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17D" w:rsidRPr="00DE0137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A62D15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дополнительного</w:t>
      </w:r>
    </w:p>
    <w:p w:rsidR="0017489C" w:rsidRPr="00DE0137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образования г</w:t>
      </w:r>
      <w:r w:rsidR="005E4B06" w:rsidRPr="00DE0137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>Мурманска детско-юношеская спортивная школа №11</w:t>
      </w:r>
    </w:p>
    <w:p w:rsidR="0017489C" w:rsidRPr="00DE0137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по фитнес аэробике и пауэрлифтингу</w:t>
      </w:r>
    </w:p>
    <w:p w:rsidR="0017489C" w:rsidRPr="00DE0137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Результаты самообследования</w:t>
      </w:r>
    </w:p>
    <w:p w:rsidR="0017489C" w:rsidRPr="00DE0137" w:rsidRDefault="00DE0137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</w:t>
      </w:r>
      <w:r w:rsidR="0017489C" w:rsidRPr="00DE0137">
        <w:rPr>
          <w:rFonts w:ascii="Times New Roman" w:hAnsi="Times New Roman" w:cs="Times New Roman"/>
          <w:sz w:val="28"/>
          <w:szCs w:val="28"/>
        </w:rPr>
        <w:t xml:space="preserve">  ДЮСШ №11</w:t>
      </w:r>
    </w:p>
    <w:p w:rsidR="00DE0137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за период </w:t>
      </w:r>
    </w:p>
    <w:p w:rsidR="0017489C" w:rsidRPr="00DE0137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201</w:t>
      </w:r>
      <w:r w:rsidR="00DE0137">
        <w:rPr>
          <w:rFonts w:ascii="Times New Roman" w:hAnsi="Times New Roman" w:cs="Times New Roman"/>
          <w:sz w:val="28"/>
          <w:szCs w:val="28"/>
        </w:rPr>
        <w:t>7</w:t>
      </w:r>
      <w:r w:rsidRPr="00DE0137">
        <w:rPr>
          <w:rFonts w:ascii="Times New Roman" w:hAnsi="Times New Roman" w:cs="Times New Roman"/>
          <w:sz w:val="28"/>
          <w:szCs w:val="28"/>
        </w:rPr>
        <w:t>-201</w:t>
      </w:r>
      <w:r w:rsidR="00DE0137">
        <w:rPr>
          <w:rFonts w:ascii="Times New Roman" w:hAnsi="Times New Roman" w:cs="Times New Roman"/>
          <w:sz w:val="28"/>
          <w:szCs w:val="28"/>
        </w:rPr>
        <w:t>8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7489C" w:rsidRPr="00DE0137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B06" w:rsidRPr="00DE0137" w:rsidRDefault="005E4B06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B06" w:rsidRPr="00DE0137" w:rsidRDefault="005E4B06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B06" w:rsidRPr="00DE0137" w:rsidRDefault="005E4B06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B06" w:rsidRPr="00DE0137" w:rsidRDefault="005E4B06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Мурманск 201</w:t>
      </w:r>
      <w:r w:rsidR="00DE0137">
        <w:rPr>
          <w:rFonts w:ascii="Times New Roman" w:hAnsi="Times New Roman" w:cs="Times New Roman"/>
          <w:sz w:val="28"/>
          <w:szCs w:val="28"/>
        </w:rPr>
        <w:t>8</w:t>
      </w:r>
      <w:r w:rsidRPr="00DE0137">
        <w:rPr>
          <w:rFonts w:ascii="Times New Roman" w:hAnsi="Times New Roman" w:cs="Times New Roman"/>
          <w:sz w:val="28"/>
          <w:szCs w:val="28"/>
        </w:rPr>
        <w:t xml:space="preserve"> г</w:t>
      </w:r>
      <w:r w:rsidR="00DE0137">
        <w:rPr>
          <w:rFonts w:ascii="Times New Roman" w:hAnsi="Times New Roman" w:cs="Times New Roman"/>
          <w:sz w:val="28"/>
          <w:szCs w:val="28"/>
        </w:rPr>
        <w:t>од</w:t>
      </w:r>
    </w:p>
    <w:p w:rsidR="0017489C" w:rsidRPr="00DE0137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48" w:rsidRPr="00DE0137" w:rsidRDefault="00871148" w:rsidP="005E4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2C79" w:rsidRPr="00DE0137" w:rsidRDefault="00C92C79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Введение</w:t>
      </w:r>
    </w:p>
    <w:p w:rsidR="00871148" w:rsidRPr="00DE0137" w:rsidRDefault="00871148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DE0137">
        <w:rPr>
          <w:rFonts w:ascii="Times New Roman" w:hAnsi="Times New Roman" w:cs="Times New Roman"/>
          <w:sz w:val="28"/>
          <w:szCs w:val="28"/>
        </w:rPr>
        <w:t xml:space="preserve">спортивной  </w:t>
      </w:r>
      <w:r w:rsidRPr="00DE0137">
        <w:rPr>
          <w:rFonts w:ascii="Times New Roman" w:hAnsi="Times New Roman" w:cs="Times New Roman"/>
          <w:sz w:val="28"/>
          <w:szCs w:val="28"/>
        </w:rPr>
        <w:t>школы</w:t>
      </w:r>
      <w:r w:rsidR="00892519" w:rsidRPr="00DE0137">
        <w:rPr>
          <w:rFonts w:ascii="Times New Roman" w:hAnsi="Times New Roman" w:cs="Times New Roman"/>
          <w:sz w:val="28"/>
          <w:szCs w:val="28"/>
        </w:rPr>
        <w:t>,  цели, задачи</w:t>
      </w:r>
    </w:p>
    <w:p w:rsidR="00871148" w:rsidRPr="00DE0137" w:rsidRDefault="00871148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eastAsia="Calibri" w:hAnsi="Times New Roman" w:cs="Times New Roman"/>
          <w:sz w:val="28"/>
          <w:szCs w:val="28"/>
        </w:rPr>
        <w:t>Общие сведения об учреждении</w:t>
      </w:r>
    </w:p>
    <w:p w:rsidR="00871148" w:rsidRPr="00DE0137" w:rsidRDefault="00871148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Управление  </w:t>
      </w:r>
      <w:r w:rsidR="005E4B06" w:rsidRPr="00DE0137">
        <w:rPr>
          <w:rFonts w:ascii="Times New Roman" w:hAnsi="Times New Roman" w:cs="Times New Roman"/>
          <w:sz w:val="28"/>
          <w:szCs w:val="28"/>
        </w:rPr>
        <w:t>ш</w:t>
      </w:r>
      <w:r w:rsidRPr="00DE0137">
        <w:rPr>
          <w:rFonts w:ascii="Times New Roman" w:hAnsi="Times New Roman" w:cs="Times New Roman"/>
          <w:sz w:val="28"/>
          <w:szCs w:val="28"/>
        </w:rPr>
        <w:t>колой, кадровое обеспечение</w:t>
      </w:r>
    </w:p>
    <w:p w:rsidR="00871148" w:rsidRPr="00DE0137" w:rsidRDefault="00871148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871148" w:rsidRPr="00DE0137" w:rsidRDefault="00871148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Учебная работа</w:t>
      </w:r>
    </w:p>
    <w:p w:rsidR="00871148" w:rsidRPr="00DE0137" w:rsidRDefault="00871148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871148" w:rsidRPr="00DE0137" w:rsidRDefault="005E4B06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</w:t>
      </w:r>
      <w:r w:rsidR="00547A01" w:rsidRPr="00DE0137">
        <w:rPr>
          <w:rFonts w:ascii="Times New Roman" w:hAnsi="Times New Roman" w:cs="Times New Roman"/>
          <w:sz w:val="28"/>
          <w:szCs w:val="28"/>
        </w:rPr>
        <w:t>оспитательная работа.</w:t>
      </w:r>
    </w:p>
    <w:p w:rsidR="00296253" w:rsidRPr="00DE0137" w:rsidRDefault="00296253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Внутришкольный контроль</w:t>
      </w:r>
    </w:p>
    <w:p w:rsidR="00871148" w:rsidRPr="00DE0137" w:rsidRDefault="00547A01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871148" w:rsidRPr="00DE0137">
        <w:rPr>
          <w:rFonts w:ascii="Times New Roman" w:hAnsi="Times New Roman" w:cs="Times New Roman"/>
          <w:sz w:val="28"/>
          <w:szCs w:val="28"/>
        </w:rPr>
        <w:t>.</w:t>
      </w:r>
    </w:p>
    <w:p w:rsidR="00547A01" w:rsidRPr="00DE0137" w:rsidRDefault="00547A01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Связь со средствами массовой информации</w:t>
      </w:r>
    </w:p>
    <w:p w:rsidR="00691478" w:rsidRPr="00DE0137" w:rsidRDefault="00691478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hadow/>
          <w:sz w:val="28"/>
          <w:szCs w:val="28"/>
        </w:rPr>
        <w:t>Материально – техническая база</w:t>
      </w:r>
    </w:p>
    <w:p w:rsidR="00871148" w:rsidRPr="00DE0137" w:rsidRDefault="00547A01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bCs/>
          <w:sz w:val="28"/>
          <w:szCs w:val="28"/>
        </w:rPr>
        <w:t>Выводы о работе школы и перспективы её развития</w:t>
      </w:r>
    </w:p>
    <w:p w:rsidR="00871148" w:rsidRPr="00DE0137" w:rsidRDefault="00871148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92519" w:rsidRPr="00DE0137" w:rsidRDefault="00892519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92519" w:rsidRPr="00DE0137" w:rsidRDefault="00892519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424B68" w:rsidRPr="00DE0137" w:rsidRDefault="00424B68" w:rsidP="007039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E013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Результаты самообследования</w:t>
      </w:r>
    </w:p>
    <w:p w:rsidR="004447F4" w:rsidRPr="00E23570" w:rsidRDefault="007039DB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5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235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47F4" w:rsidRPr="00E2357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447F4" w:rsidRPr="00E23570" w:rsidRDefault="0069147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70">
        <w:rPr>
          <w:rFonts w:ascii="Times New Roman" w:hAnsi="Times New Roman" w:cs="Times New Roman"/>
          <w:sz w:val="28"/>
          <w:szCs w:val="28"/>
        </w:rPr>
        <w:t xml:space="preserve">    </w:t>
      </w:r>
      <w:r w:rsidR="004447F4" w:rsidRPr="00E23570">
        <w:rPr>
          <w:rFonts w:ascii="Times New Roman" w:hAnsi="Times New Roman" w:cs="Times New Roman"/>
          <w:sz w:val="28"/>
          <w:szCs w:val="28"/>
        </w:rPr>
        <w:t xml:space="preserve">Муниципальное  бюджетное  учреждение дополнительного образования </w:t>
      </w:r>
      <w:r w:rsidR="00482FE1" w:rsidRPr="00E23570">
        <w:rPr>
          <w:rFonts w:ascii="Times New Roman" w:hAnsi="Times New Roman" w:cs="Times New Roman"/>
          <w:sz w:val="28"/>
          <w:szCs w:val="28"/>
        </w:rPr>
        <w:t xml:space="preserve"> г</w:t>
      </w:r>
      <w:r w:rsidR="005E4B06" w:rsidRPr="00E23570">
        <w:rPr>
          <w:rFonts w:ascii="Times New Roman" w:hAnsi="Times New Roman" w:cs="Times New Roman"/>
          <w:sz w:val="28"/>
          <w:szCs w:val="28"/>
        </w:rPr>
        <w:t>.</w:t>
      </w:r>
      <w:r w:rsidR="00482FE1" w:rsidRPr="00E23570">
        <w:rPr>
          <w:rFonts w:ascii="Times New Roman" w:hAnsi="Times New Roman" w:cs="Times New Roman"/>
          <w:sz w:val="28"/>
          <w:szCs w:val="28"/>
        </w:rPr>
        <w:t xml:space="preserve"> Мурма</w:t>
      </w:r>
      <w:r w:rsidR="00482FE1" w:rsidRPr="00E23570">
        <w:rPr>
          <w:rFonts w:ascii="Times New Roman" w:hAnsi="Times New Roman" w:cs="Times New Roman"/>
          <w:sz w:val="28"/>
          <w:szCs w:val="28"/>
        </w:rPr>
        <w:t>н</w:t>
      </w:r>
      <w:r w:rsidR="00482FE1" w:rsidRPr="00E23570">
        <w:rPr>
          <w:rFonts w:ascii="Times New Roman" w:hAnsi="Times New Roman" w:cs="Times New Roman"/>
          <w:sz w:val="28"/>
          <w:szCs w:val="28"/>
        </w:rPr>
        <w:t xml:space="preserve">ска детско-юношеская спортивная школа </w:t>
      </w:r>
      <w:r w:rsidR="007039DB" w:rsidRPr="00E23570">
        <w:rPr>
          <w:rFonts w:ascii="Times New Roman" w:hAnsi="Times New Roman" w:cs="Times New Roman"/>
          <w:sz w:val="28"/>
          <w:szCs w:val="28"/>
        </w:rPr>
        <w:t xml:space="preserve"> </w:t>
      </w:r>
      <w:r w:rsidR="00482FE1" w:rsidRPr="00E23570">
        <w:rPr>
          <w:rFonts w:ascii="Times New Roman" w:hAnsi="Times New Roman" w:cs="Times New Roman"/>
          <w:sz w:val="28"/>
          <w:szCs w:val="28"/>
        </w:rPr>
        <w:t>№11 по фитнес аэробике и пауэрлифтингу</w:t>
      </w:r>
      <w:r w:rsidR="004447F4" w:rsidRPr="00E23570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4E205E" w:rsidRPr="00E23570">
        <w:rPr>
          <w:rFonts w:ascii="Times New Roman" w:hAnsi="Times New Roman" w:cs="Times New Roman"/>
          <w:sz w:val="28"/>
          <w:szCs w:val="28"/>
        </w:rPr>
        <w:t>Учреждение</w:t>
      </w:r>
      <w:r w:rsidR="004447F4" w:rsidRPr="00E23570">
        <w:rPr>
          <w:rFonts w:ascii="Times New Roman" w:hAnsi="Times New Roman" w:cs="Times New Roman"/>
          <w:sz w:val="28"/>
          <w:szCs w:val="28"/>
        </w:rPr>
        <w:t>) провела самообследование  своей деятельности,  в с</w:t>
      </w:r>
      <w:r w:rsidR="004447F4" w:rsidRPr="00E23570">
        <w:rPr>
          <w:rFonts w:ascii="Times New Roman" w:hAnsi="Times New Roman" w:cs="Times New Roman"/>
          <w:sz w:val="28"/>
          <w:szCs w:val="28"/>
        </w:rPr>
        <w:t>о</w:t>
      </w:r>
      <w:r w:rsidR="004447F4" w:rsidRPr="00E23570">
        <w:rPr>
          <w:rFonts w:ascii="Times New Roman" w:hAnsi="Times New Roman" w:cs="Times New Roman"/>
          <w:sz w:val="28"/>
          <w:szCs w:val="28"/>
        </w:rPr>
        <w:t>ответствии с  Законом  РФ  «Об   образовании  в  Российской  Федерации» от 29.12.2012 N 273-ФЗ (п</w:t>
      </w:r>
      <w:r w:rsidR="005E4B06" w:rsidRPr="00E23570">
        <w:rPr>
          <w:rFonts w:ascii="Times New Roman" w:hAnsi="Times New Roman" w:cs="Times New Roman"/>
          <w:sz w:val="28"/>
          <w:szCs w:val="28"/>
        </w:rPr>
        <w:t>.</w:t>
      </w:r>
      <w:r w:rsidR="004447F4" w:rsidRPr="00E23570">
        <w:rPr>
          <w:rFonts w:ascii="Times New Roman" w:hAnsi="Times New Roman" w:cs="Times New Roman"/>
          <w:sz w:val="28"/>
          <w:szCs w:val="28"/>
        </w:rPr>
        <w:t xml:space="preserve"> 3 ч</w:t>
      </w:r>
      <w:r w:rsidR="005E4B06" w:rsidRPr="00E23570">
        <w:rPr>
          <w:rFonts w:ascii="Times New Roman" w:hAnsi="Times New Roman" w:cs="Times New Roman"/>
          <w:sz w:val="28"/>
          <w:szCs w:val="28"/>
        </w:rPr>
        <w:t>.</w:t>
      </w:r>
      <w:r w:rsidR="004447F4" w:rsidRPr="00E23570">
        <w:rPr>
          <w:rFonts w:ascii="Times New Roman" w:hAnsi="Times New Roman" w:cs="Times New Roman"/>
          <w:sz w:val="28"/>
          <w:szCs w:val="28"/>
        </w:rPr>
        <w:t xml:space="preserve"> 2 статьи 29),   во исполнение  приказов Министерства о</w:t>
      </w:r>
      <w:r w:rsidR="004447F4" w:rsidRPr="00E23570">
        <w:rPr>
          <w:rFonts w:ascii="Times New Roman" w:hAnsi="Times New Roman" w:cs="Times New Roman"/>
          <w:sz w:val="28"/>
          <w:szCs w:val="28"/>
        </w:rPr>
        <w:t>б</w:t>
      </w:r>
      <w:r w:rsidR="004447F4" w:rsidRPr="00E23570">
        <w:rPr>
          <w:rFonts w:ascii="Times New Roman" w:hAnsi="Times New Roman" w:cs="Times New Roman"/>
          <w:sz w:val="28"/>
          <w:szCs w:val="28"/>
        </w:rPr>
        <w:t>разования и науки Российской Федерации (Минобрнауки России) от 14 июня 2013 г. N 462 «Об  утверждении  Порядка  проведения  самообследования  образовательной о</w:t>
      </w:r>
      <w:r w:rsidR="004447F4" w:rsidRPr="00E23570">
        <w:rPr>
          <w:rFonts w:ascii="Times New Roman" w:hAnsi="Times New Roman" w:cs="Times New Roman"/>
          <w:sz w:val="28"/>
          <w:szCs w:val="28"/>
        </w:rPr>
        <w:t>р</w:t>
      </w:r>
      <w:r w:rsidR="004447F4" w:rsidRPr="00E23570">
        <w:rPr>
          <w:rFonts w:ascii="Times New Roman" w:hAnsi="Times New Roman" w:cs="Times New Roman"/>
          <w:sz w:val="28"/>
          <w:szCs w:val="28"/>
        </w:rPr>
        <w:t>ганизацией», от 29 августа 2013 №1008 «Об утверждении порядка организации и ос</w:t>
      </w:r>
      <w:r w:rsidR="004447F4" w:rsidRPr="00E23570">
        <w:rPr>
          <w:rFonts w:ascii="Times New Roman" w:hAnsi="Times New Roman" w:cs="Times New Roman"/>
          <w:sz w:val="28"/>
          <w:szCs w:val="28"/>
        </w:rPr>
        <w:t>у</w:t>
      </w:r>
      <w:r w:rsidR="004447F4" w:rsidRPr="00E23570">
        <w:rPr>
          <w:rFonts w:ascii="Times New Roman" w:hAnsi="Times New Roman" w:cs="Times New Roman"/>
          <w:sz w:val="28"/>
          <w:szCs w:val="28"/>
        </w:rPr>
        <w:t>ществления образовательной деятельности по дополнительным общеобразовательным программам»,  от 10 декабря </w:t>
      </w:r>
      <w:r w:rsidR="00482FE1" w:rsidRPr="00E23570">
        <w:rPr>
          <w:rFonts w:ascii="Times New Roman" w:hAnsi="Times New Roman" w:cs="Times New Roman"/>
          <w:sz w:val="28"/>
          <w:szCs w:val="28"/>
        </w:rPr>
        <w:t xml:space="preserve"> </w:t>
      </w:r>
      <w:r w:rsidR="004447F4" w:rsidRPr="00E23570">
        <w:rPr>
          <w:rFonts w:ascii="Times New Roman" w:hAnsi="Times New Roman" w:cs="Times New Roman"/>
          <w:sz w:val="28"/>
          <w:szCs w:val="28"/>
        </w:rPr>
        <w:t>2013 г № 1324 «Об утверждении показателей деятельн</w:t>
      </w:r>
      <w:r w:rsidR="004447F4" w:rsidRPr="00E23570">
        <w:rPr>
          <w:rFonts w:ascii="Times New Roman" w:hAnsi="Times New Roman" w:cs="Times New Roman"/>
          <w:sz w:val="28"/>
          <w:szCs w:val="28"/>
        </w:rPr>
        <w:t>о</w:t>
      </w:r>
      <w:r w:rsidR="004447F4" w:rsidRPr="00E23570">
        <w:rPr>
          <w:rFonts w:ascii="Times New Roman" w:hAnsi="Times New Roman" w:cs="Times New Roman"/>
          <w:sz w:val="28"/>
          <w:szCs w:val="28"/>
        </w:rPr>
        <w:t>сти организации, подлежащей самообследованию», в целях обеспечения доступности и открытости информации о состоянии  развития  Школы, выполнении  объёма пок</w:t>
      </w:r>
      <w:r w:rsidR="004447F4" w:rsidRPr="00E23570">
        <w:rPr>
          <w:rFonts w:ascii="Times New Roman" w:hAnsi="Times New Roman" w:cs="Times New Roman"/>
          <w:sz w:val="28"/>
          <w:szCs w:val="28"/>
        </w:rPr>
        <w:t>а</w:t>
      </w:r>
      <w:r w:rsidR="004447F4" w:rsidRPr="00E23570">
        <w:rPr>
          <w:rFonts w:ascii="Times New Roman" w:hAnsi="Times New Roman" w:cs="Times New Roman"/>
          <w:sz w:val="28"/>
          <w:szCs w:val="28"/>
        </w:rPr>
        <w:t>зателей,  необходимых  для  достижения   основных целей и задач,  всестороннего ан</w:t>
      </w:r>
      <w:r w:rsidR="004447F4" w:rsidRPr="00E23570">
        <w:rPr>
          <w:rFonts w:ascii="Times New Roman" w:hAnsi="Times New Roman" w:cs="Times New Roman"/>
          <w:sz w:val="28"/>
          <w:szCs w:val="28"/>
        </w:rPr>
        <w:t>а</w:t>
      </w:r>
      <w:r w:rsidR="004447F4" w:rsidRPr="00E23570">
        <w:rPr>
          <w:rFonts w:ascii="Times New Roman" w:hAnsi="Times New Roman" w:cs="Times New Roman"/>
          <w:sz w:val="28"/>
          <w:szCs w:val="28"/>
        </w:rPr>
        <w:t xml:space="preserve">лиза готовности </w:t>
      </w:r>
      <w:r w:rsidR="004E205E" w:rsidRPr="00E235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447F4" w:rsidRPr="00E23570">
        <w:rPr>
          <w:rFonts w:ascii="Times New Roman" w:hAnsi="Times New Roman" w:cs="Times New Roman"/>
          <w:sz w:val="28"/>
          <w:szCs w:val="28"/>
        </w:rPr>
        <w:t xml:space="preserve"> к реализации дополнительных </w:t>
      </w:r>
      <w:r w:rsidR="005E4B06" w:rsidRPr="00E23570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4447F4" w:rsidRPr="00E23570">
        <w:rPr>
          <w:rFonts w:ascii="Times New Roman" w:hAnsi="Times New Roman" w:cs="Times New Roman"/>
          <w:sz w:val="28"/>
          <w:szCs w:val="28"/>
        </w:rPr>
        <w:t>общеразвивающих программ, а также установления  соответствия содержания обуч</w:t>
      </w:r>
      <w:r w:rsidR="004447F4" w:rsidRPr="00E23570">
        <w:rPr>
          <w:rFonts w:ascii="Times New Roman" w:hAnsi="Times New Roman" w:cs="Times New Roman"/>
          <w:sz w:val="28"/>
          <w:szCs w:val="28"/>
        </w:rPr>
        <w:t>е</w:t>
      </w:r>
      <w:r w:rsidR="004447F4" w:rsidRPr="00E23570">
        <w:rPr>
          <w:rFonts w:ascii="Times New Roman" w:hAnsi="Times New Roman" w:cs="Times New Roman"/>
          <w:sz w:val="28"/>
          <w:szCs w:val="28"/>
        </w:rPr>
        <w:t xml:space="preserve">ния и воспитания детей целям и задачам Школы. </w:t>
      </w:r>
    </w:p>
    <w:p w:rsidR="00627E43" w:rsidRPr="00DE0137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570">
        <w:rPr>
          <w:rFonts w:ascii="Times New Roman" w:hAnsi="Times New Roman" w:cs="Times New Roman"/>
          <w:sz w:val="28"/>
          <w:szCs w:val="28"/>
        </w:rPr>
        <w:t xml:space="preserve"> </w:t>
      </w:r>
      <w:r w:rsidR="007039DB" w:rsidRPr="00E23570">
        <w:rPr>
          <w:rFonts w:ascii="Times New Roman" w:hAnsi="Times New Roman" w:cs="Times New Roman"/>
          <w:sz w:val="28"/>
          <w:szCs w:val="28"/>
        </w:rPr>
        <w:tab/>
      </w:r>
      <w:r w:rsidRPr="00E23570">
        <w:rPr>
          <w:rFonts w:ascii="Times New Roman" w:hAnsi="Times New Roman" w:cs="Times New Roman"/>
          <w:sz w:val="28"/>
          <w:szCs w:val="28"/>
        </w:rPr>
        <w:t xml:space="preserve">Настоящий отчёт составлен по материалам самообследования деятельности </w:t>
      </w:r>
      <w:r w:rsidR="004E205E" w:rsidRPr="00E23570">
        <w:rPr>
          <w:rFonts w:ascii="Times New Roman" w:hAnsi="Times New Roman" w:cs="Times New Roman"/>
          <w:sz w:val="28"/>
          <w:szCs w:val="28"/>
        </w:rPr>
        <w:t>ДЮСШ №11</w:t>
      </w:r>
      <w:r w:rsidRPr="00E23570">
        <w:rPr>
          <w:rFonts w:ascii="Times New Roman" w:hAnsi="Times New Roman" w:cs="Times New Roman"/>
          <w:sz w:val="28"/>
          <w:szCs w:val="28"/>
        </w:rPr>
        <w:t xml:space="preserve"> за 201</w:t>
      </w:r>
      <w:r w:rsidR="004E205E" w:rsidRPr="00E23570">
        <w:rPr>
          <w:rFonts w:ascii="Times New Roman" w:hAnsi="Times New Roman" w:cs="Times New Roman"/>
          <w:sz w:val="28"/>
          <w:szCs w:val="28"/>
        </w:rPr>
        <w:t>7</w:t>
      </w:r>
      <w:r w:rsidRPr="00E23570">
        <w:rPr>
          <w:rFonts w:ascii="Times New Roman" w:hAnsi="Times New Roman" w:cs="Times New Roman"/>
          <w:sz w:val="28"/>
          <w:szCs w:val="28"/>
        </w:rPr>
        <w:t>-201</w:t>
      </w:r>
      <w:r w:rsidR="004E205E" w:rsidRPr="00E23570">
        <w:rPr>
          <w:rFonts w:ascii="Times New Roman" w:hAnsi="Times New Roman" w:cs="Times New Roman"/>
          <w:sz w:val="28"/>
          <w:szCs w:val="28"/>
        </w:rPr>
        <w:t>8</w:t>
      </w:r>
      <w:r w:rsidRPr="00E23570">
        <w:rPr>
          <w:rFonts w:ascii="Times New Roman" w:hAnsi="Times New Roman" w:cs="Times New Roman"/>
          <w:sz w:val="28"/>
          <w:szCs w:val="28"/>
        </w:rPr>
        <w:t xml:space="preserve"> учебный год, с </w:t>
      </w:r>
      <w:r w:rsidR="00E23570" w:rsidRPr="00E23570">
        <w:rPr>
          <w:rFonts w:ascii="Times New Roman" w:hAnsi="Times New Roman" w:cs="Times New Roman"/>
          <w:sz w:val="28"/>
          <w:szCs w:val="28"/>
        </w:rPr>
        <w:t xml:space="preserve">01 </w:t>
      </w:r>
      <w:r w:rsidRPr="00E2357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C0AD1" w:rsidRPr="00E23570">
        <w:rPr>
          <w:rFonts w:ascii="Times New Roman" w:hAnsi="Times New Roman" w:cs="Times New Roman"/>
          <w:sz w:val="28"/>
          <w:szCs w:val="28"/>
        </w:rPr>
        <w:t>201</w:t>
      </w:r>
      <w:r w:rsidR="004E205E" w:rsidRPr="00E23570">
        <w:rPr>
          <w:rFonts w:ascii="Times New Roman" w:hAnsi="Times New Roman" w:cs="Times New Roman"/>
          <w:sz w:val="28"/>
          <w:szCs w:val="28"/>
        </w:rPr>
        <w:t>7</w:t>
      </w:r>
      <w:r w:rsidR="00BC0AD1" w:rsidRPr="00E23570">
        <w:rPr>
          <w:rFonts w:ascii="Times New Roman" w:hAnsi="Times New Roman" w:cs="Times New Roman"/>
          <w:sz w:val="28"/>
          <w:szCs w:val="28"/>
        </w:rPr>
        <w:t xml:space="preserve"> </w:t>
      </w:r>
      <w:r w:rsidRPr="00E23570">
        <w:rPr>
          <w:rFonts w:ascii="Times New Roman" w:hAnsi="Times New Roman" w:cs="Times New Roman"/>
          <w:sz w:val="28"/>
          <w:szCs w:val="28"/>
        </w:rPr>
        <w:t xml:space="preserve">по </w:t>
      </w:r>
      <w:r w:rsidR="00E23570" w:rsidRPr="00E23570">
        <w:rPr>
          <w:rFonts w:ascii="Times New Roman" w:hAnsi="Times New Roman" w:cs="Times New Roman"/>
          <w:sz w:val="28"/>
          <w:szCs w:val="28"/>
        </w:rPr>
        <w:t>31</w:t>
      </w:r>
      <w:r w:rsidR="00C45A9E" w:rsidRPr="00E23570">
        <w:rPr>
          <w:rFonts w:ascii="Times New Roman" w:hAnsi="Times New Roman" w:cs="Times New Roman"/>
          <w:sz w:val="28"/>
          <w:szCs w:val="28"/>
        </w:rPr>
        <w:t>август</w:t>
      </w:r>
      <w:r w:rsidR="00E23570" w:rsidRPr="00E23570">
        <w:rPr>
          <w:rFonts w:ascii="Times New Roman" w:hAnsi="Times New Roman" w:cs="Times New Roman"/>
          <w:sz w:val="28"/>
          <w:szCs w:val="28"/>
        </w:rPr>
        <w:t>а</w:t>
      </w:r>
      <w:r w:rsidRPr="00E23570">
        <w:rPr>
          <w:rFonts w:ascii="Times New Roman" w:hAnsi="Times New Roman" w:cs="Times New Roman"/>
          <w:sz w:val="28"/>
          <w:szCs w:val="28"/>
        </w:rPr>
        <w:t xml:space="preserve"> 201</w:t>
      </w:r>
      <w:r w:rsidR="004E205E" w:rsidRPr="00E23570">
        <w:rPr>
          <w:rFonts w:ascii="Times New Roman" w:hAnsi="Times New Roman" w:cs="Times New Roman"/>
          <w:sz w:val="28"/>
          <w:szCs w:val="28"/>
        </w:rPr>
        <w:t>8</w:t>
      </w:r>
      <w:r w:rsidRPr="00E23570">
        <w:rPr>
          <w:rFonts w:ascii="Times New Roman" w:hAnsi="Times New Roman" w:cs="Times New Roman"/>
          <w:sz w:val="28"/>
          <w:szCs w:val="28"/>
        </w:rPr>
        <w:t xml:space="preserve"> учебн</w:t>
      </w:r>
      <w:r w:rsidRPr="00E23570">
        <w:rPr>
          <w:rFonts w:ascii="Times New Roman" w:hAnsi="Times New Roman" w:cs="Times New Roman"/>
          <w:sz w:val="28"/>
          <w:szCs w:val="28"/>
        </w:rPr>
        <w:t>о</w:t>
      </w:r>
      <w:r w:rsidRPr="00E23570">
        <w:rPr>
          <w:rFonts w:ascii="Times New Roman" w:hAnsi="Times New Roman" w:cs="Times New Roman"/>
          <w:sz w:val="28"/>
          <w:szCs w:val="28"/>
        </w:rPr>
        <w:t>го года.</w:t>
      </w:r>
      <w:r w:rsidR="00627E43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47F4" w:rsidRPr="00DE0137" w:rsidRDefault="00627E43" w:rsidP="00BC0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самообследования:  </w:t>
      </w:r>
      <w:r w:rsidR="004E2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Систематический 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внутренн</w:t>
      </w:r>
      <w:r w:rsidR="004E2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контроль 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</w:t>
      </w:r>
      <w:r w:rsidR="00824E3E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объе</w:t>
      </w:r>
      <w:r w:rsidR="00824E3E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24E3E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тивного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 деятельности</w:t>
      </w:r>
      <w:r w:rsidR="00C45A9E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AD1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, получение максимально полных  данных о настоящем статусе </w:t>
      </w:r>
      <w:r w:rsidR="004E205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,    определение соответствия содержания образов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тельной деятельности целям и задачам, выявление  различных изменений.</w:t>
      </w:r>
    </w:p>
    <w:p w:rsidR="004447F4" w:rsidRPr="00DE0137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Процедура самоанализа деятельности   проводилась назначенной  приказом директора  Школы комиссией и состояла из </w:t>
      </w:r>
      <w:r w:rsidR="00BC0AD1" w:rsidRPr="00DE0137">
        <w:rPr>
          <w:rFonts w:ascii="Times New Roman" w:hAnsi="Times New Roman" w:cs="Times New Roman"/>
          <w:sz w:val="28"/>
          <w:szCs w:val="28"/>
        </w:rPr>
        <w:t xml:space="preserve"> четырех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этапов:</w:t>
      </w:r>
    </w:p>
    <w:p w:rsidR="004447F4" w:rsidRPr="00DE0137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4E205E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планирование и подготовка  работ по самообследованию; </w:t>
      </w:r>
    </w:p>
    <w:p w:rsidR="004447F4" w:rsidRPr="00DE0137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организация и проведение самообследования;</w:t>
      </w:r>
    </w:p>
    <w:p w:rsidR="004447F4" w:rsidRPr="00DE0137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>- обобщение полученных результатов и на их основе формирование отчета;</w:t>
      </w:r>
    </w:p>
    <w:p w:rsidR="004447F4" w:rsidRPr="00DE0137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рассмотрение и утверждение отчета </w:t>
      </w:r>
      <w:r w:rsidR="00C45A9E" w:rsidRPr="00DE0137">
        <w:rPr>
          <w:rFonts w:ascii="Times New Roman" w:hAnsi="Times New Roman" w:cs="Times New Roman"/>
          <w:sz w:val="28"/>
          <w:szCs w:val="28"/>
        </w:rPr>
        <w:t>тренерским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советом.</w:t>
      </w:r>
    </w:p>
    <w:p w:rsidR="00B805B8" w:rsidRPr="00DE0137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C73F3F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C73F3F" w:rsidRPr="00DE0137">
        <w:rPr>
          <w:rFonts w:ascii="Times New Roman" w:hAnsi="Times New Roman" w:cs="Times New Roman"/>
          <w:sz w:val="28"/>
          <w:szCs w:val="28"/>
        </w:rPr>
        <w:tab/>
      </w:r>
      <w:r w:rsidR="00B805B8" w:rsidRPr="00DE0137">
        <w:rPr>
          <w:rFonts w:ascii="Times New Roman" w:hAnsi="Times New Roman" w:cs="Times New Roman"/>
          <w:sz w:val="28"/>
          <w:szCs w:val="28"/>
        </w:rPr>
        <w:t>В соответствии с  приложением № 5  к приказу Минобрнауки России №1324</w:t>
      </w:r>
      <w:r w:rsidR="00C45A9E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B805B8" w:rsidRPr="00DE0137">
        <w:rPr>
          <w:rFonts w:ascii="Times New Roman" w:hAnsi="Times New Roman" w:cs="Times New Roman"/>
          <w:sz w:val="28"/>
          <w:szCs w:val="28"/>
        </w:rPr>
        <w:t xml:space="preserve"> от 10.12.2013. «Показатели деятельности организации  дополнительного образования»,  комиссией по проведению самобследования отслеживались и анализировались сл</w:t>
      </w:r>
      <w:r w:rsidR="00B805B8" w:rsidRPr="00DE0137">
        <w:rPr>
          <w:rFonts w:ascii="Times New Roman" w:hAnsi="Times New Roman" w:cs="Times New Roman"/>
          <w:sz w:val="28"/>
          <w:szCs w:val="28"/>
        </w:rPr>
        <w:t>е</w:t>
      </w:r>
      <w:r w:rsidR="00B805B8" w:rsidRPr="00DE0137">
        <w:rPr>
          <w:rFonts w:ascii="Times New Roman" w:hAnsi="Times New Roman" w:cs="Times New Roman"/>
          <w:sz w:val="28"/>
          <w:szCs w:val="28"/>
        </w:rPr>
        <w:t>дующие показатели деятельности: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организационно-правовое обеспечение образовательной деятельности; 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структура и система управления; 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образовательная  деятельность;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BC0AD1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соответствие  качества  подготовки  выпускников  по  р</w:t>
      </w:r>
      <w:r w:rsidR="00C45A9E" w:rsidRPr="00DE0137">
        <w:rPr>
          <w:rFonts w:ascii="Times New Roman" w:hAnsi="Times New Roman" w:cs="Times New Roman"/>
          <w:sz w:val="28"/>
          <w:szCs w:val="28"/>
        </w:rPr>
        <w:t xml:space="preserve">езультатам </w:t>
      </w:r>
      <w:r w:rsidR="00BC0AD1" w:rsidRPr="00DE0137">
        <w:rPr>
          <w:rFonts w:ascii="Times New Roman" w:hAnsi="Times New Roman" w:cs="Times New Roman"/>
          <w:sz w:val="28"/>
          <w:szCs w:val="28"/>
        </w:rPr>
        <w:t>выполнения пр</w:t>
      </w:r>
      <w:r w:rsidR="00BC0AD1" w:rsidRPr="00DE0137">
        <w:rPr>
          <w:rFonts w:ascii="Times New Roman" w:hAnsi="Times New Roman" w:cs="Times New Roman"/>
          <w:sz w:val="28"/>
          <w:szCs w:val="28"/>
        </w:rPr>
        <w:t>о</w:t>
      </w:r>
      <w:r w:rsidR="00BC0AD1" w:rsidRPr="00DE0137">
        <w:rPr>
          <w:rFonts w:ascii="Times New Roman" w:hAnsi="Times New Roman" w:cs="Times New Roman"/>
          <w:sz w:val="28"/>
          <w:szCs w:val="28"/>
        </w:rPr>
        <w:t>грамм в полном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BC0AD1" w:rsidRPr="00DE0137">
        <w:rPr>
          <w:rFonts w:ascii="Times New Roman" w:hAnsi="Times New Roman" w:cs="Times New Roman"/>
          <w:sz w:val="28"/>
          <w:szCs w:val="28"/>
        </w:rPr>
        <w:t xml:space="preserve">объеме и  предусмотренной программами </w:t>
      </w:r>
      <w:r w:rsidRPr="00DE0137">
        <w:rPr>
          <w:rFonts w:ascii="Times New Roman" w:hAnsi="Times New Roman" w:cs="Times New Roman"/>
          <w:sz w:val="28"/>
          <w:szCs w:val="28"/>
        </w:rPr>
        <w:t>итогов</w:t>
      </w:r>
      <w:r w:rsidR="00BC0AD1" w:rsidRPr="00DE0137">
        <w:rPr>
          <w:rFonts w:ascii="Times New Roman" w:hAnsi="Times New Roman" w:cs="Times New Roman"/>
          <w:sz w:val="28"/>
          <w:szCs w:val="28"/>
        </w:rPr>
        <w:t>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аттестаций; 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качество организации учебного процесса; 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воспитательная деятельность; 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</w:t>
      </w:r>
      <w:r w:rsidR="00BC0AD1" w:rsidRPr="00DE0137">
        <w:rPr>
          <w:rFonts w:ascii="Times New Roman" w:hAnsi="Times New Roman" w:cs="Times New Roman"/>
          <w:sz w:val="28"/>
          <w:szCs w:val="28"/>
        </w:rPr>
        <w:t>образовательная</w:t>
      </w:r>
      <w:r w:rsidR="00C45A9E" w:rsidRPr="00DE0137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DE01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методическое обеспечение образовательного  процесса; 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BC0AD1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кадровое  обеспечение    по  заявленным  образовательным программам; 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учебно-методическ</w:t>
      </w:r>
      <w:r w:rsidR="00BC0AD1" w:rsidRPr="00DE0137">
        <w:rPr>
          <w:rFonts w:ascii="Times New Roman" w:hAnsi="Times New Roman" w:cs="Times New Roman"/>
          <w:sz w:val="28"/>
          <w:szCs w:val="28"/>
        </w:rPr>
        <w:t xml:space="preserve">ое сопровождение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</w:t>
      </w:r>
      <w:r w:rsidR="00BC0AD1" w:rsidRPr="00DE0137">
        <w:rPr>
          <w:rFonts w:ascii="Times New Roman" w:hAnsi="Times New Roman" w:cs="Times New Roman"/>
          <w:sz w:val="28"/>
          <w:szCs w:val="28"/>
        </w:rPr>
        <w:t xml:space="preserve"> используемые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иные  библиотечно-информационные ресурсы</w:t>
      </w:r>
      <w:r w:rsidR="00BC0AD1" w:rsidRPr="00DE0137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средства  обеспечения  образовательного  процесса</w:t>
      </w:r>
      <w:r w:rsidR="00BC0AD1" w:rsidRPr="00DE0137">
        <w:rPr>
          <w:rFonts w:ascii="Times New Roman" w:hAnsi="Times New Roman" w:cs="Times New Roman"/>
          <w:sz w:val="28"/>
          <w:szCs w:val="28"/>
        </w:rPr>
        <w:t>;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материально-техническая база.</w:t>
      </w:r>
    </w:p>
    <w:p w:rsidR="000C023C" w:rsidRPr="00DE0137" w:rsidRDefault="004447F4" w:rsidP="00BC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45A9E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дана  оценка образовательной деятельности, в рамках которой  были рассмотрены все аспекты учебно-воспитательной, </w:t>
      </w:r>
      <w:r w:rsidR="00BC0AD1" w:rsidRPr="00DE0137">
        <w:rPr>
          <w:rFonts w:ascii="Times New Roman" w:hAnsi="Times New Roman" w:cs="Times New Roman"/>
          <w:sz w:val="28"/>
          <w:szCs w:val="28"/>
        </w:rPr>
        <w:t>образов</w:t>
      </w:r>
      <w:r w:rsidR="00BC0AD1" w:rsidRPr="00DE0137">
        <w:rPr>
          <w:rFonts w:ascii="Times New Roman" w:hAnsi="Times New Roman" w:cs="Times New Roman"/>
          <w:sz w:val="28"/>
          <w:szCs w:val="28"/>
        </w:rPr>
        <w:t>а</w:t>
      </w:r>
      <w:r w:rsidR="00BC0AD1" w:rsidRPr="00DE0137">
        <w:rPr>
          <w:rFonts w:ascii="Times New Roman" w:hAnsi="Times New Roman" w:cs="Times New Roman"/>
          <w:sz w:val="28"/>
          <w:szCs w:val="28"/>
        </w:rPr>
        <w:t>тельной</w:t>
      </w:r>
      <w:r w:rsidR="00C45A9E" w:rsidRPr="00DE0137">
        <w:rPr>
          <w:rFonts w:ascii="Times New Roman" w:hAnsi="Times New Roman" w:cs="Times New Roman"/>
          <w:sz w:val="28"/>
          <w:szCs w:val="28"/>
        </w:rPr>
        <w:t xml:space="preserve"> дея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тельности обучающихся, уровня </w:t>
      </w:r>
      <w:r w:rsidR="00BC0AD1" w:rsidRPr="00DE0137">
        <w:rPr>
          <w:rFonts w:ascii="Times New Roman" w:hAnsi="Times New Roman" w:cs="Times New Roman"/>
          <w:sz w:val="28"/>
          <w:szCs w:val="28"/>
        </w:rPr>
        <w:t xml:space="preserve">освоения образовательных программ,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подготовки выпускников,  системы управления</w:t>
      </w:r>
      <w:r w:rsidR="000C023C" w:rsidRPr="00DE0137">
        <w:rPr>
          <w:rFonts w:ascii="Times New Roman" w:hAnsi="Times New Roman" w:cs="Times New Roman"/>
          <w:sz w:val="28"/>
          <w:szCs w:val="28"/>
        </w:rPr>
        <w:t xml:space="preserve"> образовательным процессом</w:t>
      </w:r>
      <w:r w:rsidRPr="00DE0137">
        <w:rPr>
          <w:rFonts w:ascii="Times New Roman" w:hAnsi="Times New Roman" w:cs="Times New Roman"/>
          <w:sz w:val="28"/>
          <w:szCs w:val="28"/>
        </w:rPr>
        <w:t>, качества кадрового, учебно-методического</w:t>
      </w:r>
      <w:r w:rsidR="00C45A9E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="00C45A9E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53956" w:rsidRPr="00DE0137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обеспечения, материально-технической базы, функционирования внутренней системы оценки качества</w:t>
      </w:r>
      <w:r w:rsidR="00BC0AD1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вания; </w:t>
      </w:r>
      <w:r w:rsidR="00BC0AD1" w:rsidRPr="00DE01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47F4" w:rsidRPr="00DE0137" w:rsidRDefault="00BC0AD1" w:rsidP="00BC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П</w:t>
      </w:r>
      <w:r w:rsidR="004447F4" w:rsidRPr="00DE0137">
        <w:rPr>
          <w:rFonts w:ascii="Times New Roman" w:hAnsi="Times New Roman" w:cs="Times New Roman"/>
          <w:sz w:val="28"/>
          <w:szCs w:val="28"/>
        </w:rPr>
        <w:t>одведены итоги</w:t>
      </w:r>
      <w:r w:rsidR="000C023C" w:rsidRPr="00DE0137">
        <w:rPr>
          <w:rFonts w:ascii="Times New Roman" w:hAnsi="Times New Roman" w:cs="Times New Roman"/>
          <w:sz w:val="28"/>
          <w:szCs w:val="28"/>
        </w:rPr>
        <w:t>,</w:t>
      </w:r>
      <w:r w:rsidR="004447F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C45A9E" w:rsidRPr="00DE0137">
        <w:rPr>
          <w:rFonts w:ascii="Times New Roman" w:hAnsi="Times New Roman" w:cs="Times New Roman"/>
          <w:sz w:val="28"/>
          <w:szCs w:val="28"/>
        </w:rPr>
        <w:t xml:space="preserve">соревновательной </w:t>
      </w:r>
      <w:r w:rsidR="004447F4" w:rsidRPr="00DE0137">
        <w:rPr>
          <w:rFonts w:ascii="Times New Roman" w:hAnsi="Times New Roman" w:cs="Times New Roman"/>
          <w:sz w:val="28"/>
          <w:szCs w:val="28"/>
        </w:rPr>
        <w:t xml:space="preserve"> деятельности, работы по внедрению в практику  новых</w:t>
      </w:r>
      <w:r w:rsidR="00C45A9E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4E205E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4447F4" w:rsidRPr="00DE0137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C45A9E" w:rsidRPr="00DE0137">
        <w:rPr>
          <w:rFonts w:ascii="Times New Roman" w:hAnsi="Times New Roman" w:cs="Times New Roman"/>
          <w:sz w:val="28"/>
          <w:szCs w:val="28"/>
        </w:rPr>
        <w:t xml:space="preserve">культивируемых видов спорта  </w:t>
      </w:r>
      <w:r w:rsidR="004447F4" w:rsidRPr="00DE0137">
        <w:rPr>
          <w:rFonts w:ascii="Times New Roman" w:hAnsi="Times New Roman" w:cs="Times New Roman"/>
          <w:sz w:val="28"/>
          <w:szCs w:val="28"/>
        </w:rPr>
        <w:t xml:space="preserve">и методической компетенции </w:t>
      </w:r>
      <w:r w:rsidR="00C45A9E" w:rsidRPr="00DE0137">
        <w:rPr>
          <w:rFonts w:ascii="Times New Roman" w:hAnsi="Times New Roman" w:cs="Times New Roman"/>
          <w:sz w:val="28"/>
          <w:szCs w:val="28"/>
        </w:rPr>
        <w:t>тренерского</w:t>
      </w:r>
      <w:r w:rsidR="004447F4" w:rsidRPr="00DE0137">
        <w:rPr>
          <w:rFonts w:ascii="Times New Roman" w:hAnsi="Times New Roman" w:cs="Times New Roman"/>
          <w:sz w:val="28"/>
          <w:szCs w:val="28"/>
        </w:rPr>
        <w:t xml:space="preserve"> коллектива, ряда других н</w:t>
      </w:r>
      <w:r w:rsidR="004447F4" w:rsidRPr="00DE0137">
        <w:rPr>
          <w:rFonts w:ascii="Times New Roman" w:hAnsi="Times New Roman" w:cs="Times New Roman"/>
          <w:sz w:val="28"/>
          <w:szCs w:val="28"/>
        </w:rPr>
        <w:t>а</w:t>
      </w:r>
      <w:r w:rsidR="004447F4" w:rsidRPr="00DE0137">
        <w:rPr>
          <w:rFonts w:ascii="Times New Roman" w:hAnsi="Times New Roman" w:cs="Times New Roman"/>
          <w:sz w:val="28"/>
          <w:szCs w:val="28"/>
        </w:rPr>
        <w:t>правлений, необходимых для обеспечения  решения основных целей и задач деятел</w:t>
      </w:r>
      <w:r w:rsidR="004447F4" w:rsidRPr="00DE0137">
        <w:rPr>
          <w:rFonts w:ascii="Times New Roman" w:hAnsi="Times New Roman" w:cs="Times New Roman"/>
          <w:sz w:val="28"/>
          <w:szCs w:val="28"/>
        </w:rPr>
        <w:t>ь</w:t>
      </w:r>
      <w:r w:rsidR="004447F4" w:rsidRPr="00DE0137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4E205E">
        <w:rPr>
          <w:rFonts w:ascii="Times New Roman" w:hAnsi="Times New Roman" w:cs="Times New Roman"/>
          <w:sz w:val="28"/>
          <w:szCs w:val="28"/>
        </w:rPr>
        <w:t>Учреждения</w:t>
      </w:r>
      <w:r w:rsidR="002F67D1" w:rsidRPr="00DE0137">
        <w:rPr>
          <w:rFonts w:ascii="Times New Roman" w:hAnsi="Times New Roman" w:cs="Times New Roman"/>
          <w:sz w:val="28"/>
          <w:szCs w:val="28"/>
        </w:rPr>
        <w:t>.</w:t>
      </w:r>
      <w:r w:rsidR="004447F4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39" w:rsidRPr="00DE0137" w:rsidRDefault="002F67D1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2654D" w:rsidRPr="00DE0137">
        <w:rPr>
          <w:rFonts w:ascii="Times New Roman" w:eastAsia="Times New Roman" w:hAnsi="Times New Roman" w:cs="Times New Roman"/>
          <w:sz w:val="28"/>
          <w:szCs w:val="28"/>
        </w:rPr>
        <w:t xml:space="preserve">Методы, применяемые при </w:t>
      </w:r>
      <w:r w:rsidR="00C45A9E" w:rsidRPr="00D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54D" w:rsidRPr="00DE0137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C45A9E" w:rsidRPr="00D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54D" w:rsidRPr="00DE0137">
        <w:rPr>
          <w:rFonts w:ascii="Times New Roman" w:eastAsia="Times New Roman" w:hAnsi="Times New Roman" w:cs="Times New Roman"/>
          <w:sz w:val="28"/>
          <w:szCs w:val="28"/>
        </w:rPr>
        <w:t xml:space="preserve"> самообследования: мониторинг (анал</w:t>
      </w:r>
      <w:r w:rsidR="0032654D" w:rsidRPr="00DE01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654D" w:rsidRPr="00DE0137">
        <w:rPr>
          <w:rFonts w:ascii="Times New Roman" w:eastAsia="Times New Roman" w:hAnsi="Times New Roman" w:cs="Times New Roman"/>
          <w:sz w:val="28"/>
          <w:szCs w:val="28"/>
        </w:rPr>
        <w:t>тический, сравнительный</w:t>
      </w:r>
      <w:r w:rsidR="009F177E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  <w:r w:rsidR="0032654D" w:rsidRPr="00DE0137">
        <w:rPr>
          <w:rFonts w:ascii="Times New Roman" w:eastAsia="Times New Roman" w:hAnsi="Times New Roman" w:cs="Times New Roman"/>
          <w:sz w:val="28"/>
          <w:szCs w:val="28"/>
        </w:rPr>
        <w:t>), собеседование, наблюдение, опрос.</w:t>
      </w:r>
    </w:p>
    <w:p w:rsidR="00941439" w:rsidRPr="00DE0137" w:rsidRDefault="00941439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информации:</w:t>
      </w:r>
    </w:p>
    <w:p w:rsidR="00941439" w:rsidRPr="00DE0137" w:rsidRDefault="00941439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Нормативно-правовые документы, </w:t>
      </w:r>
      <w:r w:rsidR="000C023C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плановых проверок, </w:t>
      </w:r>
      <w:r w:rsidR="009F177E">
        <w:rPr>
          <w:rFonts w:ascii="Times New Roman" w:hAnsi="Times New Roman" w:cs="Times New Roman"/>
          <w:color w:val="000000" w:themeColor="text1"/>
          <w:sz w:val="28"/>
          <w:szCs w:val="28"/>
        </w:rPr>
        <w:t>локальные нормативные акты</w:t>
      </w:r>
      <w:r w:rsidR="000C023C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регламентирующие  деятельност</w:t>
      </w:r>
      <w:r w:rsidR="00C45A9E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54D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(аналитические материалы, пл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и анализы работы, программы, расписания </w:t>
      </w:r>
      <w:r w:rsidR="00C45A9E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занятий</w:t>
      </w:r>
      <w:r w:rsidR="0032654D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и т. д.).</w:t>
      </w:r>
    </w:p>
    <w:p w:rsidR="00941439" w:rsidRPr="00DE0137" w:rsidRDefault="00941439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и результаты  итоговой аттестации, результаты </w:t>
      </w:r>
      <w:r w:rsidR="000C023C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выступления учащихся на </w:t>
      </w:r>
      <w:r w:rsidR="009F1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спортивных </w:t>
      </w:r>
      <w:r w:rsidR="00C45A9E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</w:t>
      </w:r>
      <w:r w:rsidR="000C023C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39DB" w:rsidRPr="00DE0137" w:rsidRDefault="007039DB" w:rsidP="007039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531" w:rsidRPr="00DE0137" w:rsidRDefault="00892519" w:rsidP="00703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</w:t>
      </w:r>
      <w:r w:rsidRPr="00DE0137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ДЕЯТЕЛЬНОСТИ </w:t>
      </w:r>
      <w:r w:rsidR="009F177E">
        <w:rPr>
          <w:rFonts w:ascii="Times New Roman" w:eastAsia="Times New Roman" w:hAnsi="Times New Roman" w:cs="Times New Roman"/>
          <w:b/>
          <w:sz w:val="28"/>
          <w:szCs w:val="28"/>
        </w:rPr>
        <w:t>МБУ ДО г.Мурманска ДЮСШ №11</w:t>
      </w:r>
      <w:r w:rsidR="00B805B8" w:rsidRPr="00DE0137">
        <w:rPr>
          <w:rFonts w:ascii="Times New Roman" w:eastAsia="Times New Roman" w:hAnsi="Times New Roman" w:cs="Times New Roman"/>
          <w:b/>
          <w:sz w:val="28"/>
          <w:szCs w:val="28"/>
        </w:rPr>
        <w:t>,  ЦЕЛИ, ЗАДАЧИ</w:t>
      </w:r>
    </w:p>
    <w:p w:rsidR="00B805B8" w:rsidRPr="00DE0137" w:rsidRDefault="00B805B8" w:rsidP="00703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0C023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F177E"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руководствуется Законом РФ «Об образовании в  Российской Федерации </w:t>
      </w:r>
      <w:r w:rsidRPr="00DE0137">
        <w:rPr>
          <w:rFonts w:ascii="Times New Roman" w:hAnsi="Times New Roman" w:cs="Times New Roman"/>
          <w:iCs/>
          <w:sz w:val="28"/>
          <w:szCs w:val="28"/>
        </w:rPr>
        <w:t xml:space="preserve">от 29 декабря 2012 г. </w:t>
      </w:r>
      <w:r w:rsidRPr="00DE0137">
        <w:rPr>
          <w:rFonts w:ascii="Times New Roman" w:hAnsi="Times New Roman" w:cs="Times New Roman"/>
          <w:sz w:val="28"/>
          <w:szCs w:val="28"/>
        </w:rPr>
        <w:t>№ 273-ФЗ, Порядком организации и ос</w:t>
      </w:r>
      <w:r w:rsidRPr="00DE0137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 xml:space="preserve">ществления образовательной деятельности по дополнительным общеобразовательным </w:t>
      </w:r>
      <w:r w:rsidRPr="00DE0137">
        <w:rPr>
          <w:rFonts w:ascii="Times New Roman" w:hAnsi="Times New Roman" w:cs="Times New Roman"/>
          <w:sz w:val="28"/>
          <w:szCs w:val="28"/>
        </w:rPr>
        <w:lastRenderedPageBreak/>
        <w:t>программам, утверждённом</w:t>
      </w:r>
      <w:r w:rsidR="00C45A9E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Приказом  Министерства образования и науки Росси</w:t>
      </w:r>
      <w:r w:rsidRPr="00DE0137">
        <w:rPr>
          <w:rFonts w:ascii="Times New Roman" w:hAnsi="Times New Roman" w:cs="Times New Roman"/>
          <w:bCs/>
          <w:kern w:val="36"/>
          <w:sz w:val="28"/>
          <w:szCs w:val="28"/>
        </w:rPr>
        <w:t>й</w:t>
      </w:r>
      <w:r w:rsidRPr="00DE0137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ской Федерации (Минобрнауки России) от 29 августа 2013 г. N 1008, </w:t>
      </w:r>
      <w:r w:rsidRPr="00DE0137">
        <w:rPr>
          <w:rFonts w:ascii="Times New Roman" w:hAnsi="Times New Roman" w:cs="Times New Roman"/>
          <w:iCs/>
          <w:sz w:val="28"/>
          <w:szCs w:val="28"/>
        </w:rPr>
        <w:t xml:space="preserve">Санитарно-эпидемиологическими  правилами и нормативами </w:t>
      </w:r>
      <w:r w:rsidR="00C45A9E" w:rsidRPr="00DE01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iCs/>
          <w:sz w:val="28"/>
          <w:szCs w:val="28"/>
        </w:rPr>
        <w:t>СанПиН 2.4.4.</w:t>
      </w:r>
      <w:r w:rsidR="00C45A9E" w:rsidRPr="00DE0137">
        <w:rPr>
          <w:rFonts w:ascii="Times New Roman" w:hAnsi="Times New Roman" w:cs="Times New Roman"/>
          <w:iCs/>
          <w:sz w:val="28"/>
          <w:szCs w:val="28"/>
        </w:rPr>
        <w:t>3</w:t>
      </w:r>
      <w:r w:rsidRPr="00DE0137">
        <w:rPr>
          <w:rFonts w:ascii="Times New Roman" w:hAnsi="Times New Roman" w:cs="Times New Roman"/>
          <w:iCs/>
          <w:sz w:val="28"/>
          <w:szCs w:val="28"/>
        </w:rPr>
        <w:t>1</w:t>
      </w:r>
      <w:r w:rsidR="00C45A9E" w:rsidRPr="00DE0137">
        <w:rPr>
          <w:rFonts w:ascii="Times New Roman" w:hAnsi="Times New Roman" w:cs="Times New Roman"/>
          <w:iCs/>
          <w:sz w:val="28"/>
          <w:szCs w:val="28"/>
        </w:rPr>
        <w:t>7</w:t>
      </w:r>
      <w:r w:rsidRPr="00DE0137">
        <w:rPr>
          <w:rFonts w:ascii="Times New Roman" w:hAnsi="Times New Roman" w:cs="Times New Roman"/>
          <w:iCs/>
          <w:sz w:val="28"/>
          <w:szCs w:val="28"/>
        </w:rPr>
        <w:t>2-</w:t>
      </w:r>
      <w:r w:rsidR="00C45A9E" w:rsidRPr="00DE0137">
        <w:rPr>
          <w:rFonts w:ascii="Times New Roman" w:hAnsi="Times New Roman" w:cs="Times New Roman"/>
          <w:iCs/>
          <w:sz w:val="28"/>
          <w:szCs w:val="28"/>
        </w:rPr>
        <w:t>14</w:t>
      </w:r>
      <w:r w:rsidR="00E732FC" w:rsidRPr="00DE0137">
        <w:rPr>
          <w:rFonts w:ascii="Times New Roman" w:hAnsi="Times New Roman" w:cs="Times New Roman"/>
          <w:iCs/>
          <w:sz w:val="28"/>
          <w:szCs w:val="28"/>
        </w:rPr>
        <w:t>.</w:t>
      </w:r>
      <w:r w:rsidR="007039DB" w:rsidRPr="00DE013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Лицензией на осуществление образовательной деятельности, приказами и распоряжениями Учр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дителя, Уставом, локальными</w:t>
      </w:r>
      <w:r w:rsidR="009F177E">
        <w:rPr>
          <w:rFonts w:ascii="Times New Roman" w:hAnsi="Times New Roman" w:cs="Times New Roman"/>
          <w:sz w:val="28"/>
          <w:szCs w:val="28"/>
        </w:rPr>
        <w:t xml:space="preserve"> нормативными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9F177E">
        <w:rPr>
          <w:rFonts w:ascii="Times New Roman" w:hAnsi="Times New Roman" w:cs="Times New Roman"/>
          <w:sz w:val="28"/>
          <w:szCs w:val="28"/>
        </w:rPr>
        <w:t>.</w:t>
      </w:r>
    </w:p>
    <w:p w:rsidR="009C482F" w:rsidRPr="00DE0137" w:rsidRDefault="009C482F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DE0137">
        <w:rPr>
          <w:rFonts w:ascii="Times New Roman" w:hAnsi="Times New Roman" w:cs="Times New Roman"/>
          <w:sz w:val="28"/>
          <w:szCs w:val="28"/>
        </w:rPr>
        <w:t>цели и задачи деятельности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, стоящие перед</w:t>
      </w:r>
      <w:r w:rsidR="009F177E">
        <w:rPr>
          <w:rFonts w:ascii="Times New Roman" w:eastAsia="Times New Roman" w:hAnsi="Times New Roman" w:cs="Times New Roman"/>
          <w:sz w:val="28"/>
          <w:szCs w:val="28"/>
        </w:rPr>
        <w:t xml:space="preserve"> ДЮСШ №11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67D1" w:rsidRPr="00DE0137" w:rsidRDefault="00543D7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качественное выполнение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объеме, </w:t>
      </w:r>
      <w:r w:rsidRPr="00DE0137">
        <w:rPr>
          <w:rFonts w:ascii="Times New Roman" w:hAnsi="Times New Roman" w:cs="Times New Roman"/>
          <w:sz w:val="28"/>
          <w:szCs w:val="28"/>
        </w:rPr>
        <w:t>реализуемых 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DE0137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общеразвивающих  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программ, постоянное, выявление и поддержка одаренных детей; </w:t>
      </w:r>
    </w:p>
    <w:p w:rsidR="002F67D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создание    условий, </w:t>
      </w:r>
      <w:r w:rsidR="000C023C" w:rsidRPr="00DE0137">
        <w:rPr>
          <w:rFonts w:ascii="Times New Roman" w:hAnsi="Times New Roman" w:cs="Times New Roman"/>
          <w:sz w:val="28"/>
          <w:szCs w:val="28"/>
        </w:rPr>
        <w:t xml:space="preserve">для индивидуального развития </w:t>
      </w:r>
      <w:r w:rsidRPr="00DE0137">
        <w:rPr>
          <w:rFonts w:ascii="Times New Roman" w:hAnsi="Times New Roman" w:cs="Times New Roman"/>
          <w:sz w:val="28"/>
          <w:szCs w:val="28"/>
        </w:rPr>
        <w:t>способ</w:t>
      </w:r>
      <w:r w:rsidR="009F177E">
        <w:rPr>
          <w:rFonts w:ascii="Times New Roman" w:hAnsi="Times New Roman" w:cs="Times New Roman"/>
          <w:sz w:val="28"/>
          <w:szCs w:val="28"/>
        </w:rPr>
        <w:t xml:space="preserve">ностей каждого </w:t>
      </w:r>
      <w:r w:rsidR="00543D76" w:rsidRPr="00DE0137">
        <w:rPr>
          <w:rFonts w:ascii="Times New Roman" w:hAnsi="Times New Roman" w:cs="Times New Roman"/>
          <w:sz w:val="28"/>
          <w:szCs w:val="28"/>
        </w:rPr>
        <w:t>учащег</w:t>
      </w:r>
      <w:r w:rsidR="00543D76" w:rsidRPr="00DE0137">
        <w:rPr>
          <w:rFonts w:ascii="Times New Roman" w:hAnsi="Times New Roman" w:cs="Times New Roman"/>
          <w:sz w:val="28"/>
          <w:szCs w:val="28"/>
        </w:rPr>
        <w:t>о</w:t>
      </w:r>
      <w:r w:rsidR="00543D76" w:rsidRPr="00DE0137">
        <w:rPr>
          <w:rFonts w:ascii="Times New Roman" w:hAnsi="Times New Roman" w:cs="Times New Roman"/>
          <w:sz w:val="28"/>
          <w:szCs w:val="28"/>
        </w:rPr>
        <w:t>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с помощью </w:t>
      </w:r>
      <w:r w:rsidR="00824E3E">
        <w:rPr>
          <w:rFonts w:ascii="Times New Roman" w:hAnsi="Times New Roman" w:cs="Times New Roman"/>
          <w:sz w:val="28"/>
          <w:szCs w:val="28"/>
        </w:rPr>
        <w:t>пол</w:t>
      </w:r>
      <w:r w:rsidR="009F177E">
        <w:rPr>
          <w:rFonts w:ascii="Times New Roman" w:hAnsi="Times New Roman" w:cs="Times New Roman"/>
          <w:sz w:val="28"/>
          <w:szCs w:val="28"/>
        </w:rPr>
        <w:t>ученных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знаний и </w:t>
      </w:r>
      <w:r w:rsidR="00E732FC" w:rsidRPr="00DE0137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</w:t>
      </w:r>
      <w:r w:rsidR="00C62D13" w:rsidRPr="00DE0137">
        <w:rPr>
          <w:rFonts w:ascii="Times New Roman" w:hAnsi="Times New Roman" w:cs="Times New Roman"/>
          <w:sz w:val="28"/>
          <w:szCs w:val="28"/>
        </w:rPr>
        <w:t>авыков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2F67D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развитие  </w:t>
      </w:r>
      <w:r w:rsidR="00E732FC" w:rsidRPr="00DE0137">
        <w:rPr>
          <w:rFonts w:ascii="Times New Roman" w:hAnsi="Times New Roman" w:cs="Times New Roman"/>
          <w:sz w:val="28"/>
          <w:szCs w:val="28"/>
        </w:rPr>
        <w:t xml:space="preserve"> и внедрение </w:t>
      </w:r>
      <w:r w:rsidRPr="00DE0137">
        <w:rPr>
          <w:rFonts w:ascii="Times New Roman" w:hAnsi="Times New Roman" w:cs="Times New Roman"/>
          <w:sz w:val="28"/>
          <w:szCs w:val="28"/>
        </w:rPr>
        <w:t>передовых</w:t>
      </w:r>
      <w:r w:rsidR="00E732F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технологий,  форм и методов творческого сам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выражения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>, повышение  уровня предоставляемых образовательных у</w:t>
      </w:r>
      <w:r w:rsidRPr="00DE0137"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 xml:space="preserve">луг,  обеспечение их  соответствия ожиданиям </w:t>
      </w:r>
      <w:r w:rsidR="009F177E">
        <w:rPr>
          <w:rFonts w:ascii="Times New Roman" w:hAnsi="Times New Roman" w:cs="Times New Roman"/>
          <w:sz w:val="28"/>
          <w:szCs w:val="28"/>
        </w:rPr>
        <w:t xml:space="preserve">обучающегося, </w:t>
      </w:r>
      <w:r w:rsidR="000C023C" w:rsidRPr="00DE0137">
        <w:rPr>
          <w:rFonts w:ascii="Times New Roman" w:hAnsi="Times New Roman" w:cs="Times New Roman"/>
          <w:sz w:val="28"/>
          <w:szCs w:val="28"/>
        </w:rPr>
        <w:t>помощь в соци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="000C023C" w:rsidRPr="00DE0137">
        <w:rPr>
          <w:rFonts w:ascii="Times New Roman" w:hAnsi="Times New Roman" w:cs="Times New Roman"/>
          <w:sz w:val="28"/>
          <w:szCs w:val="28"/>
        </w:rPr>
        <w:t>лиза</w:t>
      </w:r>
      <w:r w:rsidRPr="00DE0137">
        <w:rPr>
          <w:rFonts w:ascii="Times New Roman" w:hAnsi="Times New Roman" w:cs="Times New Roman"/>
          <w:sz w:val="28"/>
          <w:szCs w:val="28"/>
        </w:rPr>
        <w:t>ции в современном мире;</w:t>
      </w:r>
    </w:p>
    <w:p w:rsidR="002F67D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  интеграция всех имеющихся в </w:t>
      </w:r>
      <w:r w:rsidR="009F177E"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образовательных ресурсов,  в целях сохранения здоровья обучающихся, создания   необходимых условий для дополн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тельного образования, обеспечивающих  качественное </w:t>
      </w:r>
      <w:r w:rsidR="009F177E">
        <w:rPr>
          <w:rFonts w:ascii="Times New Roman" w:hAnsi="Times New Roman" w:cs="Times New Roman"/>
          <w:sz w:val="28"/>
          <w:szCs w:val="28"/>
        </w:rPr>
        <w:t>освоение программ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и воспит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ние обучающихся, их физическое, психическое и духовно-нравственное здоровье;</w:t>
      </w:r>
    </w:p>
    <w:p w:rsidR="002F67D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- создание   комфортных  условий для  творческой и профессиональной </w:t>
      </w:r>
      <w:r w:rsidR="00DF68F4"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работы </w:t>
      </w:r>
      <w:r w:rsidR="00DF68F4"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>пед</w:t>
      </w:r>
      <w:r w:rsidR="00DF68F4"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>а</w:t>
      </w:r>
      <w:r w:rsidR="00DF68F4"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>гогического</w:t>
      </w:r>
      <w:r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 коллекти</w:t>
      </w:r>
      <w:r w:rsidR="00DF68F4"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ва, </w:t>
      </w:r>
      <w:r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 сохран</w:t>
      </w:r>
      <w:r w:rsidR="00DF68F4"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>ение</w:t>
      </w:r>
      <w:r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 традиционной  и  развитие  современной  педаг</w:t>
      </w:r>
      <w:r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>о</w:t>
      </w:r>
      <w:r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>гической  культуры</w:t>
      </w:r>
      <w:r w:rsidR="009F177E">
        <w:rPr>
          <w:rStyle w:val="afb"/>
          <w:rFonts w:ascii="Times New Roman" w:hAnsi="Times New Roman" w:cs="Times New Roman"/>
          <w:b w:val="0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личностно-творческой самореализации;</w:t>
      </w:r>
    </w:p>
    <w:p w:rsidR="002F67D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DF68F4" w:rsidRPr="00DE0137">
        <w:rPr>
          <w:rFonts w:ascii="Times New Roman" w:hAnsi="Times New Roman" w:cs="Times New Roman"/>
          <w:sz w:val="28"/>
          <w:szCs w:val="28"/>
        </w:rPr>
        <w:t>реализация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общеобразовательны</w:t>
      </w:r>
      <w:r w:rsidR="00DF68F4" w:rsidRPr="00DE0137">
        <w:rPr>
          <w:rFonts w:ascii="Times New Roman" w:hAnsi="Times New Roman" w:cs="Times New Roman"/>
          <w:sz w:val="28"/>
          <w:szCs w:val="28"/>
        </w:rPr>
        <w:t>х общеразвивающих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F68F4" w:rsidRPr="00DE0137">
        <w:rPr>
          <w:rFonts w:ascii="Times New Roman" w:hAnsi="Times New Roman" w:cs="Times New Roman"/>
          <w:sz w:val="28"/>
          <w:szCs w:val="28"/>
        </w:rPr>
        <w:t>;</w:t>
      </w:r>
    </w:p>
    <w:p w:rsidR="002F67D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DF68F4" w:rsidRPr="00DE0137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DE0137">
        <w:rPr>
          <w:rFonts w:ascii="Times New Roman" w:hAnsi="Times New Roman" w:cs="Times New Roman"/>
          <w:sz w:val="28"/>
          <w:szCs w:val="28"/>
        </w:rPr>
        <w:t>активно</w:t>
      </w:r>
      <w:r w:rsidR="00DF68F4" w:rsidRPr="00DE0137">
        <w:rPr>
          <w:rFonts w:ascii="Times New Roman" w:hAnsi="Times New Roman" w:cs="Times New Roman"/>
          <w:sz w:val="28"/>
          <w:szCs w:val="28"/>
        </w:rPr>
        <w:t>му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DF68F4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46230C" w:rsidRPr="00DE0137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="0046230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F177E">
        <w:rPr>
          <w:rFonts w:ascii="Times New Roman" w:hAnsi="Times New Roman" w:cs="Times New Roman"/>
          <w:sz w:val="28"/>
          <w:szCs w:val="28"/>
        </w:rPr>
        <w:t>ДЮСШ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городских, р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гиональных, всероссийских и международных </w:t>
      </w:r>
      <w:r w:rsidR="0046230C" w:rsidRPr="00DE0137">
        <w:rPr>
          <w:rFonts w:ascii="Times New Roman" w:hAnsi="Times New Roman" w:cs="Times New Roman"/>
          <w:sz w:val="28"/>
          <w:szCs w:val="28"/>
        </w:rPr>
        <w:t>спортивных мероприятиях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2F67D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непрерывное   повышение   профессиональной   компетенции </w:t>
      </w:r>
      <w:r w:rsidR="0046230C" w:rsidRPr="00DE0137">
        <w:rPr>
          <w:rFonts w:ascii="Times New Roman" w:hAnsi="Times New Roman" w:cs="Times New Roman"/>
          <w:sz w:val="28"/>
          <w:szCs w:val="28"/>
        </w:rPr>
        <w:t>тренеров-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преподавателей, </w:t>
      </w:r>
      <w:r w:rsidR="0046230C" w:rsidRPr="00DE0137">
        <w:rPr>
          <w:rFonts w:ascii="Times New Roman" w:hAnsi="Times New Roman" w:cs="Times New Roman"/>
          <w:sz w:val="28"/>
          <w:szCs w:val="28"/>
        </w:rPr>
        <w:t>через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самообразование, организацию и проведение</w:t>
      </w:r>
      <w:r w:rsidR="00DF68F4" w:rsidRPr="00DE0137">
        <w:rPr>
          <w:rFonts w:ascii="Times New Roman" w:hAnsi="Times New Roman" w:cs="Times New Roman"/>
          <w:sz w:val="28"/>
          <w:szCs w:val="28"/>
        </w:rPr>
        <w:t xml:space="preserve"> повышения кв</w:t>
      </w:r>
      <w:r w:rsidR="00DF68F4" w:rsidRPr="00DE0137">
        <w:rPr>
          <w:rFonts w:ascii="Times New Roman" w:hAnsi="Times New Roman" w:cs="Times New Roman"/>
          <w:sz w:val="28"/>
          <w:szCs w:val="28"/>
        </w:rPr>
        <w:t>а</w:t>
      </w:r>
      <w:r w:rsidR="00DF68F4" w:rsidRPr="00DE0137">
        <w:rPr>
          <w:rFonts w:ascii="Times New Roman" w:hAnsi="Times New Roman" w:cs="Times New Roman"/>
          <w:sz w:val="28"/>
          <w:szCs w:val="28"/>
        </w:rPr>
        <w:t xml:space="preserve">лификации 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методической работы;</w:t>
      </w:r>
    </w:p>
    <w:p w:rsidR="002F67D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развитие у </w:t>
      </w:r>
      <w:r w:rsidR="0046230C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комплекса  способностей, знаний</w:t>
      </w:r>
      <w:r w:rsidR="0046230C" w:rsidRPr="00DE0137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умений</w:t>
      </w:r>
      <w:r w:rsidR="0046230C" w:rsidRPr="00DE0137"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Pr="00DE0137">
        <w:rPr>
          <w:rFonts w:ascii="Times New Roman" w:hAnsi="Times New Roman" w:cs="Times New Roman"/>
          <w:sz w:val="28"/>
          <w:szCs w:val="28"/>
        </w:rPr>
        <w:t>, с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ответствующих</w:t>
      </w:r>
      <w:r w:rsidR="0046230C" w:rsidRPr="00DE0137">
        <w:rPr>
          <w:rFonts w:ascii="Times New Roman" w:hAnsi="Times New Roman" w:cs="Times New Roman"/>
          <w:sz w:val="28"/>
          <w:szCs w:val="28"/>
        </w:rPr>
        <w:t xml:space="preserve"> выбранному виду спорта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2F67D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взаимодействие с общеобразовательной</w:t>
      </w:r>
      <w:r w:rsidR="00DF68F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школой,</w:t>
      </w:r>
      <w:r w:rsidR="0046230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учреждениями и организациями </w:t>
      </w:r>
      <w:r w:rsidR="0046230C" w:rsidRPr="00DE0137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Pr="00DE0137">
        <w:rPr>
          <w:rFonts w:ascii="Times New Roman" w:hAnsi="Times New Roman" w:cs="Times New Roman"/>
          <w:sz w:val="28"/>
          <w:szCs w:val="28"/>
        </w:rPr>
        <w:t>, проведение творческих, культурно-</w:t>
      </w:r>
      <w:r w:rsidR="0046230C" w:rsidRPr="00DE0137">
        <w:rPr>
          <w:rFonts w:ascii="Times New Roman" w:hAnsi="Times New Roman" w:cs="Times New Roman"/>
          <w:sz w:val="28"/>
          <w:szCs w:val="28"/>
        </w:rPr>
        <w:t>спортивных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2F67D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осуществление повышения квалификации </w:t>
      </w:r>
      <w:r w:rsidR="009F177E">
        <w:rPr>
          <w:rFonts w:ascii="Times New Roman" w:hAnsi="Times New Roman" w:cs="Times New Roman"/>
          <w:sz w:val="28"/>
          <w:szCs w:val="28"/>
        </w:rPr>
        <w:t>тренерско-преподавательского состава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B805B8" w:rsidRPr="00DE0137" w:rsidRDefault="009F177E" w:rsidP="00DF6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г. Мурманска ДЮСШ №11</w:t>
      </w:r>
      <w:r w:rsidR="00B805B8" w:rsidRPr="00DE0137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об</w:t>
      </w:r>
      <w:r w:rsidR="00B805B8" w:rsidRPr="00DE0137">
        <w:rPr>
          <w:rFonts w:ascii="Times New Roman" w:hAnsi="Times New Roman" w:cs="Times New Roman"/>
          <w:sz w:val="28"/>
          <w:szCs w:val="28"/>
        </w:rPr>
        <w:t>о</w:t>
      </w:r>
      <w:r w:rsidR="00B805B8" w:rsidRPr="00DE0137">
        <w:rPr>
          <w:rFonts w:ascii="Times New Roman" w:hAnsi="Times New Roman" w:cs="Times New Roman"/>
          <w:sz w:val="28"/>
          <w:szCs w:val="28"/>
        </w:rPr>
        <w:t>собленное имущество, самостоятельный баланс, лицевые счета в территориальном о</w:t>
      </w:r>
      <w:r w:rsidR="00B805B8" w:rsidRPr="00DE0137">
        <w:rPr>
          <w:rFonts w:ascii="Times New Roman" w:hAnsi="Times New Roman" w:cs="Times New Roman"/>
          <w:sz w:val="28"/>
          <w:szCs w:val="28"/>
        </w:rPr>
        <w:t>р</w:t>
      </w:r>
      <w:r w:rsidR="00B805B8" w:rsidRPr="00DE0137">
        <w:rPr>
          <w:rFonts w:ascii="Times New Roman" w:hAnsi="Times New Roman" w:cs="Times New Roman"/>
          <w:sz w:val="28"/>
          <w:szCs w:val="28"/>
        </w:rPr>
        <w:t>гане, печать со своим наименованием, бланки, штампы, ведет бухгалтерский  учет, представляет  бухгалтерскую  и статистическую отчетность  в  порядке, установле</w:t>
      </w:r>
      <w:r w:rsidR="00B805B8" w:rsidRPr="00DE0137">
        <w:rPr>
          <w:rFonts w:ascii="Times New Roman" w:hAnsi="Times New Roman" w:cs="Times New Roman"/>
          <w:sz w:val="28"/>
          <w:szCs w:val="28"/>
        </w:rPr>
        <w:t>н</w:t>
      </w:r>
      <w:r w:rsidR="00B805B8" w:rsidRPr="00DE0137">
        <w:rPr>
          <w:rFonts w:ascii="Times New Roman" w:hAnsi="Times New Roman" w:cs="Times New Roman"/>
          <w:sz w:val="28"/>
          <w:szCs w:val="28"/>
        </w:rPr>
        <w:t xml:space="preserve">ном законодательством  РФ. </w:t>
      </w:r>
    </w:p>
    <w:p w:rsidR="00892519" w:rsidRPr="00DE0137" w:rsidRDefault="003C71B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Учреждения:</w:t>
      </w:r>
      <w:r w:rsidRPr="003C71B3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-  дополнительное образование физкультурно-спортивной направленности по общеобразовательным общеразвивающим программам</w:t>
      </w:r>
    </w:p>
    <w:p w:rsidR="00A55B3C" w:rsidRPr="00DE0137" w:rsidRDefault="00A55B3C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148" w:rsidRPr="00DE0137" w:rsidRDefault="0068542F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E01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E013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C71B3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ОБ УЧРЕЖДЕНИИ</w:t>
      </w:r>
      <w:bookmarkStart w:id="0" w:name="_Toc296502257"/>
      <w:bookmarkEnd w:id="0"/>
    </w:p>
    <w:p w:rsidR="002F67D1" w:rsidRPr="003C71B3" w:rsidRDefault="00892519" w:rsidP="003C7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1B3">
        <w:rPr>
          <w:rFonts w:ascii="Times New Roman" w:hAnsi="Times New Roman" w:cs="Times New Roman"/>
          <w:sz w:val="28"/>
          <w:szCs w:val="28"/>
        </w:rPr>
        <w:t>Х</w:t>
      </w:r>
      <w:r w:rsidR="0068542F" w:rsidRPr="003C71B3">
        <w:rPr>
          <w:rFonts w:ascii="Times New Roman" w:hAnsi="Times New Roman" w:cs="Times New Roman"/>
          <w:sz w:val="28"/>
          <w:szCs w:val="28"/>
        </w:rPr>
        <w:t>арактеристика муниципального бюджетного учреждения дополнительного образов</w:t>
      </w:r>
      <w:r w:rsidR="0068542F" w:rsidRPr="003C71B3">
        <w:rPr>
          <w:rFonts w:ascii="Times New Roman" w:hAnsi="Times New Roman" w:cs="Times New Roman"/>
          <w:sz w:val="28"/>
          <w:szCs w:val="28"/>
        </w:rPr>
        <w:t>а</w:t>
      </w:r>
      <w:r w:rsidR="0068542F" w:rsidRPr="003C71B3">
        <w:rPr>
          <w:rFonts w:ascii="Times New Roman" w:hAnsi="Times New Roman" w:cs="Times New Roman"/>
          <w:sz w:val="28"/>
          <w:szCs w:val="28"/>
        </w:rPr>
        <w:t>ния г</w:t>
      </w:r>
      <w:r w:rsidR="00DF68F4" w:rsidRPr="003C71B3">
        <w:rPr>
          <w:rFonts w:ascii="Times New Roman" w:hAnsi="Times New Roman" w:cs="Times New Roman"/>
          <w:sz w:val="28"/>
          <w:szCs w:val="28"/>
        </w:rPr>
        <w:t>.</w:t>
      </w:r>
      <w:r w:rsidR="0068542F" w:rsidRPr="003C71B3">
        <w:rPr>
          <w:rFonts w:ascii="Times New Roman" w:hAnsi="Times New Roman" w:cs="Times New Roman"/>
          <w:sz w:val="28"/>
          <w:szCs w:val="28"/>
        </w:rPr>
        <w:t>Мурманска детско-юношеской спортивной школы №11 по фитнес аэробике и пауэрлифтингу.</w:t>
      </w:r>
    </w:p>
    <w:p w:rsidR="0068542F" w:rsidRPr="00DE0137" w:rsidRDefault="0068542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1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 xml:space="preserve">Краткая историческая справка. </w:t>
      </w:r>
    </w:p>
    <w:p w:rsidR="00167711" w:rsidRPr="00DE0137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542F" w:rsidRPr="00DE0137">
        <w:rPr>
          <w:rFonts w:ascii="Times New Roman" w:hAnsi="Times New Roman" w:cs="Times New Roman"/>
          <w:sz w:val="28"/>
          <w:szCs w:val="28"/>
        </w:rPr>
        <w:tab/>
      </w:r>
      <w:r w:rsidRPr="00DE0137">
        <w:rPr>
          <w:rFonts w:ascii="Times New Roman" w:hAnsi="Times New Roman" w:cs="Times New Roman"/>
          <w:sz w:val="28"/>
          <w:szCs w:val="28"/>
        </w:rPr>
        <w:t>Муниципальное  бюджетное  учреждение дополнительного образования   г.  Мурманска  детско-юношеская спортивная школа №11  по  фитнес аэробике  и пауэ</w:t>
      </w:r>
      <w:r w:rsidRPr="00DE0137">
        <w:rPr>
          <w:rFonts w:ascii="Times New Roman" w:hAnsi="Times New Roman" w:cs="Times New Roman"/>
          <w:sz w:val="28"/>
          <w:szCs w:val="28"/>
        </w:rPr>
        <w:t>р</w:t>
      </w:r>
      <w:r w:rsidRPr="00DE0137">
        <w:rPr>
          <w:rFonts w:ascii="Times New Roman" w:hAnsi="Times New Roman" w:cs="Times New Roman"/>
          <w:sz w:val="28"/>
          <w:szCs w:val="28"/>
        </w:rPr>
        <w:t>лифтингу, именуемая  далее «Учреждение»,  является    учреждением дополнительн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го образования,  в  соответствии с приказом комитета по образованию АГМ от 12.12.2011 года № 1422 учреждению установлена организационно-правовая форма – муниципальное бюджетное учреждение.  Учреждение, как школа, создано постано</w:t>
      </w:r>
      <w:r w:rsidRPr="00DE0137">
        <w:rPr>
          <w:rFonts w:ascii="Times New Roman" w:hAnsi="Times New Roman" w:cs="Times New Roman"/>
          <w:sz w:val="28"/>
          <w:szCs w:val="28"/>
        </w:rPr>
        <w:t>в</w:t>
      </w:r>
      <w:r w:rsidRPr="00DE0137">
        <w:rPr>
          <w:rFonts w:ascii="Times New Roman" w:hAnsi="Times New Roman" w:cs="Times New Roman"/>
          <w:sz w:val="28"/>
          <w:szCs w:val="28"/>
        </w:rPr>
        <w:t>лением администрации города  Мурманска от 19.06.2007  года    № 849.  Школа рео</w:t>
      </w:r>
      <w:r w:rsidRPr="00DE0137">
        <w:rPr>
          <w:rFonts w:ascii="Times New Roman" w:hAnsi="Times New Roman" w:cs="Times New Roman"/>
          <w:sz w:val="28"/>
          <w:szCs w:val="28"/>
        </w:rPr>
        <w:t>р</w:t>
      </w:r>
      <w:r w:rsidRPr="00DE0137">
        <w:rPr>
          <w:rFonts w:ascii="Times New Roman" w:hAnsi="Times New Roman" w:cs="Times New Roman"/>
          <w:sz w:val="28"/>
          <w:szCs w:val="28"/>
        </w:rPr>
        <w:t>ганизована   из муниципального  образовательного учреждения дополнительного о</w:t>
      </w:r>
      <w:r w:rsidRPr="00DE0137">
        <w:rPr>
          <w:rFonts w:ascii="Times New Roman" w:hAnsi="Times New Roman" w:cs="Times New Roman"/>
          <w:sz w:val="28"/>
          <w:szCs w:val="28"/>
        </w:rPr>
        <w:t>б</w:t>
      </w:r>
      <w:r w:rsidRPr="00DE0137">
        <w:rPr>
          <w:rFonts w:ascii="Times New Roman" w:hAnsi="Times New Roman" w:cs="Times New Roman"/>
          <w:sz w:val="28"/>
          <w:szCs w:val="28"/>
        </w:rPr>
        <w:t>разования детей города  Мурманска  детско-юношеского клуба физической подгото</w:t>
      </w:r>
      <w:r w:rsidRPr="00DE0137">
        <w:rPr>
          <w:rFonts w:ascii="Times New Roman" w:hAnsi="Times New Roman" w:cs="Times New Roman"/>
          <w:sz w:val="28"/>
          <w:szCs w:val="28"/>
        </w:rPr>
        <w:t>в</w:t>
      </w:r>
      <w:r w:rsidRPr="00DE0137">
        <w:rPr>
          <w:rFonts w:ascii="Times New Roman" w:hAnsi="Times New Roman" w:cs="Times New Roman"/>
          <w:sz w:val="28"/>
          <w:szCs w:val="28"/>
        </w:rPr>
        <w:t>ки «Серпантин».  ДЮКФП «Серпантин»  был  создан решением  комитета  по  образ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ванию администрации  города  Мурманска  (приказ  от 11 апреля 2002  года  № 266)  на  базе  ДЮКФП (решение Первомайского  районного  совета народных депутатов города  Мурманска от 01.09.1990 г.  № 99). Название «Серпантин»  ДЮКФП присво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но  приказом отдела  образования администрации  Первомайского  района города Мурм</w:t>
      </w:r>
      <w:r w:rsidR="0068542F" w:rsidRPr="00DE0137">
        <w:rPr>
          <w:rFonts w:ascii="Times New Roman" w:hAnsi="Times New Roman" w:cs="Times New Roman"/>
          <w:sz w:val="28"/>
          <w:szCs w:val="28"/>
        </w:rPr>
        <w:t>анска  от 27.03.1995 года № 226</w:t>
      </w:r>
      <w:r w:rsidRPr="00DE0137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16771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="00892519" w:rsidRPr="00DE013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67711" w:rsidRPr="00DE0137" w:rsidRDefault="0068542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ab/>
      </w:r>
      <w:r w:rsidR="00167711" w:rsidRPr="00DE0137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дополнительного образования г. Му</w:t>
      </w:r>
      <w:r w:rsidR="00167711" w:rsidRPr="00DE0137">
        <w:rPr>
          <w:rFonts w:ascii="Times New Roman" w:hAnsi="Times New Roman" w:cs="Times New Roman"/>
          <w:sz w:val="28"/>
          <w:szCs w:val="28"/>
        </w:rPr>
        <w:t>р</w:t>
      </w:r>
      <w:r w:rsidR="00167711" w:rsidRPr="00DE0137">
        <w:rPr>
          <w:rFonts w:ascii="Times New Roman" w:hAnsi="Times New Roman" w:cs="Times New Roman"/>
          <w:sz w:val="28"/>
          <w:szCs w:val="28"/>
        </w:rPr>
        <w:t>манска детско-юношеская спортивная школа №11  по  фитнес аэробике  и пауэрли</w:t>
      </w:r>
      <w:r w:rsidR="00167711" w:rsidRPr="00DE0137">
        <w:rPr>
          <w:rFonts w:ascii="Times New Roman" w:hAnsi="Times New Roman" w:cs="Times New Roman"/>
          <w:sz w:val="28"/>
          <w:szCs w:val="28"/>
        </w:rPr>
        <w:t>ф</w:t>
      </w:r>
      <w:r w:rsidR="00167711" w:rsidRPr="00DE0137">
        <w:rPr>
          <w:rFonts w:ascii="Times New Roman" w:hAnsi="Times New Roman" w:cs="Times New Roman"/>
          <w:sz w:val="28"/>
          <w:szCs w:val="28"/>
        </w:rPr>
        <w:t>тингу является некоммерческой организацией и действует в соответствии с Гражда</w:t>
      </w:r>
      <w:r w:rsidR="00167711" w:rsidRPr="00DE0137">
        <w:rPr>
          <w:rFonts w:ascii="Times New Roman" w:hAnsi="Times New Roman" w:cs="Times New Roman"/>
          <w:sz w:val="28"/>
          <w:szCs w:val="28"/>
        </w:rPr>
        <w:t>н</w:t>
      </w:r>
      <w:r w:rsidR="00167711" w:rsidRPr="00DE0137">
        <w:rPr>
          <w:rFonts w:ascii="Times New Roman" w:hAnsi="Times New Roman" w:cs="Times New Roman"/>
          <w:sz w:val="28"/>
          <w:szCs w:val="28"/>
        </w:rPr>
        <w:t>ским кодексом РФ,  Федеральными законами от 12.01.1996 № 7-ФЗ «О некоммерч</w:t>
      </w:r>
      <w:r w:rsidR="00167711" w:rsidRPr="00DE0137">
        <w:rPr>
          <w:rFonts w:ascii="Times New Roman" w:hAnsi="Times New Roman" w:cs="Times New Roman"/>
          <w:sz w:val="28"/>
          <w:szCs w:val="28"/>
        </w:rPr>
        <w:t>е</w:t>
      </w:r>
      <w:r w:rsidR="00167711" w:rsidRPr="00DE0137">
        <w:rPr>
          <w:rFonts w:ascii="Times New Roman" w:hAnsi="Times New Roman" w:cs="Times New Roman"/>
          <w:sz w:val="28"/>
          <w:szCs w:val="28"/>
        </w:rPr>
        <w:t>ских организациях»,  от 29.12.2012 № 273-ФЗ «Об образовании в Российской Федер</w:t>
      </w:r>
      <w:r w:rsidR="00167711" w:rsidRPr="00DE0137">
        <w:rPr>
          <w:rFonts w:ascii="Times New Roman" w:hAnsi="Times New Roman" w:cs="Times New Roman"/>
          <w:sz w:val="28"/>
          <w:szCs w:val="28"/>
        </w:rPr>
        <w:t>а</w:t>
      </w:r>
      <w:r w:rsidR="00167711" w:rsidRPr="00DE0137">
        <w:rPr>
          <w:rFonts w:ascii="Times New Roman" w:hAnsi="Times New Roman" w:cs="Times New Roman"/>
          <w:sz w:val="28"/>
          <w:szCs w:val="28"/>
        </w:rPr>
        <w:t xml:space="preserve">ции», Законом Мурманской области от 28.06.2013 № 1649-01-ЗМО «Об образовании в Мурманской области», иными нормативными правовым актами, настоящим Уставом и локальными </w:t>
      </w:r>
      <w:r w:rsidR="009F177E">
        <w:rPr>
          <w:rFonts w:ascii="Times New Roman" w:hAnsi="Times New Roman" w:cs="Times New Roman"/>
          <w:sz w:val="28"/>
          <w:szCs w:val="28"/>
        </w:rPr>
        <w:t>нормативными</w:t>
      </w:r>
      <w:r w:rsidR="00167711" w:rsidRPr="00DE0137">
        <w:rPr>
          <w:rFonts w:ascii="Times New Roman" w:hAnsi="Times New Roman" w:cs="Times New Roman"/>
          <w:sz w:val="28"/>
          <w:szCs w:val="28"/>
        </w:rPr>
        <w:t xml:space="preserve"> актами Учреждения. </w:t>
      </w:r>
    </w:p>
    <w:p w:rsidR="00167711" w:rsidRPr="00DE0137" w:rsidRDefault="0068542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67711"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 Полное наименование Учреждения: муниципальное бюджетное  учреждение д</w:t>
      </w:r>
      <w:r w:rsidR="00167711" w:rsidRPr="00DE013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67711"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полнительного образования  г.  Мурманска детско-юношеская спортивная школа № 11 по фитнес аэробике и пауэрлифтингу. </w:t>
      </w:r>
    </w:p>
    <w:p w:rsidR="00167711" w:rsidRPr="00DE0137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         Сокращенное наименование Учреждения: МБУ ДО г. Мурманска ДЮСШ №11. </w:t>
      </w:r>
      <w:r w:rsidR="00C62D13" w:rsidRPr="00DE0137">
        <w:rPr>
          <w:rFonts w:ascii="Times New Roman" w:hAnsi="Times New Roman" w:cs="Times New Roman"/>
          <w:sz w:val="28"/>
          <w:szCs w:val="28"/>
        </w:rPr>
        <w:t>Год основания Школы 1990 г.</w:t>
      </w:r>
    </w:p>
    <w:p w:rsidR="00167711" w:rsidRPr="00DE0137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Статус Учреждения:</w:t>
      </w:r>
      <w:r w:rsidR="00324785"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образовательное учреждение;</w:t>
      </w:r>
    </w:p>
    <w:p w:rsidR="00167711" w:rsidRPr="00DE0137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Организационно-правовая форма: учреждение;</w:t>
      </w:r>
    </w:p>
    <w:p w:rsidR="0068542F" w:rsidRPr="00DE0137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Тип учреждения: муниципальное бюджетное;</w:t>
      </w:r>
    </w:p>
    <w:p w:rsidR="00167711" w:rsidRPr="00DE0137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Тип образовательной организации: организация дополнительного образования.</w:t>
      </w:r>
    </w:p>
    <w:p w:rsidR="00167711" w:rsidRPr="00DE0137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Местонахождение Учреждения: </w:t>
      </w:r>
    </w:p>
    <w:p w:rsidR="00167711" w:rsidRPr="00DE0137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юридический адрес: 183014, город Мурманск, улица Баумана 47а, корпус В</w:t>
      </w:r>
    </w:p>
    <w:p w:rsidR="00167711" w:rsidRPr="00DE0137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фактический адрес: 183014, город Мурманск, улица Баумана 47а, корпус В  </w:t>
      </w:r>
    </w:p>
    <w:p w:rsidR="00167711" w:rsidRPr="00DE0137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Учредителем Учреждения является муниципальное образование город Мурманск. Функции и полномочия учредителя осуществляет комитет по образованию админис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рации города Мурманска, именуемый в дальнейшем Учредитель. </w:t>
      </w:r>
      <w:r w:rsidRPr="00DE0137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 </w:t>
      </w:r>
    </w:p>
    <w:p w:rsidR="00167711" w:rsidRPr="00DE0137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лицом, имеет самостоятельный баланс, лицевые счета в территориальных органах Федерального казначейства, печать, штамп, бланки со своим наименованием. </w:t>
      </w:r>
    </w:p>
    <w:p w:rsidR="00171BDF" w:rsidRPr="00DE0137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Образовательная деятельность Учреждения по реализации дополнительных общеобр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зовательных </w:t>
      </w:r>
      <w:r w:rsidR="00286F43">
        <w:rPr>
          <w:rFonts w:ascii="Times New Roman" w:hAnsi="Times New Roman" w:cs="Times New Roman"/>
          <w:sz w:val="28"/>
          <w:szCs w:val="28"/>
        </w:rPr>
        <w:t xml:space="preserve"> общеразвивающих  </w:t>
      </w:r>
      <w:r w:rsidRPr="00DE0137">
        <w:rPr>
          <w:rFonts w:ascii="Times New Roman" w:hAnsi="Times New Roman" w:cs="Times New Roman"/>
          <w:sz w:val="28"/>
          <w:szCs w:val="28"/>
        </w:rPr>
        <w:t>программ</w:t>
      </w:r>
      <w:r w:rsidR="00286F43">
        <w:rPr>
          <w:rFonts w:ascii="Times New Roman" w:hAnsi="Times New Roman" w:cs="Times New Roman"/>
          <w:sz w:val="28"/>
          <w:szCs w:val="28"/>
        </w:rPr>
        <w:t>. Деятельность 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лицензирован</w:t>
      </w:r>
      <w:r w:rsidR="00C62D13"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законодательством.</w:t>
      </w:r>
    </w:p>
    <w:p w:rsidR="00297E4E" w:rsidRPr="00DE0137" w:rsidRDefault="00297E4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D1" w:rsidRPr="00DE0137" w:rsidRDefault="00EA454B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lastRenderedPageBreak/>
        <w:t>Условия для организации  образовательного процесса</w:t>
      </w:r>
    </w:p>
    <w:p w:rsidR="00890213" w:rsidRPr="00DE0137" w:rsidRDefault="0089021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54" w:rsidRPr="00DE0137" w:rsidRDefault="00286F4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297E4E" w:rsidRPr="00DE0137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97E4E" w:rsidRPr="00DE0137">
        <w:rPr>
          <w:rFonts w:ascii="Times New Roman" w:hAnsi="Times New Roman" w:cs="Times New Roman"/>
          <w:sz w:val="28"/>
          <w:szCs w:val="28"/>
        </w:rPr>
        <w:t xml:space="preserve">  в  отдельно стоящем здании  Первомайского округа  гор</w:t>
      </w:r>
      <w:r w:rsidR="00297E4E" w:rsidRPr="00DE0137">
        <w:rPr>
          <w:rFonts w:ascii="Times New Roman" w:hAnsi="Times New Roman" w:cs="Times New Roman"/>
          <w:sz w:val="28"/>
          <w:szCs w:val="28"/>
        </w:rPr>
        <w:t>о</w:t>
      </w:r>
      <w:r w:rsidR="00297E4E" w:rsidRPr="00DE0137">
        <w:rPr>
          <w:rFonts w:ascii="Times New Roman" w:hAnsi="Times New Roman" w:cs="Times New Roman"/>
          <w:sz w:val="28"/>
          <w:szCs w:val="28"/>
        </w:rPr>
        <w:t>да Мурманска.  Общая  площадь помещения 828,6 кв. метра</w:t>
      </w:r>
      <w:r w:rsidR="0068542F" w:rsidRPr="00DE0137">
        <w:rPr>
          <w:rFonts w:ascii="Times New Roman" w:hAnsi="Times New Roman" w:cs="Times New Roman"/>
          <w:sz w:val="28"/>
          <w:szCs w:val="28"/>
        </w:rPr>
        <w:t>,</w:t>
      </w:r>
      <w:r w:rsidR="00297E4E" w:rsidRPr="00DE0137">
        <w:rPr>
          <w:rFonts w:ascii="Times New Roman" w:hAnsi="Times New Roman" w:cs="Times New Roman"/>
          <w:sz w:val="28"/>
          <w:szCs w:val="28"/>
        </w:rPr>
        <w:t xml:space="preserve">  в том числе 5 спорти</w:t>
      </w:r>
      <w:r w:rsidR="00297E4E" w:rsidRPr="00DE0137">
        <w:rPr>
          <w:rFonts w:ascii="Times New Roman" w:hAnsi="Times New Roman" w:cs="Times New Roman"/>
          <w:sz w:val="28"/>
          <w:szCs w:val="28"/>
        </w:rPr>
        <w:t>в</w:t>
      </w:r>
      <w:r w:rsidR="00297E4E" w:rsidRPr="00DE0137">
        <w:rPr>
          <w:rFonts w:ascii="Times New Roman" w:hAnsi="Times New Roman" w:cs="Times New Roman"/>
          <w:sz w:val="28"/>
          <w:szCs w:val="28"/>
        </w:rPr>
        <w:t>ных залов, две раздевалки, методический кабинет, тренерская</w:t>
      </w:r>
      <w:r>
        <w:rPr>
          <w:rFonts w:ascii="Times New Roman" w:hAnsi="Times New Roman" w:cs="Times New Roman"/>
          <w:sz w:val="28"/>
          <w:szCs w:val="28"/>
        </w:rPr>
        <w:t xml:space="preserve"> комната</w:t>
      </w:r>
      <w:r w:rsidR="00297E4E" w:rsidRPr="00DE0137">
        <w:rPr>
          <w:rFonts w:ascii="Times New Roman" w:hAnsi="Times New Roman" w:cs="Times New Roman"/>
          <w:sz w:val="28"/>
          <w:szCs w:val="28"/>
        </w:rPr>
        <w:t>, кабинет адм</w:t>
      </w:r>
      <w:r w:rsidR="00297E4E" w:rsidRPr="00DE0137">
        <w:rPr>
          <w:rFonts w:ascii="Times New Roman" w:hAnsi="Times New Roman" w:cs="Times New Roman"/>
          <w:sz w:val="28"/>
          <w:szCs w:val="28"/>
        </w:rPr>
        <w:t>и</w:t>
      </w:r>
      <w:r w:rsidR="00297E4E" w:rsidRPr="00DE0137">
        <w:rPr>
          <w:rFonts w:ascii="Times New Roman" w:hAnsi="Times New Roman" w:cs="Times New Roman"/>
          <w:sz w:val="28"/>
          <w:szCs w:val="28"/>
        </w:rPr>
        <w:t>нистрации, директора, медицинский кабинет,  душевые, туалетные комнаты.</w:t>
      </w:r>
      <w:r w:rsidR="00660354" w:rsidRPr="00DE0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171BDF" w:rsidRPr="00DE013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90213" w:rsidRPr="00DE0137" w:rsidRDefault="00297E4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Школа  осуществляет свою образовательную деятельность согласно муниципального задания.</w:t>
      </w:r>
      <w:r w:rsidRPr="00DE0137">
        <w:rPr>
          <w:rFonts w:ascii="Times New Roman" w:hAnsi="Times New Roman" w:cs="Times New Roman"/>
          <w:sz w:val="28"/>
          <w:szCs w:val="28"/>
        </w:rPr>
        <w:tab/>
      </w:r>
    </w:p>
    <w:p w:rsidR="0068542F" w:rsidRPr="00DE0137" w:rsidRDefault="0068542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81" w:rsidRPr="00DE0137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Режим работы Школы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68542F" w:rsidRPr="00DE013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3969"/>
      </w:tblGrid>
      <w:tr w:rsidR="00101E81" w:rsidRPr="00DE0137" w:rsidTr="00286F43">
        <w:tc>
          <w:tcPr>
            <w:tcW w:w="7088" w:type="dxa"/>
            <w:vAlign w:val="center"/>
          </w:tcPr>
          <w:p w:rsidR="00101E81" w:rsidRPr="00DE0137" w:rsidRDefault="00101E81" w:rsidP="00286F43">
            <w:pPr>
              <w:spacing w:after="0" w:line="240" w:lineRule="auto"/>
              <w:ind w:righ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учебного года для </w:t>
            </w:r>
            <w:r w:rsidR="00297E4E" w:rsidRPr="00DE013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D5573D" w:rsidRPr="00DE013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D5573D" w:rsidRPr="00DE013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5573D" w:rsidRPr="00DE0137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="00297E4E" w:rsidRPr="00DE0137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3969" w:type="dxa"/>
          </w:tcPr>
          <w:p w:rsidR="00101E81" w:rsidRPr="00DE0137" w:rsidRDefault="00297E4E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101E81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01E81" w:rsidRPr="00DE0137" w:rsidTr="00286F43">
        <w:trPr>
          <w:trHeight w:val="285"/>
        </w:trPr>
        <w:tc>
          <w:tcPr>
            <w:tcW w:w="7088" w:type="dxa"/>
          </w:tcPr>
          <w:p w:rsidR="00101E81" w:rsidRPr="00DE0137" w:rsidRDefault="00101E8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Сменность </w:t>
            </w:r>
          </w:p>
        </w:tc>
        <w:tc>
          <w:tcPr>
            <w:tcW w:w="3969" w:type="dxa"/>
          </w:tcPr>
          <w:p w:rsidR="00101E81" w:rsidRPr="00DE0137" w:rsidRDefault="00A77C2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2  смены</w:t>
            </w:r>
          </w:p>
        </w:tc>
      </w:tr>
      <w:tr w:rsidR="00101E81" w:rsidRPr="00DE0137" w:rsidTr="00286F43">
        <w:tc>
          <w:tcPr>
            <w:tcW w:w="7088" w:type="dxa"/>
          </w:tcPr>
          <w:p w:rsidR="00101E81" w:rsidRPr="00DE0137" w:rsidRDefault="00101E8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Начало занятий  и окончание  занятий</w:t>
            </w:r>
          </w:p>
        </w:tc>
        <w:tc>
          <w:tcPr>
            <w:tcW w:w="3969" w:type="dxa"/>
          </w:tcPr>
          <w:p w:rsidR="00101E81" w:rsidRPr="00DE0137" w:rsidRDefault="00101E8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A77C23" w:rsidRPr="00DE0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.00      до 20.00</w:t>
            </w:r>
          </w:p>
        </w:tc>
      </w:tr>
      <w:tr w:rsidR="00101E81" w:rsidRPr="00DE0137" w:rsidTr="00286F43">
        <w:tc>
          <w:tcPr>
            <w:tcW w:w="7088" w:type="dxa"/>
            <w:vAlign w:val="center"/>
          </w:tcPr>
          <w:p w:rsidR="00101E81" w:rsidRPr="00DE0137" w:rsidRDefault="00D5573D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Продолжительность тренировочного занятия</w:t>
            </w:r>
          </w:p>
        </w:tc>
        <w:tc>
          <w:tcPr>
            <w:tcW w:w="3969" w:type="dxa"/>
          </w:tcPr>
          <w:p w:rsidR="00101E81" w:rsidRPr="00DE0137" w:rsidRDefault="00297E4E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01E81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 мин. (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5573D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C23" w:rsidRPr="00DE0137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7-8лет</w:t>
            </w:r>
            <w:r w:rsidR="00101E81" w:rsidRPr="00DE01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1E81" w:rsidRPr="00DE0137" w:rsidRDefault="00297E4E" w:rsidP="00A77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01E81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C23" w:rsidRPr="00DE0137">
              <w:rPr>
                <w:rFonts w:ascii="Times New Roman" w:hAnsi="Times New Roman" w:cs="Times New Roman"/>
                <w:sz w:val="28"/>
                <w:szCs w:val="28"/>
              </w:rPr>
              <w:t>(для учащихся от 8лет</w:t>
            </w:r>
          </w:p>
        </w:tc>
      </w:tr>
      <w:tr w:rsidR="00101E81" w:rsidRPr="00DE0137" w:rsidTr="00286F43">
        <w:tc>
          <w:tcPr>
            <w:tcW w:w="7088" w:type="dxa"/>
            <w:vAlign w:val="center"/>
          </w:tcPr>
          <w:p w:rsidR="00101E81" w:rsidRPr="00DE0137" w:rsidRDefault="00101E81" w:rsidP="00A77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аттестации обучающихся</w:t>
            </w:r>
          </w:p>
        </w:tc>
        <w:tc>
          <w:tcPr>
            <w:tcW w:w="3969" w:type="dxa"/>
          </w:tcPr>
          <w:p w:rsidR="00101E81" w:rsidRPr="00DE0137" w:rsidRDefault="00101E8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0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раза в год</w:t>
            </w:r>
          </w:p>
        </w:tc>
      </w:tr>
      <w:tr w:rsidR="00101E81" w:rsidRPr="00DE0137" w:rsidTr="00286F43">
        <w:tc>
          <w:tcPr>
            <w:tcW w:w="7088" w:type="dxa"/>
            <w:vAlign w:val="center"/>
          </w:tcPr>
          <w:p w:rsidR="00101E81" w:rsidRPr="00DE0137" w:rsidRDefault="00101E8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Проведение итоговой аттестации</w:t>
            </w:r>
          </w:p>
        </w:tc>
        <w:tc>
          <w:tcPr>
            <w:tcW w:w="3969" w:type="dxa"/>
          </w:tcPr>
          <w:p w:rsidR="00101E81" w:rsidRPr="00DE0137" w:rsidRDefault="00D5573D" w:rsidP="00D55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  <w:r w:rsidR="00101E81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учебн</w:t>
            </w:r>
            <w:r w:rsidR="00101E81"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1E81" w:rsidRPr="00DE0137">
              <w:rPr>
                <w:rFonts w:ascii="Times New Roman" w:hAnsi="Times New Roman" w:cs="Times New Roman"/>
                <w:sz w:val="28"/>
                <w:szCs w:val="28"/>
              </w:rPr>
              <w:t>го года</w:t>
            </w:r>
          </w:p>
        </w:tc>
      </w:tr>
    </w:tbl>
    <w:p w:rsidR="00101E81" w:rsidRPr="00DE0137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43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="00D5573D" w:rsidRPr="00DE0137">
        <w:rPr>
          <w:rFonts w:ascii="Times New Roman" w:hAnsi="Times New Roman" w:cs="Times New Roman"/>
          <w:sz w:val="28"/>
          <w:szCs w:val="28"/>
        </w:rPr>
        <w:tab/>
      </w:r>
      <w:r w:rsidRPr="00DE0137">
        <w:rPr>
          <w:rFonts w:ascii="Times New Roman" w:hAnsi="Times New Roman" w:cs="Times New Roman"/>
          <w:sz w:val="28"/>
          <w:szCs w:val="28"/>
        </w:rPr>
        <w:t xml:space="preserve">Режим работы, формы занятий,  их продолжительность,  правила  приёма детей в </w:t>
      </w:r>
      <w:r w:rsidR="00D5573D" w:rsidRPr="00DE0137">
        <w:rPr>
          <w:rFonts w:ascii="Times New Roman" w:hAnsi="Times New Roman" w:cs="Times New Roman"/>
          <w:sz w:val="28"/>
          <w:szCs w:val="28"/>
        </w:rPr>
        <w:t>спортивную ш</w:t>
      </w:r>
      <w:r w:rsidRPr="00DE0137">
        <w:rPr>
          <w:rFonts w:ascii="Times New Roman" w:hAnsi="Times New Roman" w:cs="Times New Roman"/>
          <w:sz w:val="28"/>
          <w:szCs w:val="28"/>
        </w:rPr>
        <w:t>колу, порядок и периодичность проведения промежуточной и итоговой аттестации  обучающихся по дополнительным  об</w:t>
      </w:r>
      <w:r w:rsidR="00A77C23" w:rsidRPr="00DE0137">
        <w:rPr>
          <w:rFonts w:ascii="Times New Roman" w:hAnsi="Times New Roman" w:cs="Times New Roman"/>
          <w:sz w:val="28"/>
          <w:szCs w:val="28"/>
        </w:rPr>
        <w:t>щеоб</w:t>
      </w:r>
      <w:r w:rsidRPr="00DE0137">
        <w:rPr>
          <w:rFonts w:ascii="Times New Roman" w:hAnsi="Times New Roman" w:cs="Times New Roman"/>
          <w:sz w:val="28"/>
          <w:szCs w:val="28"/>
        </w:rPr>
        <w:t>разовательным</w:t>
      </w:r>
      <w:r w:rsidR="00A77C23" w:rsidRPr="00DE0137">
        <w:rPr>
          <w:rFonts w:ascii="Times New Roman" w:hAnsi="Times New Roman" w:cs="Times New Roman"/>
          <w:sz w:val="28"/>
          <w:szCs w:val="28"/>
        </w:rPr>
        <w:t xml:space="preserve"> общеразвива</w:t>
      </w:r>
      <w:r w:rsidR="00A77C23" w:rsidRPr="00DE0137">
        <w:rPr>
          <w:rFonts w:ascii="Times New Roman" w:hAnsi="Times New Roman" w:cs="Times New Roman"/>
          <w:sz w:val="28"/>
          <w:szCs w:val="28"/>
        </w:rPr>
        <w:t>ю</w:t>
      </w:r>
      <w:r w:rsidR="00A77C23" w:rsidRPr="00DE0137">
        <w:rPr>
          <w:rFonts w:ascii="Times New Roman" w:hAnsi="Times New Roman" w:cs="Times New Roman"/>
          <w:sz w:val="28"/>
          <w:szCs w:val="28"/>
        </w:rPr>
        <w:t xml:space="preserve">щим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программам Школа устанавливает </w:t>
      </w:r>
      <w:r w:rsidR="00A77C23" w:rsidRPr="00DE0137">
        <w:rPr>
          <w:rFonts w:ascii="Times New Roman" w:hAnsi="Times New Roman" w:cs="Times New Roman"/>
          <w:sz w:val="28"/>
          <w:szCs w:val="28"/>
        </w:rPr>
        <w:t xml:space="preserve">локальными </w:t>
      </w:r>
      <w:r w:rsidR="00286F43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A77C23" w:rsidRPr="00DE0137">
        <w:rPr>
          <w:rFonts w:ascii="Times New Roman" w:hAnsi="Times New Roman" w:cs="Times New Roman"/>
          <w:sz w:val="28"/>
          <w:szCs w:val="28"/>
        </w:rPr>
        <w:t>актами учрежд</w:t>
      </w:r>
      <w:r w:rsidR="00A77C23" w:rsidRPr="00DE0137">
        <w:rPr>
          <w:rFonts w:ascii="Times New Roman" w:hAnsi="Times New Roman" w:cs="Times New Roman"/>
          <w:sz w:val="28"/>
          <w:szCs w:val="28"/>
        </w:rPr>
        <w:t>е</w:t>
      </w:r>
      <w:r w:rsidR="00A77C23" w:rsidRPr="00DE0137">
        <w:rPr>
          <w:rFonts w:ascii="Times New Roman" w:hAnsi="Times New Roman" w:cs="Times New Roman"/>
          <w:sz w:val="28"/>
          <w:szCs w:val="28"/>
        </w:rPr>
        <w:t xml:space="preserve">ния </w:t>
      </w:r>
      <w:r w:rsidRPr="00DE0137">
        <w:rPr>
          <w:rFonts w:ascii="Times New Roman" w:hAnsi="Times New Roman" w:cs="Times New Roman"/>
          <w:sz w:val="28"/>
          <w:szCs w:val="28"/>
        </w:rPr>
        <w:t>самостоятельно</w:t>
      </w:r>
      <w:r w:rsidR="00A77C23" w:rsidRPr="00DE0137">
        <w:rPr>
          <w:rFonts w:ascii="Times New Roman" w:hAnsi="Times New Roman" w:cs="Times New Roman"/>
          <w:sz w:val="28"/>
          <w:szCs w:val="28"/>
        </w:rPr>
        <w:t xml:space="preserve"> на ткущий учебный год</w:t>
      </w:r>
      <w:r w:rsidRPr="00DE0137">
        <w:rPr>
          <w:rFonts w:ascii="Times New Roman" w:hAnsi="Times New Roman" w:cs="Times New Roman"/>
          <w:sz w:val="28"/>
          <w:szCs w:val="28"/>
        </w:rPr>
        <w:t>.   Форма получения образования – очная.</w:t>
      </w:r>
    </w:p>
    <w:p w:rsidR="00101E81" w:rsidRPr="00DE0137" w:rsidRDefault="00286F4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 – русский.</w:t>
      </w:r>
      <w:r w:rsidR="00101E81" w:rsidRPr="00DE0137">
        <w:rPr>
          <w:rFonts w:ascii="Times New Roman" w:hAnsi="Times New Roman" w:cs="Times New Roman"/>
          <w:sz w:val="28"/>
          <w:szCs w:val="28"/>
        </w:rPr>
        <w:t xml:space="preserve"> В Школе ежегодно разрабатывается  календарный </w:t>
      </w:r>
      <w:r w:rsidR="00A77C23" w:rsidRPr="00DE0137">
        <w:rPr>
          <w:rFonts w:ascii="Times New Roman" w:hAnsi="Times New Roman" w:cs="Times New Roman"/>
          <w:sz w:val="28"/>
          <w:szCs w:val="28"/>
        </w:rPr>
        <w:t>план-</w:t>
      </w:r>
      <w:r w:rsidR="00101E81" w:rsidRPr="00DE0137">
        <w:rPr>
          <w:rFonts w:ascii="Times New Roman" w:hAnsi="Times New Roman" w:cs="Times New Roman"/>
          <w:sz w:val="28"/>
          <w:szCs w:val="28"/>
        </w:rPr>
        <w:t>график образовательного процесса на  учебный год,  который  утверждается директ</w:t>
      </w:r>
      <w:r w:rsidR="00101E81" w:rsidRPr="00DE0137">
        <w:rPr>
          <w:rFonts w:ascii="Times New Roman" w:hAnsi="Times New Roman" w:cs="Times New Roman"/>
          <w:sz w:val="28"/>
          <w:szCs w:val="28"/>
        </w:rPr>
        <w:t>о</w:t>
      </w:r>
      <w:r w:rsidR="00101E81" w:rsidRPr="00DE0137">
        <w:rPr>
          <w:rFonts w:ascii="Times New Roman" w:hAnsi="Times New Roman" w:cs="Times New Roman"/>
          <w:sz w:val="28"/>
          <w:szCs w:val="28"/>
        </w:rPr>
        <w:t>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1E81" w:rsidRPr="00DE0137">
        <w:rPr>
          <w:rFonts w:ascii="Times New Roman" w:hAnsi="Times New Roman" w:cs="Times New Roman"/>
          <w:sz w:val="28"/>
          <w:szCs w:val="28"/>
        </w:rPr>
        <w:t xml:space="preserve">  Для обучающихся  и сотрудников 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101E81" w:rsidRPr="00DE0137">
        <w:rPr>
          <w:rFonts w:ascii="Times New Roman" w:hAnsi="Times New Roman" w:cs="Times New Roman"/>
          <w:sz w:val="28"/>
          <w:szCs w:val="28"/>
        </w:rPr>
        <w:t xml:space="preserve"> действуют правила, обеспеч</w:t>
      </w:r>
      <w:r w:rsidR="00101E81" w:rsidRPr="00DE0137">
        <w:rPr>
          <w:rFonts w:ascii="Times New Roman" w:hAnsi="Times New Roman" w:cs="Times New Roman"/>
          <w:sz w:val="28"/>
          <w:szCs w:val="28"/>
        </w:rPr>
        <w:t>и</w:t>
      </w:r>
      <w:r w:rsidR="00101E81" w:rsidRPr="00DE0137">
        <w:rPr>
          <w:rFonts w:ascii="Times New Roman" w:hAnsi="Times New Roman" w:cs="Times New Roman"/>
          <w:sz w:val="28"/>
          <w:szCs w:val="28"/>
        </w:rPr>
        <w:t>вающие чёткое выполнение установленн</w:t>
      </w:r>
      <w:r w:rsidR="00324785" w:rsidRPr="00DE0137">
        <w:rPr>
          <w:rFonts w:ascii="Times New Roman" w:hAnsi="Times New Roman" w:cs="Times New Roman"/>
          <w:sz w:val="28"/>
          <w:szCs w:val="28"/>
        </w:rPr>
        <w:t>ого режима, организации учебно</w:t>
      </w:r>
      <w:r w:rsidR="00D5573D" w:rsidRPr="00DE0137">
        <w:rPr>
          <w:rFonts w:ascii="Times New Roman" w:hAnsi="Times New Roman" w:cs="Times New Roman"/>
          <w:sz w:val="28"/>
          <w:szCs w:val="28"/>
        </w:rPr>
        <w:t>-тренировочного  процесса и</w:t>
      </w:r>
      <w:r w:rsidR="00101E81" w:rsidRPr="00DE0137">
        <w:rPr>
          <w:rFonts w:ascii="Times New Roman" w:hAnsi="Times New Roman" w:cs="Times New Roman"/>
          <w:sz w:val="28"/>
          <w:szCs w:val="28"/>
        </w:rPr>
        <w:t xml:space="preserve"> создание  комфортной образовательной среды.</w:t>
      </w:r>
    </w:p>
    <w:p w:rsidR="00D5573D" w:rsidRPr="00DE0137" w:rsidRDefault="00D5573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73D" w:rsidRPr="00DE0137" w:rsidRDefault="00101E81" w:rsidP="00D55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 xml:space="preserve">Расписания индивидуальных и групповых занятий </w:t>
      </w:r>
      <w:r w:rsidR="00DA1E1B" w:rsidRPr="00DE01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1E1B" w:rsidRPr="00DE013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932DA" w:rsidRPr="00DE0137" w:rsidRDefault="00101E81" w:rsidP="00D55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Учебный процесс</w:t>
      </w:r>
      <w:r w:rsidR="00324785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</w:t>
      </w:r>
      <w:r w:rsidR="00324785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286F43"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осуществляется   в соответствии с расписаниями  занятий по каждой из реализуемых образовательных программ. Распи</w:t>
      </w:r>
      <w:r w:rsidR="00D5573D" w:rsidRPr="00DE0137">
        <w:rPr>
          <w:rFonts w:ascii="Times New Roman" w:hAnsi="Times New Roman" w:cs="Times New Roman"/>
          <w:sz w:val="28"/>
          <w:szCs w:val="28"/>
        </w:rPr>
        <w:t>сания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занятий составлены  </w:t>
      </w:r>
      <w:r w:rsidR="00D5573D" w:rsidRPr="00DE0137">
        <w:rPr>
          <w:rFonts w:ascii="Times New Roman" w:hAnsi="Times New Roman" w:cs="Times New Roman"/>
          <w:sz w:val="28"/>
          <w:szCs w:val="28"/>
        </w:rPr>
        <w:t>тренерами-</w:t>
      </w:r>
      <w:r w:rsidRPr="00DE0137">
        <w:rPr>
          <w:rFonts w:ascii="Times New Roman" w:hAnsi="Times New Roman" w:cs="Times New Roman"/>
          <w:sz w:val="28"/>
          <w:szCs w:val="28"/>
        </w:rPr>
        <w:t>преподавателями самостоятельно с учётом всех  норм и треб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ваний,   согласованы  с заместителями директора по учебно</w:t>
      </w:r>
      <w:r w:rsidR="00D5573D" w:rsidRPr="00DE0137">
        <w:rPr>
          <w:rFonts w:ascii="Times New Roman" w:hAnsi="Times New Roman" w:cs="Times New Roman"/>
          <w:sz w:val="28"/>
          <w:szCs w:val="28"/>
        </w:rPr>
        <w:t xml:space="preserve">-воспитательной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DD29F9" w:rsidRPr="00DE0137">
        <w:rPr>
          <w:rFonts w:ascii="Times New Roman" w:hAnsi="Times New Roman" w:cs="Times New Roman"/>
          <w:sz w:val="28"/>
          <w:szCs w:val="28"/>
        </w:rPr>
        <w:t xml:space="preserve"> и утверждаются директором</w:t>
      </w:r>
      <w:r w:rsidR="00286F43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E81" w:rsidRPr="00DE0137" w:rsidRDefault="00101E81" w:rsidP="00D55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E81" w:rsidRPr="00DE0137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При составлении расписания в </w:t>
      </w:r>
      <w:r w:rsidR="00286F43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предусмотрены    следующие условия и требования:</w:t>
      </w:r>
    </w:p>
    <w:p w:rsidR="00101E81" w:rsidRPr="00DE0137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 рабочая неделя – шестидневная;</w:t>
      </w:r>
    </w:p>
    <w:p w:rsidR="00101E81" w:rsidRPr="00DE0137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D5573D"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="004932DA" w:rsidRPr="00DE0137">
        <w:rPr>
          <w:rFonts w:ascii="Times New Roman" w:hAnsi="Times New Roman" w:cs="Times New Roman"/>
          <w:sz w:val="28"/>
          <w:szCs w:val="28"/>
        </w:rPr>
        <w:t>занятия ведутся в 2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смен</w:t>
      </w:r>
      <w:r w:rsidR="004932DA" w:rsidRPr="00DE0137">
        <w:rPr>
          <w:rFonts w:ascii="Times New Roman" w:hAnsi="Times New Roman" w:cs="Times New Roman"/>
          <w:sz w:val="28"/>
          <w:szCs w:val="28"/>
        </w:rPr>
        <w:t>ы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 учётом занятости обучающегося в общеобразовател</w:t>
      </w:r>
      <w:r w:rsidRPr="00DE0137">
        <w:rPr>
          <w:rFonts w:ascii="Times New Roman" w:hAnsi="Times New Roman" w:cs="Times New Roman"/>
          <w:sz w:val="28"/>
          <w:szCs w:val="28"/>
        </w:rPr>
        <w:t>ь</w:t>
      </w:r>
      <w:r w:rsidRPr="00DE0137">
        <w:rPr>
          <w:rFonts w:ascii="Times New Roman" w:hAnsi="Times New Roman" w:cs="Times New Roman"/>
          <w:sz w:val="28"/>
          <w:szCs w:val="28"/>
        </w:rPr>
        <w:t>ной  школе;</w:t>
      </w:r>
    </w:p>
    <w:p w:rsidR="00101E81" w:rsidRPr="00DE0137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между занятиями в общеобразовательной школе и посещением</w:t>
      </w:r>
      <w:r w:rsidR="00D5573D" w:rsidRPr="00DE0137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D5573D" w:rsidRPr="00DE0137">
        <w:rPr>
          <w:rFonts w:ascii="Times New Roman" w:hAnsi="Times New Roman" w:cs="Times New Roman"/>
          <w:sz w:val="28"/>
          <w:szCs w:val="28"/>
        </w:rPr>
        <w:t>ш</w:t>
      </w:r>
      <w:r w:rsidRPr="00DE0137">
        <w:rPr>
          <w:rFonts w:ascii="Times New Roman" w:hAnsi="Times New Roman" w:cs="Times New Roman"/>
          <w:sz w:val="28"/>
          <w:szCs w:val="28"/>
        </w:rPr>
        <w:t>колы имеются перерывы для отдыха;</w:t>
      </w:r>
    </w:p>
    <w:p w:rsidR="00101E81" w:rsidRPr="00DE0137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ab/>
        <w:t xml:space="preserve">  Продолжительность учебного   занятия</w:t>
      </w:r>
      <w:r w:rsidR="00D5573D" w:rsidRPr="00DE0137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D5573D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и их количество</w:t>
      </w:r>
      <w:r w:rsidR="00D5573D" w:rsidRPr="00DE0137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D5573D" w:rsidRPr="00DE0137">
        <w:rPr>
          <w:rFonts w:ascii="Times New Roman" w:hAnsi="Times New Roman" w:cs="Times New Roman"/>
          <w:sz w:val="28"/>
          <w:szCs w:val="28"/>
        </w:rPr>
        <w:t xml:space="preserve">уровень учебно-тренировочной нагрузки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определены  образовательными программами и учебными </w:t>
      </w:r>
      <w:r w:rsidR="008F0BB2" w:rsidRPr="00DE0137">
        <w:rPr>
          <w:rFonts w:ascii="Times New Roman" w:hAnsi="Times New Roman" w:cs="Times New Roman"/>
          <w:sz w:val="28"/>
          <w:szCs w:val="28"/>
        </w:rPr>
        <w:t>п</w:t>
      </w:r>
      <w:r w:rsidRPr="00DE0137">
        <w:rPr>
          <w:rFonts w:ascii="Times New Roman" w:hAnsi="Times New Roman" w:cs="Times New Roman"/>
          <w:sz w:val="28"/>
          <w:szCs w:val="28"/>
        </w:rPr>
        <w:t>ланами.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8DC" w:rsidRPr="00DE0137" w:rsidRDefault="005458DC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81" w:rsidRPr="00DE0137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171463" w:rsidRPr="00DE0137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    </w:t>
      </w:r>
      <w:r w:rsidRPr="00DE0137">
        <w:rPr>
          <w:rFonts w:ascii="Times New Roman" w:hAnsi="Times New Roman" w:cs="Times New Roman"/>
          <w:sz w:val="28"/>
          <w:szCs w:val="28"/>
        </w:rPr>
        <w:tab/>
        <w:t xml:space="preserve">В  соответствии с  Постановлением  </w:t>
      </w:r>
      <w:r w:rsidR="006B2681" w:rsidRPr="00DE0137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="00CC014B" w:rsidRPr="00DE0137">
        <w:rPr>
          <w:rFonts w:ascii="Times New Roman" w:hAnsi="Times New Roman" w:cs="Times New Roman"/>
          <w:sz w:val="28"/>
          <w:szCs w:val="28"/>
        </w:rPr>
        <w:t xml:space="preserve">от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B2681" w:rsidRPr="00DE0137">
        <w:rPr>
          <w:rFonts w:ascii="Times New Roman" w:hAnsi="Times New Roman" w:cs="Times New Roman"/>
          <w:sz w:val="28"/>
          <w:szCs w:val="28"/>
        </w:rPr>
        <w:t>05.04.</w:t>
      </w:r>
      <w:r w:rsidR="00CC014B" w:rsidRPr="00DE0137">
        <w:rPr>
          <w:rFonts w:ascii="Times New Roman" w:hAnsi="Times New Roman" w:cs="Times New Roman"/>
          <w:sz w:val="28"/>
          <w:szCs w:val="28"/>
        </w:rPr>
        <w:t xml:space="preserve"> 2011 </w:t>
      </w:r>
      <w:r w:rsidR="00E40C77" w:rsidRPr="00DE0137">
        <w:rPr>
          <w:rFonts w:ascii="Times New Roman" w:hAnsi="Times New Roman" w:cs="Times New Roman"/>
          <w:sz w:val="28"/>
          <w:szCs w:val="28"/>
        </w:rPr>
        <w:t xml:space="preserve">г.  </w:t>
      </w:r>
      <w:r w:rsidR="00CC014B" w:rsidRPr="00DE0137">
        <w:rPr>
          <w:rFonts w:ascii="Times New Roman" w:hAnsi="Times New Roman" w:cs="Times New Roman"/>
          <w:sz w:val="28"/>
          <w:szCs w:val="28"/>
        </w:rPr>
        <w:t xml:space="preserve">№ </w:t>
      </w:r>
      <w:r w:rsidR="006B2681" w:rsidRPr="00DE0137">
        <w:rPr>
          <w:rFonts w:ascii="Times New Roman" w:hAnsi="Times New Roman" w:cs="Times New Roman"/>
          <w:sz w:val="28"/>
          <w:szCs w:val="28"/>
        </w:rPr>
        <w:t>560</w:t>
      </w:r>
      <w:r w:rsidRPr="00DE0137">
        <w:rPr>
          <w:rFonts w:ascii="Times New Roman" w:hAnsi="Times New Roman" w:cs="Times New Roman"/>
          <w:sz w:val="28"/>
          <w:szCs w:val="28"/>
        </w:rPr>
        <w:t xml:space="preserve">  «О</w:t>
      </w:r>
      <w:r w:rsidR="006B2681" w:rsidRPr="00DE0137">
        <w:rPr>
          <w:rFonts w:ascii="Times New Roman" w:hAnsi="Times New Roman" w:cs="Times New Roman"/>
          <w:sz w:val="28"/>
          <w:szCs w:val="28"/>
        </w:rPr>
        <w:t>б утверждении</w:t>
      </w:r>
      <w:r w:rsidR="00CC014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B2681" w:rsidRPr="00DE0137">
        <w:rPr>
          <w:rFonts w:ascii="Times New Roman" w:hAnsi="Times New Roman" w:cs="Times New Roman"/>
          <w:sz w:val="28"/>
          <w:szCs w:val="28"/>
        </w:rPr>
        <w:t>П</w:t>
      </w:r>
      <w:r w:rsidRPr="00DE0137">
        <w:rPr>
          <w:rFonts w:ascii="Times New Roman" w:hAnsi="Times New Roman" w:cs="Times New Roman"/>
          <w:sz w:val="28"/>
          <w:szCs w:val="28"/>
        </w:rPr>
        <w:t>орядк</w:t>
      </w:r>
      <w:r w:rsidR="00CC014B" w:rsidRPr="00DE0137">
        <w:rPr>
          <w:rFonts w:ascii="Times New Roman" w:hAnsi="Times New Roman" w:cs="Times New Roman"/>
          <w:sz w:val="28"/>
          <w:szCs w:val="28"/>
        </w:rPr>
        <w:t xml:space="preserve">е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CC014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муниципального з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дания</w:t>
      </w:r>
      <w:r w:rsidR="00CC014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B2681" w:rsidRPr="00DE0137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услуг»</w:t>
      </w:r>
      <w:r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="00286F43"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выполняет муниципальное задание.</w:t>
      </w:r>
    </w:p>
    <w:p w:rsidR="00171463" w:rsidRPr="00DE0137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ab/>
        <w:t xml:space="preserve"> Муниципальное задание формируется и утверждается </w:t>
      </w:r>
      <w:r w:rsidR="006B2681" w:rsidRPr="00DE0137">
        <w:rPr>
          <w:rFonts w:ascii="Times New Roman" w:hAnsi="Times New Roman" w:cs="Times New Roman"/>
          <w:sz w:val="28"/>
          <w:szCs w:val="28"/>
        </w:rPr>
        <w:t>Учре</w:t>
      </w:r>
      <w:r w:rsidR="00324785" w:rsidRPr="00DE0137">
        <w:rPr>
          <w:rFonts w:ascii="Times New Roman" w:hAnsi="Times New Roman" w:cs="Times New Roman"/>
          <w:sz w:val="28"/>
          <w:szCs w:val="28"/>
        </w:rPr>
        <w:t>д</w:t>
      </w:r>
      <w:r w:rsidR="006B2681" w:rsidRPr="00DE0137">
        <w:rPr>
          <w:rFonts w:ascii="Times New Roman" w:hAnsi="Times New Roman" w:cs="Times New Roman"/>
          <w:sz w:val="28"/>
          <w:szCs w:val="28"/>
        </w:rPr>
        <w:t>ителем учрежд</w:t>
      </w:r>
      <w:r w:rsidR="006B2681" w:rsidRPr="00DE0137">
        <w:rPr>
          <w:rFonts w:ascii="Times New Roman" w:hAnsi="Times New Roman" w:cs="Times New Roman"/>
          <w:sz w:val="28"/>
          <w:szCs w:val="28"/>
        </w:rPr>
        <w:t>е</w:t>
      </w:r>
      <w:r w:rsidR="006B2681" w:rsidRPr="00DE0137">
        <w:rPr>
          <w:rFonts w:ascii="Times New Roman" w:hAnsi="Times New Roman" w:cs="Times New Roman"/>
          <w:sz w:val="28"/>
          <w:szCs w:val="28"/>
        </w:rPr>
        <w:t>ния</w:t>
      </w:r>
      <w:r w:rsidRPr="00DE0137">
        <w:rPr>
          <w:rFonts w:ascii="Times New Roman" w:hAnsi="Times New Roman" w:cs="Times New Roman"/>
          <w:sz w:val="28"/>
          <w:szCs w:val="28"/>
        </w:rPr>
        <w:t>,  выполняется  в соответствии с требованиями, предъявляемыми к качеству, объ</w:t>
      </w:r>
      <w:r w:rsidRPr="00DE0137">
        <w:rPr>
          <w:rFonts w:ascii="Times New Roman" w:hAnsi="Times New Roman" w:cs="Times New Roman"/>
          <w:sz w:val="28"/>
          <w:szCs w:val="28"/>
        </w:rPr>
        <w:t>ё</w:t>
      </w:r>
      <w:r w:rsidRPr="00DE0137">
        <w:rPr>
          <w:rFonts w:ascii="Times New Roman" w:hAnsi="Times New Roman" w:cs="Times New Roman"/>
          <w:sz w:val="28"/>
          <w:szCs w:val="28"/>
        </w:rPr>
        <w:t>му (содержанию)</w:t>
      </w:r>
      <w:r w:rsidRPr="00601F9C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условиям, порядком и  результатом оказания муниципальных услуг, в соответствии с предусмотренными Уставом основными видами деятельности</w:t>
      </w:r>
      <w:r w:rsidRPr="00DE0137">
        <w:rPr>
          <w:rFonts w:ascii="Times New Roman" w:hAnsi="Times New Roman" w:cs="Times New Roman"/>
          <w:noProof/>
          <w:sz w:val="28"/>
          <w:szCs w:val="28"/>
        </w:rPr>
        <w:t xml:space="preserve"> и финансируется из муниципального бюджета  в форме субсидий на выполнение муниципального задания. 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В целях определения качества исполнения муниципального задания,  Школа проводит ежеквартальный мониторинг и контроль за исполнением муниципального задания по следующим направлениям:</w:t>
      </w:r>
    </w:p>
    <w:p w:rsidR="00171463" w:rsidRPr="00DE0137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соответствие объема (содержания) предоставленных муниципальных услуг параме</w:t>
      </w:r>
      <w:r w:rsidRPr="00DE0137">
        <w:rPr>
          <w:rFonts w:ascii="Times New Roman" w:hAnsi="Times New Roman" w:cs="Times New Roman"/>
          <w:sz w:val="28"/>
          <w:szCs w:val="28"/>
        </w:rPr>
        <w:t>т</w:t>
      </w:r>
      <w:r w:rsidRPr="00DE0137">
        <w:rPr>
          <w:rFonts w:ascii="Times New Roman" w:hAnsi="Times New Roman" w:cs="Times New Roman"/>
          <w:sz w:val="28"/>
          <w:szCs w:val="28"/>
        </w:rPr>
        <w:t>рам муниципального задания;</w:t>
      </w:r>
    </w:p>
    <w:p w:rsidR="00171463" w:rsidRPr="00DE0137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соответствие содержания выполненных муниципальных работ параметрам муниц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пального задания;</w:t>
      </w:r>
    </w:p>
    <w:p w:rsidR="00171463" w:rsidRPr="00DE0137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соответствие качества предоставленных учреждением услуг (работ) параметрам зад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ния;</w:t>
      </w:r>
    </w:p>
    <w:p w:rsidR="00171463" w:rsidRPr="00DE0137" w:rsidRDefault="004932DA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соответствие результативности </w:t>
      </w:r>
      <w:r w:rsidR="007C06C5" w:rsidRPr="00DE0137">
        <w:rPr>
          <w:rFonts w:ascii="Times New Roman" w:hAnsi="Times New Roman" w:cs="Times New Roman"/>
          <w:sz w:val="28"/>
          <w:szCs w:val="28"/>
        </w:rPr>
        <w:t>параметрам задания;</w:t>
      </w:r>
    </w:p>
    <w:p w:rsidR="00171463" w:rsidRPr="00DE0137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Pr="00DE0137">
        <w:rPr>
          <w:rFonts w:ascii="Times New Roman" w:hAnsi="Times New Roman" w:cs="Times New Roman"/>
          <w:sz w:val="28"/>
          <w:szCs w:val="28"/>
        </w:rPr>
        <w:tab/>
        <w:t xml:space="preserve">Отчётные формы о выполнении муниципального задания и  приложения к ним  </w:t>
      </w:r>
      <w:r w:rsidR="00601F9C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E0137">
        <w:rPr>
          <w:rFonts w:ascii="Times New Roman" w:hAnsi="Times New Roman" w:cs="Times New Roman"/>
          <w:sz w:val="28"/>
          <w:szCs w:val="28"/>
        </w:rPr>
        <w:t>заполняет и ежеквартально предоставляет   на рассмотрение Учредителю.</w:t>
      </w:r>
    </w:p>
    <w:p w:rsidR="008F0C2B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ab/>
        <w:t xml:space="preserve"> В целях исполнения  муниципального  задания,  </w:t>
      </w:r>
      <w:r w:rsidR="00601F9C">
        <w:rPr>
          <w:rFonts w:ascii="Times New Roman" w:hAnsi="Times New Roman" w:cs="Times New Roman"/>
          <w:sz w:val="28"/>
          <w:szCs w:val="28"/>
        </w:rPr>
        <w:t>Учреждение</w:t>
      </w:r>
      <w:r w:rsidRPr="00DE0137">
        <w:rPr>
          <w:rFonts w:ascii="Times New Roman" w:hAnsi="Times New Roman" w:cs="Times New Roman"/>
          <w:sz w:val="28"/>
          <w:szCs w:val="28"/>
        </w:rPr>
        <w:t>,  в соответствии со своим  Уставом, предоставляет образовательные услуги по имеющимся дополнител</w:t>
      </w:r>
      <w:r w:rsidRPr="00DE0137">
        <w:rPr>
          <w:rFonts w:ascii="Times New Roman" w:hAnsi="Times New Roman" w:cs="Times New Roman"/>
          <w:sz w:val="28"/>
          <w:szCs w:val="28"/>
        </w:rPr>
        <w:t>ь</w:t>
      </w:r>
      <w:r w:rsidRPr="00DE0137">
        <w:rPr>
          <w:rFonts w:ascii="Times New Roman" w:hAnsi="Times New Roman" w:cs="Times New Roman"/>
          <w:sz w:val="28"/>
          <w:szCs w:val="28"/>
        </w:rPr>
        <w:t>ным об</w:t>
      </w:r>
      <w:r w:rsidR="007C06C5" w:rsidRPr="00DE0137">
        <w:rPr>
          <w:rFonts w:ascii="Times New Roman" w:hAnsi="Times New Roman" w:cs="Times New Roman"/>
          <w:sz w:val="28"/>
          <w:szCs w:val="28"/>
        </w:rPr>
        <w:t xml:space="preserve">щеобразовательным  общеразвивающим 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7C06C5" w:rsidRPr="00DE0137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</w:t>
      </w:r>
      <w:r w:rsidRPr="00DE013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01F9C" w:rsidRPr="00DE0137" w:rsidRDefault="00601F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478" w:rsidRPr="00DE0137" w:rsidRDefault="00691478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Создание условий для здоровьесбережения обучающихся</w:t>
      </w:r>
    </w:p>
    <w:p w:rsidR="00691478" w:rsidRPr="00DE0137" w:rsidRDefault="00691478" w:rsidP="008F0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7C06C5" w:rsidRPr="00DE0137">
        <w:rPr>
          <w:rFonts w:ascii="Times New Roman" w:hAnsi="Times New Roman" w:cs="Times New Roman"/>
          <w:sz w:val="28"/>
          <w:szCs w:val="28"/>
        </w:rPr>
        <w:t>детей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- это фундамент, на котором формируется здоровье взрослого человека. </w:t>
      </w:r>
      <w:r w:rsidR="00543D76" w:rsidRPr="00DE0137">
        <w:rPr>
          <w:rFonts w:ascii="Times New Roman" w:hAnsi="Times New Roman" w:cs="Times New Roman"/>
          <w:sz w:val="28"/>
          <w:szCs w:val="28"/>
        </w:rPr>
        <w:t>Гармоничное развитие личности предполагает не только достижение выс</w:t>
      </w:r>
      <w:r w:rsidR="00543D76" w:rsidRPr="00DE0137">
        <w:rPr>
          <w:rFonts w:ascii="Times New Roman" w:hAnsi="Times New Roman" w:cs="Times New Roman"/>
          <w:sz w:val="28"/>
          <w:szCs w:val="28"/>
        </w:rPr>
        <w:t>о</w:t>
      </w:r>
      <w:r w:rsidR="00543D76" w:rsidRPr="00DE0137">
        <w:rPr>
          <w:rFonts w:ascii="Times New Roman" w:hAnsi="Times New Roman" w:cs="Times New Roman"/>
          <w:sz w:val="28"/>
          <w:szCs w:val="28"/>
        </w:rPr>
        <w:t>кого уровня образованности, но и сохранение</w:t>
      </w:r>
      <w:r w:rsidR="00543D76">
        <w:rPr>
          <w:rFonts w:ascii="Times New Roman" w:hAnsi="Times New Roman" w:cs="Times New Roman"/>
          <w:sz w:val="28"/>
          <w:szCs w:val="28"/>
        </w:rPr>
        <w:t>,</w:t>
      </w:r>
      <w:r w:rsidR="00543D76" w:rsidRPr="00DE0137">
        <w:rPr>
          <w:rFonts w:ascii="Times New Roman" w:hAnsi="Times New Roman" w:cs="Times New Roman"/>
          <w:sz w:val="28"/>
          <w:szCs w:val="28"/>
        </w:rPr>
        <w:t xml:space="preserve"> и укрепление здоровья. </w:t>
      </w:r>
    </w:p>
    <w:p w:rsidR="00691478" w:rsidRPr="00DE0137" w:rsidRDefault="0069147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Состояние здоровья детей в современных условиях значительно зависит от условий, в которых находятся дети: безопасность пребывания в школе, санитарно-гигиеническое состояние помещений, освещение и температурный режим здания и  учебных аудит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рий, проветривание помещений, нормальное функционирование всех систем жизн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обеспечения и др.</w:t>
      </w:r>
    </w:p>
    <w:p w:rsidR="00691478" w:rsidRPr="00DE0137" w:rsidRDefault="00601F9C" w:rsidP="008F0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ДЮСШ №11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  созданы все условия для здоровьесбережения детей.   За</w:t>
      </w:r>
      <w:r w:rsidR="008F0C2B" w:rsidRPr="00DE0137">
        <w:rPr>
          <w:rFonts w:ascii="Times New Roman" w:hAnsi="Times New Roman" w:cs="Times New Roman"/>
          <w:sz w:val="28"/>
          <w:szCs w:val="28"/>
        </w:rPr>
        <w:t>дача тренера-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r w:rsidR="008F0C2B" w:rsidRPr="00DE0137">
        <w:rPr>
          <w:rFonts w:ascii="Times New Roman" w:hAnsi="Times New Roman" w:cs="Times New Roman"/>
          <w:sz w:val="28"/>
          <w:szCs w:val="28"/>
        </w:rPr>
        <w:t xml:space="preserve">спортивной школы </w:t>
      </w:r>
      <w:r w:rsidR="00691478" w:rsidRPr="00DE0137">
        <w:rPr>
          <w:rFonts w:ascii="Times New Roman" w:hAnsi="Times New Roman" w:cs="Times New Roman"/>
          <w:sz w:val="28"/>
          <w:szCs w:val="28"/>
        </w:rPr>
        <w:t>состоит в том, чтобы исключить отриц</w:t>
      </w:r>
      <w:r w:rsidR="00691478" w:rsidRPr="00DE0137">
        <w:rPr>
          <w:rFonts w:ascii="Times New Roman" w:hAnsi="Times New Roman" w:cs="Times New Roman"/>
          <w:sz w:val="28"/>
          <w:szCs w:val="28"/>
        </w:rPr>
        <w:t>а</w:t>
      </w:r>
      <w:r w:rsidR="00691478" w:rsidRPr="00DE0137">
        <w:rPr>
          <w:rFonts w:ascii="Times New Roman" w:hAnsi="Times New Roman" w:cs="Times New Roman"/>
          <w:sz w:val="28"/>
          <w:szCs w:val="28"/>
        </w:rPr>
        <w:t>тельные для здоровья факторы того или иного вида</w:t>
      </w:r>
      <w:r w:rsidR="008F0C2B" w:rsidRPr="00DE0137">
        <w:rPr>
          <w:rFonts w:ascii="Times New Roman" w:hAnsi="Times New Roman" w:cs="Times New Roman"/>
          <w:sz w:val="28"/>
          <w:szCs w:val="28"/>
        </w:rPr>
        <w:t xml:space="preserve"> спортивной 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 деятельности, а пол</w:t>
      </w:r>
      <w:r w:rsidR="00691478" w:rsidRPr="00DE0137">
        <w:rPr>
          <w:rFonts w:ascii="Times New Roman" w:hAnsi="Times New Roman" w:cs="Times New Roman"/>
          <w:sz w:val="28"/>
          <w:szCs w:val="28"/>
        </w:rPr>
        <w:t>о</w:t>
      </w:r>
      <w:r w:rsidR="00691478" w:rsidRPr="00DE0137">
        <w:rPr>
          <w:rFonts w:ascii="Times New Roman" w:hAnsi="Times New Roman" w:cs="Times New Roman"/>
          <w:sz w:val="28"/>
          <w:szCs w:val="28"/>
        </w:rPr>
        <w:t>жительные – использовать. Обеспечение  охраны жизни и здоровья детей, психолог</w:t>
      </w:r>
      <w:r w:rsidR="00691478" w:rsidRPr="00DE0137">
        <w:rPr>
          <w:rFonts w:ascii="Times New Roman" w:hAnsi="Times New Roman" w:cs="Times New Roman"/>
          <w:sz w:val="28"/>
          <w:szCs w:val="28"/>
        </w:rPr>
        <w:t>и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ческая и педагогическая поддержка обучающихся – первоочередная обязанность </w:t>
      </w:r>
      <w:r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нера-преподавателя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478" w:rsidRPr="00DE0137" w:rsidRDefault="0069147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>В школе поддерживается необходимый температурный режим, система отопления, своевременно подготовленная к осенне-зимнему сезону, работает бесперебойно; в у</w:t>
      </w:r>
      <w:r w:rsidRPr="00DE0137"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>тановленное время проводится влажная уборка помещений и их сквозное проветрив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601F9C" w:rsidRDefault="0069147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       Продолжительность </w:t>
      </w:r>
      <w:r w:rsidR="007C06C5" w:rsidRPr="00DE0137">
        <w:rPr>
          <w:rFonts w:ascii="Times New Roman" w:hAnsi="Times New Roman" w:cs="Times New Roman"/>
          <w:sz w:val="28"/>
          <w:szCs w:val="28"/>
        </w:rPr>
        <w:t>тренировочных занятий</w:t>
      </w:r>
      <w:r w:rsidR="00601F9C">
        <w:rPr>
          <w:rFonts w:ascii="Times New Roman" w:hAnsi="Times New Roman" w:cs="Times New Roman"/>
          <w:sz w:val="28"/>
          <w:szCs w:val="28"/>
        </w:rPr>
        <w:t xml:space="preserve"> и их количество определены </w:t>
      </w:r>
    </w:p>
    <w:p w:rsidR="00691478" w:rsidRPr="00DE0137" w:rsidRDefault="00601F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91478" w:rsidRPr="00DE0137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91478" w:rsidRPr="00DE0137">
        <w:rPr>
          <w:rFonts w:ascii="Times New Roman" w:hAnsi="Times New Roman" w:cs="Times New Roman"/>
          <w:sz w:val="28"/>
          <w:szCs w:val="28"/>
        </w:rPr>
        <w:t>ными планами    в соответствии с образовательными программами и СанПиН 2.4.4.</w:t>
      </w:r>
      <w:r w:rsidR="008F0C2B" w:rsidRPr="00DE0137">
        <w:rPr>
          <w:rFonts w:ascii="Times New Roman" w:hAnsi="Times New Roman" w:cs="Times New Roman"/>
          <w:sz w:val="28"/>
          <w:szCs w:val="28"/>
        </w:rPr>
        <w:t>3</w:t>
      </w:r>
      <w:r w:rsidR="00691478" w:rsidRPr="00DE0137">
        <w:rPr>
          <w:rFonts w:ascii="Times New Roman" w:hAnsi="Times New Roman" w:cs="Times New Roman"/>
          <w:sz w:val="28"/>
          <w:szCs w:val="28"/>
        </w:rPr>
        <w:t>1</w:t>
      </w:r>
      <w:r w:rsidR="008F0C2B" w:rsidRPr="00DE0137">
        <w:rPr>
          <w:rFonts w:ascii="Times New Roman" w:hAnsi="Times New Roman" w:cs="Times New Roman"/>
          <w:sz w:val="28"/>
          <w:szCs w:val="28"/>
        </w:rPr>
        <w:t>7</w:t>
      </w:r>
      <w:r w:rsidR="00691478" w:rsidRPr="00DE0137">
        <w:rPr>
          <w:rFonts w:ascii="Times New Roman" w:hAnsi="Times New Roman" w:cs="Times New Roman"/>
          <w:sz w:val="28"/>
          <w:szCs w:val="28"/>
        </w:rPr>
        <w:t>2</w:t>
      </w:r>
      <w:r w:rsidR="008F0C2B" w:rsidRPr="00DE0137"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 зависят от возраста </w:t>
      </w:r>
      <w:r w:rsidR="008F0C2B" w:rsidRPr="00DE013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 и года обучения.    Продолжител</w:t>
      </w:r>
      <w:r w:rsidR="00691478" w:rsidRPr="00DE0137">
        <w:rPr>
          <w:rFonts w:ascii="Times New Roman" w:hAnsi="Times New Roman" w:cs="Times New Roman"/>
          <w:sz w:val="28"/>
          <w:szCs w:val="28"/>
        </w:rPr>
        <w:t>ь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ность занятия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2B" w:rsidRPr="00DE0137">
        <w:rPr>
          <w:rFonts w:ascii="Times New Roman" w:hAnsi="Times New Roman" w:cs="Times New Roman"/>
          <w:sz w:val="28"/>
          <w:szCs w:val="28"/>
        </w:rPr>
        <w:t>6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 – </w:t>
      </w:r>
      <w:r w:rsidR="008F0C2B" w:rsidRPr="00DE0137">
        <w:rPr>
          <w:rFonts w:ascii="Times New Roman" w:hAnsi="Times New Roman" w:cs="Times New Roman"/>
          <w:sz w:val="28"/>
          <w:szCs w:val="28"/>
        </w:rPr>
        <w:t>8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  лет (раннее развитие) – </w:t>
      </w:r>
      <w:r w:rsidR="008F0C2B" w:rsidRPr="00DE0137">
        <w:rPr>
          <w:rFonts w:ascii="Times New Roman" w:hAnsi="Times New Roman" w:cs="Times New Roman"/>
          <w:sz w:val="28"/>
          <w:szCs w:val="28"/>
        </w:rPr>
        <w:t>45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 минут,   </w:t>
      </w:r>
      <w:r w:rsidR="008F0C2B" w:rsidRPr="00DE0137">
        <w:rPr>
          <w:rFonts w:ascii="Times New Roman" w:hAnsi="Times New Roman" w:cs="Times New Roman"/>
          <w:sz w:val="28"/>
          <w:szCs w:val="28"/>
        </w:rPr>
        <w:t>3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 час</w:t>
      </w:r>
      <w:r w:rsidR="008F0C2B" w:rsidRPr="00DE0137">
        <w:rPr>
          <w:rFonts w:ascii="Times New Roman" w:hAnsi="Times New Roman" w:cs="Times New Roman"/>
          <w:sz w:val="28"/>
          <w:szCs w:val="28"/>
        </w:rPr>
        <w:t>а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 в н</w:t>
      </w:r>
      <w:r w:rsidR="00691478" w:rsidRPr="00DE0137">
        <w:rPr>
          <w:rFonts w:ascii="Times New Roman" w:hAnsi="Times New Roman" w:cs="Times New Roman"/>
          <w:sz w:val="28"/>
          <w:szCs w:val="28"/>
        </w:rPr>
        <w:t>е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делю,  для обучающихся </w:t>
      </w:r>
      <w:r w:rsidR="007C06C5" w:rsidRPr="00DE0137">
        <w:rPr>
          <w:rFonts w:ascii="Times New Roman" w:hAnsi="Times New Roman" w:cs="Times New Roman"/>
          <w:sz w:val="28"/>
          <w:szCs w:val="28"/>
        </w:rPr>
        <w:t xml:space="preserve"> старше 8 лет 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8F0C2B" w:rsidRPr="00DE0137">
        <w:rPr>
          <w:rFonts w:ascii="Times New Roman" w:hAnsi="Times New Roman" w:cs="Times New Roman"/>
          <w:sz w:val="28"/>
          <w:szCs w:val="28"/>
        </w:rPr>
        <w:t>6</w:t>
      </w:r>
      <w:r w:rsidR="007C06C5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часов в неделю. </w:t>
      </w:r>
    </w:p>
    <w:p w:rsidR="00691478" w:rsidRPr="00DE0137" w:rsidRDefault="00601F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Каждый учащийся </w:t>
      </w:r>
      <w:r>
        <w:rPr>
          <w:rFonts w:ascii="Times New Roman" w:hAnsi="Times New Roman" w:cs="Times New Roman"/>
          <w:sz w:val="28"/>
          <w:szCs w:val="28"/>
        </w:rPr>
        <w:t>ДЮСШ №11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 владеет  информацией о том, к кому он может обр</w:t>
      </w:r>
      <w:r w:rsidR="00691478" w:rsidRPr="00DE0137">
        <w:rPr>
          <w:rFonts w:ascii="Times New Roman" w:hAnsi="Times New Roman" w:cs="Times New Roman"/>
          <w:sz w:val="28"/>
          <w:szCs w:val="28"/>
        </w:rPr>
        <w:t>а</w:t>
      </w:r>
      <w:r w:rsidR="00691478" w:rsidRPr="00DE0137">
        <w:rPr>
          <w:rFonts w:ascii="Times New Roman" w:hAnsi="Times New Roman" w:cs="Times New Roman"/>
          <w:sz w:val="28"/>
          <w:szCs w:val="28"/>
        </w:rPr>
        <w:t>титься за помощью</w:t>
      </w:r>
      <w:r w:rsidR="007C06C5" w:rsidRPr="00DE0137">
        <w:rPr>
          <w:rFonts w:ascii="Times New Roman" w:hAnsi="Times New Roman" w:cs="Times New Roman"/>
          <w:sz w:val="28"/>
          <w:szCs w:val="28"/>
        </w:rPr>
        <w:t>.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DE0CD7" w:rsidRPr="00DE0137">
        <w:rPr>
          <w:rFonts w:ascii="Times New Roman" w:hAnsi="Times New Roman" w:cs="Times New Roman"/>
          <w:sz w:val="28"/>
          <w:szCs w:val="28"/>
        </w:rPr>
        <w:t>Данная информация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="00DE0CD7" w:rsidRPr="00DE0137">
        <w:rPr>
          <w:rFonts w:ascii="Times New Roman" w:hAnsi="Times New Roman" w:cs="Times New Roman"/>
          <w:sz w:val="28"/>
          <w:szCs w:val="28"/>
        </w:rPr>
        <w:t>(телефоны экстренных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 служб,  телефона д</w:t>
      </w:r>
      <w:r w:rsidR="00691478" w:rsidRPr="00DE0137">
        <w:rPr>
          <w:rFonts w:ascii="Times New Roman" w:hAnsi="Times New Roman" w:cs="Times New Roman"/>
          <w:sz w:val="28"/>
          <w:szCs w:val="28"/>
        </w:rPr>
        <w:t>о</w:t>
      </w:r>
      <w:r w:rsidR="00691478" w:rsidRPr="00DE0137">
        <w:rPr>
          <w:rFonts w:ascii="Times New Roman" w:hAnsi="Times New Roman" w:cs="Times New Roman"/>
          <w:sz w:val="28"/>
          <w:szCs w:val="28"/>
        </w:rPr>
        <w:t>верия и телефонов других специалистов, способных помочь ребёнку</w:t>
      </w:r>
      <w:r w:rsidR="00DE0CD7" w:rsidRPr="00DE0137">
        <w:rPr>
          <w:rFonts w:ascii="Times New Roman" w:hAnsi="Times New Roman" w:cs="Times New Roman"/>
          <w:sz w:val="28"/>
          <w:szCs w:val="28"/>
        </w:rPr>
        <w:t>)  размещена на информационных стендах  Школы.</w:t>
      </w:r>
    </w:p>
    <w:p w:rsidR="00691478" w:rsidRPr="00DE0137" w:rsidRDefault="0069147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8F0C2B" w:rsidRPr="00DE0137">
        <w:rPr>
          <w:rFonts w:ascii="Times New Roman" w:hAnsi="Times New Roman" w:cs="Times New Roman"/>
          <w:sz w:val="28"/>
          <w:szCs w:val="28"/>
        </w:rPr>
        <w:tab/>
      </w:r>
      <w:r w:rsidRPr="00DE0137">
        <w:rPr>
          <w:rFonts w:ascii="Times New Roman" w:hAnsi="Times New Roman" w:cs="Times New Roman"/>
          <w:sz w:val="28"/>
          <w:szCs w:val="28"/>
        </w:rPr>
        <w:t>Правила внутреннего распорядка для обучающихся предусматривают  безопа</w:t>
      </w:r>
      <w:r w:rsidRPr="00DE0137"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ное нахождение детей во время образовательного процесса. </w:t>
      </w:r>
      <w:r w:rsidR="008F0C2B" w:rsidRPr="00DE0137">
        <w:rPr>
          <w:rFonts w:ascii="Times New Roman" w:hAnsi="Times New Roman" w:cs="Times New Roman"/>
          <w:sz w:val="28"/>
          <w:szCs w:val="28"/>
        </w:rPr>
        <w:t>Тренерам-п</w:t>
      </w:r>
      <w:r w:rsidR="00DE0CD7" w:rsidRPr="00DE0137">
        <w:rPr>
          <w:rFonts w:ascii="Times New Roman" w:hAnsi="Times New Roman" w:cs="Times New Roman"/>
          <w:sz w:val="28"/>
          <w:szCs w:val="28"/>
        </w:rPr>
        <w:t xml:space="preserve">реподавателям категорически запрещается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оставлять в </w:t>
      </w:r>
      <w:r w:rsidR="008F0C2B" w:rsidRPr="00DE0137">
        <w:rPr>
          <w:rFonts w:ascii="Times New Roman" w:hAnsi="Times New Roman" w:cs="Times New Roman"/>
          <w:sz w:val="28"/>
          <w:szCs w:val="28"/>
        </w:rPr>
        <w:t>зале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детей одних,   без присмотра, не разр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шать уход </w:t>
      </w:r>
      <w:r w:rsidR="009B6FB6" w:rsidRPr="00DE0137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 </w:t>
      </w:r>
      <w:r w:rsidR="009B6FB6" w:rsidRPr="00DE0137">
        <w:rPr>
          <w:rFonts w:ascii="Times New Roman" w:hAnsi="Times New Roman" w:cs="Times New Roman"/>
          <w:sz w:val="28"/>
          <w:szCs w:val="28"/>
        </w:rPr>
        <w:t xml:space="preserve">тренировки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до е</w:t>
      </w:r>
      <w:r w:rsidR="007C06C5" w:rsidRPr="00DE0137">
        <w:rPr>
          <w:rFonts w:ascii="Times New Roman" w:hAnsi="Times New Roman" w:cs="Times New Roman"/>
          <w:sz w:val="28"/>
          <w:szCs w:val="28"/>
        </w:rPr>
        <w:t>ё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окончания без соответствующей пис</w:t>
      </w:r>
      <w:r w:rsidRPr="00DE0137">
        <w:rPr>
          <w:rFonts w:ascii="Times New Roman" w:hAnsi="Times New Roman" w:cs="Times New Roman"/>
          <w:sz w:val="28"/>
          <w:szCs w:val="28"/>
        </w:rPr>
        <w:t>ь</w:t>
      </w:r>
      <w:r w:rsidRPr="00DE0137">
        <w:rPr>
          <w:rFonts w:ascii="Times New Roman" w:hAnsi="Times New Roman" w:cs="Times New Roman"/>
          <w:sz w:val="28"/>
          <w:szCs w:val="28"/>
        </w:rPr>
        <w:t xml:space="preserve">менной просьбы родителей, не допускать нахождение </w:t>
      </w:r>
      <w:r w:rsidR="009B6FB6" w:rsidRPr="00DE013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на подоконн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ках и около  открытых окон,  контролировать передвижение </w:t>
      </w:r>
      <w:r w:rsidR="00DE0CD7" w:rsidRPr="00DE013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E0137">
        <w:rPr>
          <w:rFonts w:ascii="Times New Roman" w:hAnsi="Times New Roman" w:cs="Times New Roman"/>
          <w:sz w:val="28"/>
          <w:szCs w:val="28"/>
        </w:rPr>
        <w:t>по лестн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цам.  </w:t>
      </w:r>
      <w:r w:rsidR="00543D76" w:rsidRPr="00DE0137">
        <w:rPr>
          <w:rFonts w:ascii="Times New Roman" w:hAnsi="Times New Roman" w:cs="Times New Roman"/>
          <w:sz w:val="28"/>
          <w:szCs w:val="28"/>
        </w:rPr>
        <w:t>В случае неявки ребёнка на тренировку, в самый кратчайший срок преподаватель должен связаться с его родителями для выяснения причин</w:t>
      </w:r>
      <w:r w:rsidR="00543D76">
        <w:rPr>
          <w:rFonts w:ascii="Times New Roman" w:hAnsi="Times New Roman" w:cs="Times New Roman"/>
          <w:sz w:val="28"/>
          <w:szCs w:val="28"/>
        </w:rPr>
        <w:t>ы</w:t>
      </w:r>
      <w:r w:rsidR="00543D76" w:rsidRPr="00DE0137">
        <w:rPr>
          <w:rFonts w:ascii="Times New Roman" w:hAnsi="Times New Roman" w:cs="Times New Roman"/>
          <w:sz w:val="28"/>
          <w:szCs w:val="28"/>
        </w:rPr>
        <w:t xml:space="preserve"> отсутствия</w:t>
      </w:r>
      <w:r w:rsidR="00543D76">
        <w:rPr>
          <w:rFonts w:ascii="Times New Roman" w:hAnsi="Times New Roman" w:cs="Times New Roman"/>
          <w:sz w:val="28"/>
          <w:szCs w:val="28"/>
        </w:rPr>
        <w:t>,</w:t>
      </w:r>
      <w:r w:rsidR="00543D76" w:rsidRPr="00DE0137">
        <w:rPr>
          <w:rFonts w:ascii="Times New Roman" w:hAnsi="Times New Roman" w:cs="Times New Roman"/>
          <w:sz w:val="28"/>
          <w:szCs w:val="28"/>
        </w:rPr>
        <w:t xml:space="preserve"> обучающегося на занятии.   </w:t>
      </w:r>
    </w:p>
    <w:p w:rsidR="00691478" w:rsidRPr="00DE0137" w:rsidRDefault="00691478" w:rsidP="009B6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Также запрещены  все </w:t>
      </w:r>
      <w:r w:rsidR="007C06C5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выезды </w:t>
      </w:r>
      <w:r w:rsidR="009B6FB6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(</w:t>
      </w:r>
      <w:r w:rsidR="009B6FB6" w:rsidRPr="00DE0137">
        <w:rPr>
          <w:rFonts w:ascii="Times New Roman" w:hAnsi="Times New Roman" w:cs="Times New Roman"/>
          <w:sz w:val="28"/>
          <w:szCs w:val="28"/>
        </w:rPr>
        <w:t>спортивных команд</w:t>
      </w:r>
      <w:r w:rsidRPr="00DE0137">
        <w:rPr>
          <w:rFonts w:ascii="Times New Roman" w:hAnsi="Times New Roman" w:cs="Times New Roman"/>
          <w:sz w:val="28"/>
          <w:szCs w:val="28"/>
        </w:rPr>
        <w:t xml:space="preserve">) за пределы школьного здания  без соответствующего </w:t>
      </w:r>
      <w:r w:rsidR="00DE0CD7" w:rsidRPr="00DE0137">
        <w:rPr>
          <w:rFonts w:ascii="Times New Roman" w:hAnsi="Times New Roman" w:cs="Times New Roman"/>
          <w:sz w:val="28"/>
          <w:szCs w:val="28"/>
        </w:rPr>
        <w:t>приказа директора</w:t>
      </w:r>
      <w:r w:rsidRPr="00DE0137">
        <w:rPr>
          <w:rFonts w:ascii="Times New Roman" w:hAnsi="Times New Roman" w:cs="Times New Roman"/>
          <w:sz w:val="28"/>
          <w:szCs w:val="28"/>
        </w:rPr>
        <w:t xml:space="preserve">, с указанием фамилий, имён,  для участия в </w:t>
      </w:r>
      <w:r w:rsidR="009B6FB6" w:rsidRPr="00DE0137">
        <w:rPr>
          <w:rFonts w:ascii="Times New Roman" w:hAnsi="Times New Roman" w:cs="Times New Roman"/>
          <w:sz w:val="28"/>
          <w:szCs w:val="28"/>
        </w:rPr>
        <w:t xml:space="preserve">спортивных, 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творческих мероприятиях,   выходы (выезды) </w:t>
      </w:r>
      <w:r w:rsidR="009B6FB6" w:rsidRPr="00DE0137">
        <w:rPr>
          <w:rFonts w:ascii="Times New Roman" w:hAnsi="Times New Roman" w:cs="Times New Roman"/>
          <w:sz w:val="28"/>
          <w:szCs w:val="28"/>
        </w:rPr>
        <w:t>об</w:t>
      </w:r>
      <w:r w:rsidR="009B6FB6" w:rsidRPr="00DE0137">
        <w:rPr>
          <w:rFonts w:ascii="Times New Roman" w:hAnsi="Times New Roman" w:cs="Times New Roman"/>
          <w:sz w:val="28"/>
          <w:szCs w:val="28"/>
        </w:rPr>
        <w:t>у</w:t>
      </w:r>
      <w:r w:rsidR="009B6FB6" w:rsidRPr="00DE0137">
        <w:rPr>
          <w:rFonts w:ascii="Times New Roman" w:hAnsi="Times New Roman" w:cs="Times New Roman"/>
          <w:sz w:val="28"/>
          <w:szCs w:val="28"/>
        </w:rPr>
        <w:t>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из здания школы без проведения инструктажа, без сопровождения назн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ченных приказом по школе  </w:t>
      </w:r>
      <w:r w:rsidR="009B6FB6" w:rsidRPr="00DE0137">
        <w:rPr>
          <w:rFonts w:ascii="Times New Roman" w:hAnsi="Times New Roman" w:cs="Times New Roman"/>
          <w:sz w:val="28"/>
          <w:szCs w:val="28"/>
        </w:rPr>
        <w:t>сопровождающих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других ответственных </w:t>
      </w:r>
      <w:r w:rsidR="009B6FB6" w:rsidRPr="00DE0137">
        <w:rPr>
          <w:rFonts w:ascii="Times New Roman" w:hAnsi="Times New Roman" w:cs="Times New Roman"/>
          <w:sz w:val="28"/>
          <w:szCs w:val="28"/>
        </w:rPr>
        <w:t>лиц</w:t>
      </w:r>
      <w:r w:rsidRPr="00DE0137">
        <w:rPr>
          <w:rFonts w:ascii="Times New Roman" w:hAnsi="Times New Roman" w:cs="Times New Roman"/>
          <w:sz w:val="28"/>
          <w:szCs w:val="28"/>
        </w:rPr>
        <w:t>, проше</w:t>
      </w:r>
      <w:r w:rsidRPr="00DE0137">
        <w:rPr>
          <w:rFonts w:ascii="Times New Roman" w:hAnsi="Times New Roman" w:cs="Times New Roman"/>
          <w:sz w:val="28"/>
          <w:szCs w:val="28"/>
        </w:rPr>
        <w:t>д</w:t>
      </w:r>
      <w:r w:rsidRPr="00DE0137">
        <w:rPr>
          <w:rFonts w:ascii="Times New Roman" w:hAnsi="Times New Roman" w:cs="Times New Roman"/>
          <w:sz w:val="28"/>
          <w:szCs w:val="28"/>
        </w:rPr>
        <w:t xml:space="preserve">ших специальный инструктаж </w:t>
      </w:r>
      <w:r w:rsidR="00601F9C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о  безопасности </w:t>
      </w:r>
      <w:r w:rsidR="009B6FB6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, сохранении их жизни и здоровья в период  проведения выездных мероприятий. </w:t>
      </w:r>
    </w:p>
    <w:p w:rsidR="00A55B3C" w:rsidRPr="00DE0137" w:rsidRDefault="00A55B3C" w:rsidP="007039DB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</w:p>
    <w:p w:rsidR="003C73A0" w:rsidRPr="00DE0137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DE0137">
        <w:rPr>
          <w:rFonts w:ascii="Times New Roman" w:hAnsi="Times New Roman" w:cs="Times New Roman"/>
          <w:b/>
          <w:shadow/>
          <w:sz w:val="28"/>
          <w:szCs w:val="28"/>
        </w:rPr>
        <w:t xml:space="preserve">Обеспечение безопасности в </w:t>
      </w:r>
      <w:r w:rsidR="00601F9C">
        <w:rPr>
          <w:rFonts w:ascii="Times New Roman" w:hAnsi="Times New Roman" w:cs="Times New Roman"/>
          <w:b/>
          <w:shadow/>
          <w:sz w:val="28"/>
          <w:szCs w:val="28"/>
        </w:rPr>
        <w:t>Учреждении</w:t>
      </w:r>
    </w:p>
    <w:p w:rsidR="003C73A0" w:rsidRPr="00DE0137" w:rsidRDefault="003C73A0" w:rsidP="009B6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 современных условиях проблема обеспечения безопасности и антитеррор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стической защищенности в образовательных учреждениях является актуальной. Ее решение возможно только путем применения комплексного подхода, сочетающего в себе основные мероприятия по противодействию терроризму, меры по развитию кул</w:t>
      </w:r>
      <w:r w:rsidRPr="00DE0137">
        <w:rPr>
          <w:rFonts w:ascii="Times New Roman" w:hAnsi="Times New Roman" w:cs="Times New Roman"/>
          <w:sz w:val="28"/>
          <w:szCs w:val="28"/>
        </w:rPr>
        <w:t>ь</w:t>
      </w:r>
      <w:r w:rsidRPr="00DE0137">
        <w:rPr>
          <w:rFonts w:ascii="Times New Roman" w:hAnsi="Times New Roman" w:cs="Times New Roman"/>
          <w:sz w:val="28"/>
          <w:szCs w:val="28"/>
        </w:rPr>
        <w:t xml:space="preserve">туры </w:t>
      </w:r>
      <w:r w:rsidR="009B6FB6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всех сотрудников учреждения в области безопасности жизнеде</w:t>
      </w:r>
      <w:r w:rsidRPr="00DE0137">
        <w:rPr>
          <w:rFonts w:ascii="Times New Roman" w:hAnsi="Times New Roman" w:cs="Times New Roman"/>
          <w:sz w:val="28"/>
          <w:szCs w:val="28"/>
        </w:rPr>
        <w:t>я</w:t>
      </w:r>
      <w:r w:rsidRPr="00DE0137">
        <w:rPr>
          <w:rFonts w:ascii="Times New Roman" w:hAnsi="Times New Roman" w:cs="Times New Roman"/>
          <w:sz w:val="28"/>
          <w:szCs w:val="28"/>
        </w:rPr>
        <w:t>тельности, обучение безопасному поведению в различных  опасных и чрезвычайных ситуациях природного, техногенного и социального характера.</w:t>
      </w:r>
    </w:p>
    <w:p w:rsidR="003C73A0" w:rsidRPr="00DE0137" w:rsidRDefault="003C73A0" w:rsidP="009B6F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Одна из приоритетных задач руководителя  учреждения</w:t>
      </w:r>
      <w:r w:rsidR="009B6FB6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</w:t>
      </w:r>
      <w:r w:rsidR="009B6FB6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B6FB6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зования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создание безопасных условий образовательного процесса, при которых обеспечивается сохранение жизни и здоровья </w:t>
      </w:r>
      <w:r w:rsidR="009B6FB6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сотрудников, а также эффективность  проведения учебно</w:t>
      </w:r>
      <w:r w:rsidR="009B6FB6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-тренировочного</w:t>
      </w:r>
      <w:r w:rsidR="007C06C5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процесса. Управление безопасн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стью направлено на обеспечение: </w:t>
      </w:r>
    </w:p>
    <w:p w:rsidR="003C73A0" w:rsidRPr="00DE0137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-охраны и  </w:t>
      </w:r>
      <w:r w:rsidRPr="00DE0137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защищенности </w:t>
      </w:r>
      <w:r w:rsidR="00D53FE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C73A0" w:rsidRPr="00DE0137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-пожарной безопасности; </w:t>
      </w:r>
    </w:p>
    <w:p w:rsidR="003C73A0" w:rsidRPr="00DE0137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-электробезопасности; </w:t>
      </w:r>
    </w:p>
    <w:p w:rsidR="003C73A0" w:rsidRPr="00DE0137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-санитарной и эпидемиологической безопасности; </w:t>
      </w:r>
    </w:p>
    <w:p w:rsidR="003C73A0" w:rsidRPr="00DE0137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-требуемых условий и охраны труда.</w:t>
      </w:r>
    </w:p>
    <w:p w:rsidR="003C73A0" w:rsidRPr="00DE0137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Здание оборудовано автоматической пожарной сигнализацией, тревожной кнопкой с выводом на пульт централизованной охраны, пожарной кнопкой.</w:t>
      </w:r>
    </w:p>
    <w:p w:rsidR="003C73A0" w:rsidRPr="00DE0137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Школа  оснащена  автоматической противопожарной  сигнализацией, огнетушител</w:t>
      </w:r>
      <w:r w:rsidRPr="00DE0137">
        <w:rPr>
          <w:rFonts w:ascii="Times New Roman" w:hAnsi="Times New Roman" w:cs="Times New Roman"/>
          <w:sz w:val="28"/>
          <w:szCs w:val="28"/>
        </w:rPr>
        <w:t>я</w:t>
      </w:r>
      <w:r w:rsidRPr="00DE0137">
        <w:rPr>
          <w:rFonts w:ascii="Times New Roman" w:hAnsi="Times New Roman" w:cs="Times New Roman"/>
          <w:sz w:val="28"/>
          <w:szCs w:val="28"/>
        </w:rPr>
        <w:t>ми, эвакуационные  выходы оснащены светильниками. На этажах размещены Планы эвакуации людей при пожаре, информационные стенды.</w:t>
      </w:r>
    </w:p>
    <w:p w:rsidR="003C73A0" w:rsidRPr="00DE0137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раз в год проводятся инструктажи по охране труда и </w:t>
      </w:r>
      <w:r w:rsidR="004A3605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правилам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сти при организации учебно-воспитательного процесса, а также инструктажи по п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жарной безопасности.</w:t>
      </w:r>
    </w:p>
    <w:p w:rsidR="007C4138" w:rsidRPr="00DE0137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Основными направлениями  деятельности администрации </w:t>
      </w:r>
      <w:r w:rsidR="00D53FED">
        <w:rPr>
          <w:rFonts w:ascii="Times New Roman" w:hAnsi="Times New Roman" w:cs="Times New Roman"/>
          <w:sz w:val="28"/>
          <w:szCs w:val="28"/>
        </w:rPr>
        <w:t xml:space="preserve"> 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 в области обеспечения  безопасности в соответствии с законодательством являются:</w:t>
      </w:r>
    </w:p>
    <w:p w:rsidR="007C4138" w:rsidRPr="00DE0137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Обеспечение приоритета  сохранения жизни и здоровья </w:t>
      </w:r>
      <w:r w:rsidR="00EE6541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работников учреждения.</w:t>
      </w:r>
    </w:p>
    <w:p w:rsidR="007C4138" w:rsidRPr="00DE0137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руководства   </w:t>
      </w:r>
      <w:r w:rsidR="00D53FED">
        <w:rPr>
          <w:rFonts w:ascii="Times New Roman" w:hAnsi="Times New Roman" w:cs="Times New Roman"/>
          <w:sz w:val="28"/>
          <w:szCs w:val="28"/>
        </w:rPr>
        <w:t>Учр</w:t>
      </w:r>
      <w:r w:rsidR="00824E3E">
        <w:rPr>
          <w:rFonts w:ascii="Times New Roman" w:hAnsi="Times New Roman" w:cs="Times New Roman"/>
          <w:sz w:val="28"/>
          <w:szCs w:val="28"/>
        </w:rPr>
        <w:t>е</w:t>
      </w:r>
      <w:r w:rsidR="00D53FED">
        <w:rPr>
          <w:rFonts w:ascii="Times New Roman" w:hAnsi="Times New Roman" w:cs="Times New Roman"/>
          <w:sz w:val="28"/>
          <w:szCs w:val="28"/>
        </w:rPr>
        <w:t>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с представителями правоо</w:t>
      </w:r>
      <w:r w:rsidRPr="00DE0137">
        <w:rPr>
          <w:rFonts w:ascii="Times New Roman" w:hAnsi="Times New Roman" w:cs="Times New Roman"/>
          <w:sz w:val="28"/>
          <w:szCs w:val="28"/>
        </w:rPr>
        <w:t>х</w:t>
      </w:r>
      <w:r w:rsidRPr="00DE0137">
        <w:rPr>
          <w:rFonts w:ascii="Times New Roman" w:hAnsi="Times New Roman" w:cs="Times New Roman"/>
          <w:sz w:val="28"/>
          <w:szCs w:val="28"/>
        </w:rPr>
        <w:t>ранительных органов.</w:t>
      </w:r>
    </w:p>
    <w:p w:rsidR="007C4138" w:rsidRPr="00DE0137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Проведение инструктажа по </w:t>
      </w:r>
      <w:r w:rsidR="004A3605" w:rsidRPr="00DE0137">
        <w:rPr>
          <w:rFonts w:ascii="Times New Roman" w:hAnsi="Times New Roman" w:cs="Times New Roman"/>
          <w:sz w:val="28"/>
          <w:szCs w:val="28"/>
        </w:rPr>
        <w:t>основам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безопасности, противопожарной безопасности, охране труда при проведении занятий (проводятся в установленные сроки).  </w:t>
      </w:r>
    </w:p>
    <w:p w:rsidR="007C4138" w:rsidRPr="00DE0137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Противопожарные мероприятия (осмотр помещений,  замена огнетушителей и т. д.).  </w:t>
      </w:r>
    </w:p>
    <w:p w:rsidR="007C4138" w:rsidRPr="00DE0137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Проведение учений  с персоналом и обучающимися  по отработке навыков эвакуации и действий в чрезвычайных и опасных ситуациях природного, техногенного и соц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ального характера, при возникновении террористических актов.</w:t>
      </w:r>
    </w:p>
    <w:p w:rsidR="007C4138" w:rsidRPr="00DE0137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Усиление внимания к вопросам безопасности жизнедеятельности при освоении </w:t>
      </w:r>
      <w:r w:rsidR="004A3605" w:rsidRPr="00DE0137">
        <w:rPr>
          <w:rFonts w:ascii="Times New Roman" w:hAnsi="Times New Roman" w:cs="Times New Roman"/>
          <w:sz w:val="28"/>
          <w:szCs w:val="28"/>
        </w:rPr>
        <w:t>обр</w:t>
      </w:r>
      <w:r w:rsidR="004A3605" w:rsidRPr="00DE0137">
        <w:rPr>
          <w:rFonts w:ascii="Times New Roman" w:hAnsi="Times New Roman" w:cs="Times New Roman"/>
          <w:sz w:val="28"/>
          <w:szCs w:val="28"/>
        </w:rPr>
        <w:t>а</w:t>
      </w:r>
      <w:r w:rsidR="004A3605" w:rsidRPr="00DE0137">
        <w:rPr>
          <w:rFonts w:ascii="Times New Roman" w:hAnsi="Times New Roman" w:cs="Times New Roman"/>
          <w:sz w:val="28"/>
          <w:szCs w:val="28"/>
        </w:rPr>
        <w:t>зовательных программ</w:t>
      </w:r>
      <w:r w:rsidR="00EE6541" w:rsidRPr="00DE0137">
        <w:rPr>
          <w:rFonts w:ascii="Times New Roman" w:hAnsi="Times New Roman" w:cs="Times New Roman"/>
          <w:sz w:val="28"/>
          <w:szCs w:val="28"/>
        </w:rPr>
        <w:t>.</w:t>
      </w:r>
    </w:p>
    <w:p w:rsidR="007C4138" w:rsidRPr="00DE0137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Определение порядка обеспечения безопасности, антитеррористической защищенн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сти  при проведении праздников</w:t>
      </w:r>
      <w:r w:rsidR="00EE6541" w:rsidRPr="00DE0137">
        <w:rPr>
          <w:rFonts w:ascii="Times New Roman" w:hAnsi="Times New Roman" w:cs="Times New Roman"/>
          <w:sz w:val="28"/>
          <w:szCs w:val="28"/>
        </w:rPr>
        <w:t xml:space="preserve">, спортивно-массовых и </w:t>
      </w:r>
      <w:r w:rsidRPr="00DE0137">
        <w:rPr>
          <w:rFonts w:ascii="Times New Roman" w:hAnsi="Times New Roman" w:cs="Times New Roman"/>
          <w:sz w:val="28"/>
          <w:szCs w:val="28"/>
        </w:rPr>
        <w:t>культурно-массовых мер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приятий.</w:t>
      </w:r>
    </w:p>
    <w:p w:rsidR="00CD6FC2" w:rsidRPr="00DE0137" w:rsidRDefault="00CD6FC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Устные беседы  с обучающимися.</w:t>
      </w:r>
    </w:p>
    <w:p w:rsidR="007C4138" w:rsidRPr="00DE0137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Размещение информации на стенд</w:t>
      </w:r>
      <w:r w:rsidR="004A3605" w:rsidRPr="00DE0137">
        <w:rPr>
          <w:rFonts w:ascii="Times New Roman" w:hAnsi="Times New Roman" w:cs="Times New Roman"/>
          <w:sz w:val="28"/>
          <w:szCs w:val="28"/>
        </w:rPr>
        <w:t>ах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Школы.</w:t>
      </w:r>
    </w:p>
    <w:p w:rsidR="007C4138" w:rsidRPr="00DE0137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Пропаганда культуры безопасности. </w:t>
      </w:r>
    </w:p>
    <w:p w:rsidR="007C4138" w:rsidRPr="00DE0137" w:rsidRDefault="00D53FE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паспорта безопасности образовательного Учреждения.</w:t>
      </w:r>
    </w:p>
    <w:p w:rsidR="00D53FED" w:rsidRDefault="00D53FE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138" w:rsidRPr="00DE0137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В </w:t>
      </w:r>
      <w:r w:rsidR="00D53FED"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создана специальная среда  для формирования культуры безопасности всех участников образовательного процесса.  Важными здесь являются: формирование сознательного ответственного отношения к личной безопасности и безопасности о</w:t>
      </w:r>
      <w:r w:rsidRPr="00DE0137">
        <w:rPr>
          <w:rFonts w:ascii="Times New Roman" w:hAnsi="Times New Roman" w:cs="Times New Roman"/>
          <w:sz w:val="28"/>
          <w:szCs w:val="28"/>
        </w:rPr>
        <w:t>к</w:t>
      </w:r>
      <w:r w:rsidRPr="00DE0137">
        <w:rPr>
          <w:rFonts w:ascii="Times New Roman" w:hAnsi="Times New Roman" w:cs="Times New Roman"/>
          <w:sz w:val="28"/>
          <w:szCs w:val="28"/>
        </w:rPr>
        <w:t xml:space="preserve">ружающих, а также постоянное напоминание педагогическим работникам, </w:t>
      </w:r>
      <w:r w:rsidR="00CD6FC2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CD6FC2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щимся и их родителям о потенциально опасных и вредных факторах в учебных и др</w:t>
      </w:r>
      <w:r w:rsidRPr="00DE0137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 xml:space="preserve">гих местах и о том,  как следует вести себя, чтобы предупредить несчастный случай.  </w:t>
      </w:r>
    </w:p>
    <w:p w:rsidR="00691478" w:rsidRPr="00DE0137" w:rsidRDefault="0069147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629" w:rsidRPr="00DE0137" w:rsidRDefault="009B5629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3C71B3" w:rsidRPr="003C71B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1B3" w:rsidRPr="003C71B3">
        <w:rPr>
          <w:rFonts w:ascii="Times New Roman" w:hAnsi="Times New Roman" w:cs="Times New Roman"/>
          <w:b/>
          <w:sz w:val="28"/>
          <w:szCs w:val="28"/>
        </w:rPr>
        <w:t>.</w:t>
      </w:r>
      <w:r w:rsidR="003C7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A7C" w:rsidRPr="00DE0137">
        <w:rPr>
          <w:rFonts w:ascii="Times New Roman" w:hAnsi="Times New Roman" w:cs="Times New Roman"/>
          <w:b/>
          <w:sz w:val="28"/>
          <w:szCs w:val="28"/>
        </w:rPr>
        <w:t>У</w:t>
      </w:r>
      <w:r w:rsidR="003C71B3">
        <w:rPr>
          <w:rFonts w:ascii="Times New Roman" w:hAnsi="Times New Roman" w:cs="Times New Roman"/>
          <w:b/>
          <w:sz w:val="28"/>
          <w:szCs w:val="28"/>
        </w:rPr>
        <w:t>ПРАВЛЕНИЕ</w:t>
      </w:r>
      <w:r w:rsidR="00D53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D76">
        <w:rPr>
          <w:rFonts w:ascii="Times New Roman" w:hAnsi="Times New Roman" w:cs="Times New Roman"/>
          <w:b/>
          <w:sz w:val="28"/>
          <w:szCs w:val="28"/>
        </w:rPr>
        <w:t>УЧРЕЖДЕНИЕМ И</w:t>
      </w:r>
      <w:r w:rsidR="00162A7C" w:rsidRPr="00DE0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1B3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D53FED" w:rsidRDefault="0032654D" w:rsidP="00594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53FED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РФ.  Руководящие и педагогические работники учреждения рук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водствуются следующими  нормативными документами:</w:t>
      </w:r>
      <w:r w:rsidR="00631D0B" w:rsidRPr="00DE0137">
        <w:rPr>
          <w:rFonts w:ascii="Times New Roman" w:hAnsi="Times New Roman" w:cs="Times New Roman"/>
          <w:sz w:val="28"/>
          <w:szCs w:val="28"/>
        </w:rPr>
        <w:t xml:space="preserve"> Конвенцией ООН о правах </w:t>
      </w:r>
      <w:r w:rsidR="005945AF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31D0B" w:rsidRPr="00DE0137">
        <w:rPr>
          <w:rFonts w:ascii="Times New Roman" w:hAnsi="Times New Roman" w:cs="Times New Roman"/>
          <w:sz w:val="28"/>
          <w:szCs w:val="28"/>
        </w:rPr>
        <w:t xml:space="preserve">ребенка, Законом РФ «Об образовании в  Российской Федерации 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 xml:space="preserve">от 29 декабря 2012 г. </w:t>
      </w:r>
      <w:r w:rsidR="00631D0B" w:rsidRPr="00DE0137">
        <w:rPr>
          <w:rFonts w:ascii="Times New Roman" w:hAnsi="Times New Roman" w:cs="Times New Roman"/>
          <w:sz w:val="28"/>
          <w:szCs w:val="28"/>
        </w:rPr>
        <w:t xml:space="preserve">№273-ФЗ, </w:t>
      </w:r>
      <w:r w:rsidR="005945AF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31D0B" w:rsidRPr="00DE0137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</w:t>
      </w:r>
      <w:r w:rsidR="00D53FED">
        <w:rPr>
          <w:rFonts w:ascii="Times New Roman" w:hAnsi="Times New Roman" w:cs="Times New Roman"/>
          <w:sz w:val="28"/>
          <w:szCs w:val="28"/>
        </w:rPr>
        <w:t xml:space="preserve"> общеразвивающим </w:t>
      </w:r>
      <w:r w:rsidR="00631D0B" w:rsidRPr="00DE0137">
        <w:rPr>
          <w:rFonts w:ascii="Times New Roman" w:hAnsi="Times New Roman" w:cs="Times New Roman"/>
          <w:sz w:val="28"/>
          <w:szCs w:val="28"/>
        </w:rPr>
        <w:t>программам, утверждё</w:t>
      </w:r>
      <w:r w:rsidR="00631D0B" w:rsidRPr="00DE0137">
        <w:rPr>
          <w:rFonts w:ascii="Times New Roman" w:hAnsi="Times New Roman" w:cs="Times New Roman"/>
          <w:sz w:val="28"/>
          <w:szCs w:val="28"/>
        </w:rPr>
        <w:t>н</w:t>
      </w:r>
      <w:r w:rsidR="00631D0B" w:rsidRPr="00DE0137">
        <w:rPr>
          <w:rFonts w:ascii="Times New Roman" w:hAnsi="Times New Roman" w:cs="Times New Roman"/>
          <w:sz w:val="28"/>
          <w:szCs w:val="28"/>
        </w:rPr>
        <w:lastRenderedPageBreak/>
        <w:t>ном</w:t>
      </w:r>
      <w:r w:rsidR="00631D0B" w:rsidRPr="00DE0137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53FE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631D0B" w:rsidRPr="00DE0137">
        <w:rPr>
          <w:rFonts w:ascii="Times New Roman" w:hAnsi="Times New Roman" w:cs="Times New Roman"/>
          <w:bCs/>
          <w:kern w:val="36"/>
          <w:sz w:val="28"/>
          <w:szCs w:val="28"/>
        </w:rPr>
        <w:t>Приказом  Министерства образования и науки Российской Федерации (Миноб</w:t>
      </w:r>
      <w:r w:rsidR="00631D0B" w:rsidRPr="00DE0137">
        <w:rPr>
          <w:rFonts w:ascii="Times New Roman" w:hAnsi="Times New Roman" w:cs="Times New Roman"/>
          <w:bCs/>
          <w:kern w:val="36"/>
          <w:sz w:val="28"/>
          <w:szCs w:val="28"/>
        </w:rPr>
        <w:t>р</w:t>
      </w:r>
      <w:r w:rsidR="00631D0B" w:rsidRPr="00DE0137">
        <w:rPr>
          <w:rFonts w:ascii="Times New Roman" w:hAnsi="Times New Roman" w:cs="Times New Roman"/>
          <w:bCs/>
          <w:kern w:val="36"/>
          <w:sz w:val="28"/>
          <w:szCs w:val="28"/>
        </w:rPr>
        <w:t>науки</w:t>
      </w:r>
      <w:r w:rsidR="005945AF" w:rsidRPr="00DE0137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631D0B" w:rsidRPr="00DE0137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России) от 29 августа 2013 г. N 1008, 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>Санитарно-эпидемиологическими  прав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>и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>лами и нормативами СанПиН 2.4.4.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3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>1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7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>2-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 xml:space="preserve">14 </w:t>
      </w:r>
      <w:r w:rsidR="00A455D6" w:rsidRPr="00DE0137">
        <w:rPr>
          <w:rFonts w:ascii="Times New Roman" w:hAnsi="Times New Roman" w:cs="Times New Roman"/>
          <w:iCs/>
          <w:sz w:val="28"/>
          <w:szCs w:val="28"/>
        </w:rPr>
        <w:t>«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Санитарно-эпидемиологические требов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а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ния к устройству, содержанию и организации режима работы образовательных орг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а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низаций дополнительного образования детей</w:t>
      </w:r>
      <w:r w:rsidR="00A455D6" w:rsidRPr="00DE0137">
        <w:rPr>
          <w:rFonts w:ascii="Times New Roman" w:hAnsi="Times New Roman" w:cs="Times New Roman"/>
          <w:iCs/>
          <w:sz w:val="28"/>
          <w:szCs w:val="28"/>
        </w:rPr>
        <w:t>»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 xml:space="preserve">, (постановление  Главного санитарного врача Российской Федерации от 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04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июля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14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 xml:space="preserve"> г. № 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41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>);</w:t>
      </w:r>
      <w:r w:rsidR="00631D0B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FED" w:rsidRDefault="00631D0B" w:rsidP="00594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A455D6" w:rsidRPr="00DE0137">
        <w:rPr>
          <w:rFonts w:ascii="Times New Roman" w:hAnsi="Times New Roman" w:cs="Times New Roman"/>
          <w:sz w:val="28"/>
          <w:szCs w:val="28"/>
        </w:rPr>
        <w:t>Мурманской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области и муниципального обр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зования</w:t>
      </w:r>
      <w:r w:rsidR="00A455D6" w:rsidRPr="00DE0137">
        <w:rPr>
          <w:rFonts w:ascii="Times New Roman" w:hAnsi="Times New Roman" w:cs="Times New Roman"/>
          <w:sz w:val="28"/>
          <w:szCs w:val="28"/>
        </w:rPr>
        <w:t xml:space="preserve"> город Мурманск</w:t>
      </w:r>
      <w:r w:rsidRPr="00DE01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3FED" w:rsidRDefault="00631D0B" w:rsidP="00594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</w:t>
      </w:r>
      <w:r w:rsidR="00DB738F" w:rsidRPr="00DE0137">
        <w:rPr>
          <w:rFonts w:ascii="Times New Roman" w:hAnsi="Times New Roman" w:cs="Times New Roman"/>
          <w:sz w:val="28"/>
          <w:szCs w:val="28"/>
        </w:rPr>
        <w:t xml:space="preserve">; </w:t>
      </w:r>
      <w:r w:rsidRPr="00DE0137">
        <w:rPr>
          <w:rFonts w:ascii="Times New Roman" w:hAnsi="Times New Roman" w:cs="Times New Roman"/>
          <w:sz w:val="28"/>
          <w:szCs w:val="28"/>
        </w:rPr>
        <w:t>приказами и ра</w:t>
      </w:r>
      <w:r w:rsidRPr="00DE0137"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>поряжениями Учредителя</w:t>
      </w:r>
      <w:r w:rsidR="00DB738F" w:rsidRPr="00DE0137">
        <w:rPr>
          <w:rFonts w:ascii="Times New Roman" w:hAnsi="Times New Roman" w:cs="Times New Roman"/>
          <w:sz w:val="28"/>
          <w:szCs w:val="28"/>
        </w:rPr>
        <w:t>;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D0B" w:rsidRPr="00DE0137" w:rsidRDefault="00631D0B" w:rsidP="005945AF">
      <w:pPr>
        <w:spacing w:after="0" w:line="240" w:lineRule="auto"/>
        <w:ind w:firstLine="708"/>
        <w:jc w:val="both"/>
        <w:rPr>
          <w:rFonts w:ascii="Times New Roman" w:hAnsi="Times New Roman" w:cs="Times New Roman"/>
          <w:shadow/>
          <w:color w:val="0000FF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Уставом</w:t>
      </w:r>
      <w:r w:rsidR="00D53FED">
        <w:rPr>
          <w:rFonts w:ascii="Times New Roman" w:hAnsi="Times New Roman" w:cs="Times New Roman"/>
          <w:sz w:val="28"/>
          <w:szCs w:val="28"/>
        </w:rPr>
        <w:t xml:space="preserve">, </w:t>
      </w:r>
      <w:r w:rsidR="00DB738F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локальными</w:t>
      </w:r>
      <w:r w:rsidR="00D53FED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900862" w:rsidRPr="00DE0137" w:rsidRDefault="00643D1F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</w:t>
      </w:r>
      <w:r w:rsidR="00900862" w:rsidRPr="00DE01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Управление   осуществляется на принципах демократичности, открытости, единства единоначалия и коллегиальности, объективности и полноте используемой информ</w:t>
      </w:r>
      <w:r w:rsidR="00900862" w:rsidRPr="00DE01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="00900862" w:rsidRPr="00DE01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ции, приоритета общечеловеческих ценностей, охраны жизни и здоровья человека, свободного развития личности.</w:t>
      </w:r>
    </w:p>
    <w:p w:rsidR="00900862" w:rsidRPr="00DE0137" w:rsidRDefault="0090086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D53FE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осуществляет прошедший соответствующую аттестацию директор, назначенный Учредителем.</w:t>
      </w:r>
    </w:p>
    <w:p w:rsidR="00900862" w:rsidRPr="00DE0137" w:rsidRDefault="0090086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53FED">
        <w:rPr>
          <w:rFonts w:ascii="Times New Roman" w:hAnsi="Times New Roman" w:cs="Times New Roman"/>
          <w:sz w:val="28"/>
          <w:szCs w:val="28"/>
        </w:rPr>
        <w:t>ДЮСШ №11</w:t>
      </w:r>
      <w:r w:rsidR="00691D45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представлена  директором, осуществляющим непосре</w:t>
      </w:r>
      <w:r w:rsidRPr="00DE0137">
        <w:rPr>
          <w:rFonts w:ascii="Times New Roman" w:hAnsi="Times New Roman" w:cs="Times New Roman"/>
          <w:sz w:val="28"/>
          <w:szCs w:val="28"/>
        </w:rPr>
        <w:t>д</w:t>
      </w:r>
      <w:r w:rsidRPr="00DE0137">
        <w:rPr>
          <w:rFonts w:ascii="Times New Roman" w:hAnsi="Times New Roman" w:cs="Times New Roman"/>
          <w:sz w:val="28"/>
          <w:szCs w:val="28"/>
        </w:rPr>
        <w:t xml:space="preserve">ственное руководство учреждением, заместителем директора по </w:t>
      </w:r>
      <w:r w:rsidR="00653956" w:rsidRPr="00DE0137"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работе, </w:t>
      </w:r>
      <w:r w:rsidR="00A455D6" w:rsidRPr="00DE0137">
        <w:rPr>
          <w:rFonts w:ascii="Times New Roman" w:hAnsi="Times New Roman" w:cs="Times New Roman"/>
          <w:sz w:val="28"/>
          <w:szCs w:val="28"/>
        </w:rPr>
        <w:t xml:space="preserve"> заведующей отделением, начальником хозяйственного отдела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890213" w:rsidRPr="00DE0137" w:rsidRDefault="00900862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Управленческий аппарат сформирован, распределены функциональные обязанности между членами администрации, регламентируемые должностными обязанностями</w:t>
      </w:r>
      <w:r w:rsidR="00E148AF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455D6" w:rsidRPr="00DE0137" w:rsidRDefault="00A455D6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 </w:t>
      </w:r>
    </w:p>
    <w:p w:rsidR="00890213" w:rsidRPr="00DE0137" w:rsidRDefault="00890213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489" w:type="dxa"/>
        <w:tblInd w:w="250" w:type="dxa"/>
        <w:tblLayout w:type="fixed"/>
        <w:tblLook w:val="0000"/>
      </w:tblPr>
      <w:tblGrid>
        <w:gridCol w:w="1701"/>
        <w:gridCol w:w="1842"/>
        <w:gridCol w:w="1560"/>
        <w:gridCol w:w="1275"/>
        <w:gridCol w:w="1276"/>
        <w:gridCol w:w="2835"/>
      </w:tblGrid>
      <w:tr w:rsidR="00631D0B" w:rsidRPr="00DE0137" w:rsidTr="00D53FE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DE0137" w:rsidRDefault="005458DC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ративная</w:t>
            </w:r>
            <w:r w:rsidR="00631D0B"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DE0137" w:rsidRDefault="00631D0B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</w:t>
            </w:r>
            <w:r w:rsidR="00890213"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DE0137" w:rsidRDefault="00631D0B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Образов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0B" w:rsidRPr="00DE0137" w:rsidRDefault="00653956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Стаж админ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тивной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D0B" w:rsidRPr="00DE0137" w:rsidRDefault="00631D0B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Квал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фи- к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ционная катег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D0B" w:rsidRPr="00DE0137" w:rsidRDefault="00631D0B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Повышение квал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фикации</w:t>
            </w:r>
          </w:p>
        </w:tc>
      </w:tr>
      <w:tr w:rsidR="00631D0B" w:rsidRPr="00DE0137" w:rsidTr="00D53FE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DE0137" w:rsidRDefault="00631D0B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ED" w:rsidRDefault="00A455D6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Попенко</w:t>
            </w:r>
          </w:p>
          <w:p w:rsidR="00D53FED" w:rsidRDefault="00A455D6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Галина </w:t>
            </w:r>
          </w:p>
          <w:p w:rsidR="00631D0B" w:rsidRPr="00DE0137" w:rsidRDefault="00A455D6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Витальевна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DE0137" w:rsidRDefault="00A455D6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0B" w:rsidRPr="00DE0137" w:rsidRDefault="00D53FED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</w:t>
            </w:r>
            <w:r w:rsidR="00631D0B"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D0B" w:rsidRPr="00DE0137" w:rsidRDefault="00855298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D0B" w:rsidRPr="00DE0137" w:rsidRDefault="00631D0B" w:rsidP="0085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 переподготовка  по  программе   </w:t>
            </w:r>
            <w:r w:rsidR="00855298" w:rsidRPr="00DE0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неджмент  в  образ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вании»</w:t>
            </w:r>
            <w:r w:rsidR="007A486F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5298" w:rsidRPr="00DE0137">
              <w:rPr>
                <w:rFonts w:ascii="Times New Roman" w:hAnsi="Times New Roman" w:cs="Times New Roman"/>
                <w:sz w:val="28"/>
                <w:szCs w:val="28"/>
              </w:rPr>
              <w:t>ГАУДП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5298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МО «Институт ра</w:t>
            </w:r>
            <w:r w:rsidR="00855298" w:rsidRPr="00DE013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55298" w:rsidRPr="00DE0137">
              <w:rPr>
                <w:rFonts w:ascii="Times New Roman" w:hAnsi="Times New Roman" w:cs="Times New Roman"/>
                <w:sz w:val="28"/>
                <w:szCs w:val="28"/>
              </w:rPr>
              <w:t>вития образования»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A3605" w:rsidRPr="00DE0137" w:rsidTr="00D53FE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05" w:rsidRPr="00DE0137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директора по УВР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ED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Милиева Ирина</w:t>
            </w:r>
          </w:p>
          <w:p w:rsidR="004A3605" w:rsidRPr="00DE0137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05" w:rsidRPr="00DE0137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05" w:rsidRPr="00DE0137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D53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605" w:rsidRPr="00DE0137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3605" w:rsidRPr="00DE0137" w:rsidRDefault="004A3605" w:rsidP="0085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РГСУ г. Москва</w:t>
            </w:r>
          </w:p>
        </w:tc>
      </w:tr>
      <w:tr w:rsidR="00631D0B" w:rsidRPr="00DE0137" w:rsidTr="00D53FE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ED" w:rsidRDefault="00855298" w:rsidP="0085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</w:t>
            </w:r>
            <w:r w:rsidR="00D53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щая</w:t>
            </w:r>
          </w:p>
          <w:p w:rsidR="00631D0B" w:rsidRPr="00DE0137" w:rsidRDefault="00855298" w:rsidP="0085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отделением</w:t>
            </w:r>
            <w:r w:rsidR="00631D0B"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DE0137" w:rsidRDefault="00855298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Авсянкина Наталья Яковлевна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DE0137" w:rsidRDefault="00855298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0B" w:rsidRPr="00DE0137" w:rsidRDefault="00DA7F52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="00855298"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31D0B"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D0B" w:rsidRPr="00DE0137" w:rsidRDefault="00631D0B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D0B" w:rsidRPr="00DE0137" w:rsidRDefault="00A62D1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ГАУДПО МО «И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ститут развития 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</w:tr>
      <w:tr w:rsidR="00A62D15" w:rsidRPr="00DE0137" w:rsidTr="00D53FE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15" w:rsidRPr="00DE0137" w:rsidRDefault="00A62D15" w:rsidP="0085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Начальник ХО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15" w:rsidRPr="00DE0137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Буркова Светлана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15" w:rsidRPr="00DE0137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15" w:rsidRPr="00DE0137" w:rsidRDefault="00D53FED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</w:t>
            </w:r>
            <w:r w:rsidR="00A62D15"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15" w:rsidRPr="00DE0137" w:rsidRDefault="00A62D1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D15" w:rsidRPr="00DE0137" w:rsidRDefault="00A62D1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Курсы по пожарной безопасности, по а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титеррористической безопасности</w:t>
            </w:r>
          </w:p>
        </w:tc>
      </w:tr>
    </w:tbl>
    <w:p w:rsidR="00900862" w:rsidRPr="00DE0137" w:rsidRDefault="0090086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1F" w:rsidRPr="00DE0137" w:rsidRDefault="00643D1F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члены администрации обладают достаточным уровнем управленческой культуры, владеют  современными информационными технологиями. </w:t>
      </w:r>
    </w:p>
    <w:p w:rsidR="00773E1E" w:rsidRPr="00DE0137" w:rsidRDefault="00643D1F" w:rsidP="00855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Информационно-аналитическая деятельность администрации </w:t>
      </w:r>
      <w:r w:rsidR="00D53FED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Учреждения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ществляется при помощи информационных технологий, имеется выход в Интернет. Накопление, обобщение материалов по различным направлениям деятельности школы осуществляется при проведении </w:t>
      </w:r>
      <w:r w:rsidR="00AF2249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внутришкольного контроля (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ВШК</w:t>
      </w:r>
      <w:r w:rsidR="00AF2249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обсуждении на совещаниях при директоре, </w:t>
      </w:r>
      <w:r w:rsidR="00D53FED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тренерских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советах, проходящих регулярно по плану. </w:t>
      </w:r>
      <w:r w:rsidR="00D53FED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кументация </w:t>
      </w:r>
      <w:r w:rsidR="00D53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Учреждения 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представлена </w:t>
      </w:r>
      <w:r w:rsidR="004A3605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локальными актами, </w:t>
      </w:r>
      <w:r w:rsidR="00D53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положениями, правилами, порядками, 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приказами,  аналитическими справками, протоколами</w:t>
      </w:r>
      <w:r w:rsidR="004A3605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планами и отчёт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ми работы за год, программами образовательного учреждения.</w:t>
      </w:r>
    </w:p>
    <w:p w:rsidR="00E456CC" w:rsidRPr="00DE0137" w:rsidRDefault="00E456C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Аналитическая деятельность в школе строится  по принципу</w:t>
      </w:r>
    </w:p>
    <w:p w:rsidR="00DB738F" w:rsidRPr="00DE0137" w:rsidRDefault="007569C5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55" type="#_x0000_t67" style="position:absolute;left:0;text-align:left;margin-left:256.25pt;margin-top:53.1pt;width:17.25pt;height:30pt;z-index:251704320" fillcolor="yellow">
            <v:textbox style="layout-flow:vertical-ideographic"/>
          </v:shape>
        </w:pict>
      </w:r>
      <w:r w:rsidRPr="007569C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254" type="#_x0000_t67" style="position:absolute;left:0;text-align:left;margin-left:256.25pt;margin-top:20.4pt;width:17.25pt;height:27.75pt;z-index:251703296" fillcolor="yellow">
            <v:textbox style="layout-flow:vertical-ideographic"/>
          </v:shape>
        </w:pict>
      </w:r>
      <w:r w:rsidR="00E456CC" w:rsidRPr="00DE01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304925"/>
            <wp:effectExtent l="19050" t="0" r="19050" b="0"/>
            <wp:docPr id="1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73E1E" w:rsidRPr="00DE0137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Контрольно-диагностическая и коррекционная функции управления осуществляются администрацией через организацию </w:t>
      </w:r>
      <w:r w:rsidR="004A3605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. Диагностика текущего состояния дел позволяет обобщить положительный опыт, выявить существующие проблемы, в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брать наиболее адекватные и результативные способы решения проблем. </w:t>
      </w:r>
      <w:r w:rsidR="004A3605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Внутришк</w:t>
      </w:r>
      <w:r w:rsidR="004A3605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4A3605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льный 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A3605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</w:t>
      </w:r>
      <w:r w:rsidR="00691D45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призван,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конечном </w:t>
      </w:r>
      <w:r w:rsidR="00691D45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счете,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повысить качество образования. Осущ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ствление контроля ведется по следующим направлениям:</w:t>
      </w:r>
    </w:p>
    <w:p w:rsidR="000462BE" w:rsidRPr="00DE0137" w:rsidRDefault="000462BE" w:rsidP="0004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начала учебного года;</w:t>
      </w:r>
    </w:p>
    <w:p w:rsidR="00773E1E" w:rsidRPr="00DE0137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Состояние умений и навыков обучающихся;</w:t>
      </w:r>
    </w:p>
    <w:p w:rsidR="00773E1E" w:rsidRPr="00DE0137" w:rsidRDefault="00855298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Качество </w:t>
      </w:r>
      <w:r w:rsidR="00773E1E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преподавания;</w:t>
      </w:r>
    </w:p>
    <w:p w:rsidR="00773E1E" w:rsidRPr="00DE0137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Ведение школьной документации;</w:t>
      </w:r>
    </w:p>
    <w:p w:rsidR="00773E1E" w:rsidRPr="00DE0137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учебного плана;</w:t>
      </w:r>
    </w:p>
    <w:p w:rsidR="00773E1E" w:rsidRPr="00DE0137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Выполнение требований по охране труда, безопасности жизнедеятельности, правил пожарной безопасности;</w:t>
      </w:r>
    </w:p>
    <w:p w:rsidR="00773E1E" w:rsidRPr="00DE0137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работы по сохранению контингента;</w:t>
      </w:r>
    </w:p>
    <w:p w:rsidR="00773E1E" w:rsidRPr="00DE0137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Посещаемость учебн</w:t>
      </w:r>
      <w:r w:rsidR="002C61A6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о-тренировочных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занятий;</w:t>
      </w:r>
    </w:p>
    <w:p w:rsidR="00773E1E" w:rsidRPr="00DE0137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Обновление и пополнение</w:t>
      </w:r>
      <w:r w:rsidR="002C61A6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информационного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фонда;</w:t>
      </w:r>
    </w:p>
    <w:p w:rsidR="00773E1E" w:rsidRPr="00DE0137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Состояние школьного здания;</w:t>
      </w:r>
    </w:p>
    <w:p w:rsidR="00773E1E" w:rsidRPr="00DE0137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Готовность школы к зимнему периоду. Соблюдение температурного режима  и т. д.</w:t>
      </w:r>
    </w:p>
    <w:p w:rsidR="00773E1E" w:rsidRPr="00DE0137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итогам контроля составляются аналитические справки, принимаются управленч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ские решения, осуществляется контроль выполнения принятых решения и исправл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недостатков, устранение недочетов. Кроме этого, ВШК является и механизмом материального поощрения работников коллектива, работающих результативно и э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фективно.</w:t>
      </w:r>
    </w:p>
    <w:p w:rsidR="002F038C" w:rsidRPr="00DE0137" w:rsidRDefault="002F038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F52" w:rsidRDefault="00DA7F52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F52" w:rsidRDefault="00DA7F52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F52" w:rsidRDefault="00DA7F52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F52" w:rsidRDefault="002F038C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система управления</w:t>
      </w:r>
      <w:r w:rsidR="00DA7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1CC" w:rsidRPr="00DE0137" w:rsidRDefault="00691D4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Формами самоуправления образовательного учреждения являются </w:t>
      </w:r>
      <w:r w:rsidR="000462BE" w:rsidRPr="00DE0137">
        <w:rPr>
          <w:rFonts w:ascii="Times New Roman" w:hAnsi="Times New Roman" w:cs="Times New Roman"/>
          <w:sz w:val="28"/>
          <w:szCs w:val="28"/>
        </w:rPr>
        <w:t>Общее собрание трудового коллектива</w:t>
      </w:r>
      <w:r w:rsidR="000462BE">
        <w:rPr>
          <w:rFonts w:ascii="Times New Roman" w:hAnsi="Times New Roman" w:cs="Times New Roman"/>
          <w:sz w:val="28"/>
          <w:szCs w:val="28"/>
        </w:rPr>
        <w:t>,</w:t>
      </w:r>
      <w:r w:rsidR="000462BE" w:rsidRPr="00DE0137">
        <w:rPr>
          <w:rFonts w:ascii="Times New Roman" w:hAnsi="Times New Roman" w:cs="Times New Roman"/>
          <w:sz w:val="28"/>
          <w:szCs w:val="28"/>
        </w:rPr>
        <w:t xml:space="preserve"> Общественный совет</w:t>
      </w:r>
      <w:r w:rsidR="000462BE">
        <w:rPr>
          <w:rFonts w:ascii="Times New Roman" w:hAnsi="Times New Roman" w:cs="Times New Roman"/>
          <w:sz w:val="28"/>
          <w:szCs w:val="28"/>
        </w:rPr>
        <w:t>,  т</w:t>
      </w:r>
      <w:r w:rsidR="002C61A6" w:rsidRPr="00DE0137">
        <w:rPr>
          <w:rFonts w:ascii="Times New Roman" w:hAnsi="Times New Roman" w:cs="Times New Roman"/>
          <w:sz w:val="28"/>
          <w:szCs w:val="28"/>
        </w:rPr>
        <w:t>ренерский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совет. Порядок выборов о</w:t>
      </w:r>
      <w:r w:rsidRPr="00DE0137">
        <w:rPr>
          <w:rFonts w:ascii="Times New Roman" w:hAnsi="Times New Roman" w:cs="Times New Roman"/>
          <w:sz w:val="28"/>
          <w:szCs w:val="28"/>
        </w:rPr>
        <w:t>р</w:t>
      </w:r>
      <w:r w:rsidRPr="00DE0137">
        <w:rPr>
          <w:rFonts w:ascii="Times New Roman" w:hAnsi="Times New Roman" w:cs="Times New Roman"/>
          <w:sz w:val="28"/>
          <w:szCs w:val="28"/>
        </w:rPr>
        <w:t xml:space="preserve">ганов самоуправления  и их компетенция определяются Уставом </w:t>
      </w:r>
      <w:r w:rsidR="000462BE"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E40C77" w:rsidRPr="00DE0137" w:rsidRDefault="00E40C7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1CC" w:rsidRDefault="00C501CC" w:rsidP="0018739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E0137">
        <w:rPr>
          <w:rFonts w:ascii="Times New Roman" w:eastAsia="Times New Roman CYR" w:hAnsi="Times New Roman" w:cs="Times New Roman"/>
          <w:b/>
          <w:sz w:val="28"/>
          <w:szCs w:val="28"/>
        </w:rPr>
        <w:t>Организационная  структура  Школы</w:t>
      </w:r>
    </w:p>
    <w:p w:rsidR="000462BE" w:rsidRDefault="000462BE" w:rsidP="0018739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0462BE" w:rsidRPr="00DE0137" w:rsidRDefault="007569C5" w:rsidP="0018739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7569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1" style="position:absolute;left:0;text-align:left;margin-left:222.8pt;margin-top:12pt;width:108pt;height:20.95pt;z-index:251737088" fillcolor="#f90">
            <v:textbox style="mso-next-textbox:#_x0000_s1261">
              <w:txbxContent>
                <w:p w:rsidR="00DA7F52" w:rsidRPr="00187396" w:rsidRDefault="00DA7F52" w:rsidP="00187396">
                  <w:pPr>
                    <w:shd w:val="clear" w:color="auto" w:fill="C2D69B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739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Директор</w:t>
                  </w:r>
                </w:p>
              </w:txbxContent>
            </v:textbox>
          </v:rect>
        </w:pict>
      </w:r>
    </w:p>
    <w:p w:rsidR="00E40C77" w:rsidRPr="00DE0137" w:rsidRDefault="007569C5" w:rsidP="0018739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569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6" style="position:absolute;left:0;text-align:left;margin-left:390.4pt;margin-top:12.5pt;width:116.95pt;height:25.15pt;z-index:251738112" fillcolor="#f90">
            <v:textbox style="mso-next-textbox:#_x0000_s1276">
              <w:txbxContent>
                <w:p w:rsidR="00DA7F52" w:rsidRPr="002C61A6" w:rsidRDefault="00DA7F52" w:rsidP="00187396">
                  <w:pPr>
                    <w:shd w:val="clear" w:color="auto" w:fill="C2D69B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C61A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Общественный совет</w:t>
                  </w:r>
                </w:p>
              </w:txbxContent>
            </v:textbox>
          </v:rect>
        </w:pict>
      </w:r>
    </w:p>
    <w:p w:rsidR="00C501CC" w:rsidRPr="00DE0137" w:rsidRDefault="007569C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7" style="position:absolute;left:0;text-align:left;margin-left:.75pt;margin-top:.75pt;width:163.9pt;height:25.15pt;z-index:251739136" fillcolor="#c2d69b [1942]" strokecolor="#e36c0a [2409]" strokeweight="4.5pt">
            <v:textbox style="mso-next-textbox:#_x0000_s1277">
              <w:txbxContent>
                <w:p w:rsidR="00DA7F52" w:rsidRPr="00187396" w:rsidRDefault="00DA7F52" w:rsidP="0018739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739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Общее собрание трудового коллектива</w:t>
                  </w:r>
                </w:p>
                <w:p w:rsidR="00DA7F52" w:rsidRPr="007B5DD4" w:rsidRDefault="00DA7F52" w:rsidP="00187396"/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259" editas="canvas" style="width:506.6pt;height:227.75pt;mso-position-horizontal-relative:char;mso-position-vertical-relative:line" coordorigin="2636,7221" coordsize="7947,3526">
            <o:lock v:ext="edit" aspectratio="t"/>
            <v:shape id="_x0000_s1260" type="#_x0000_t75" style="position:absolute;left:2636;top:7221;width:7947;height:3526" o:preferrelative="f">
              <v:fill o:detectmouseclick="t"/>
              <v:path o:extrusionok="t" o:connecttype="none"/>
              <o:lock v:ext="edit" text="t"/>
            </v:shape>
            <v:rect id="_x0000_s1262" style="position:absolute;left:2636;top:7893;width:2186;height:522" fillcolor="#f90">
              <v:textbox style="mso-next-textbox:#_x0000_s1262">
                <w:txbxContent>
                  <w:p w:rsidR="00DA7F52" w:rsidRPr="002C61A6" w:rsidRDefault="00DA7F52" w:rsidP="00187396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Заместитель директора по уче</w:t>
                    </w: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б</w:t>
                    </w: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но-воспитательной работе</w:t>
                    </w:r>
                  </w:p>
                </w:txbxContent>
              </v:textbox>
            </v:rect>
            <v:rect id="_x0000_s1263" style="position:absolute;left:2636;top:10377;width:1770;height:370" fillcolor="#f90">
              <v:textbox style="mso-next-textbox:#_x0000_s1263">
                <w:txbxContent>
                  <w:p w:rsidR="00DA7F52" w:rsidRPr="002C61A6" w:rsidRDefault="00DA7F52" w:rsidP="00187396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Тренеры-п</w:t>
                    </w: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реподаватели</w:t>
                    </w:r>
                  </w:p>
                </w:txbxContent>
              </v:textbox>
            </v:rect>
            <v:line id="_x0000_s1264" style="position:absolute" from="3789,8415" to="3790,8659">
              <v:stroke endarrow="block"/>
            </v:line>
            <v:line id="_x0000_s1265" style="position:absolute;flip:x" from="5555,7272" to="6740,7404">
              <v:stroke endarrow="block"/>
            </v:line>
            <v:rect id="_x0000_s1266" style="position:absolute;left:7589;top:8947;width:1410;height:372" fillcolor="#f90">
              <v:textbox style="mso-next-textbox:#_x0000_s1266">
                <w:txbxContent>
                  <w:p w:rsidR="00DA7F52" w:rsidRPr="00DD198E" w:rsidRDefault="00DA7F52" w:rsidP="00187396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18739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Бухгалтерия</w:t>
                    </w:r>
                  </w:p>
                </w:txbxContent>
              </v:textbox>
            </v:rect>
            <v:line id="_x0000_s1267" style="position:absolute" from="6851,7272" to="6852,7610">
              <v:stroke endarrow="block"/>
            </v:line>
            <v:rect id="_x0000_s1268" style="position:absolute;left:7184;top:7961;width:2059;height:541" fillcolor="#f90">
              <v:textbox style="mso-next-textbox:#_x0000_s1268">
                <w:txbxContent>
                  <w:p w:rsidR="00DA7F52" w:rsidRPr="00DD198E" w:rsidRDefault="00DA7F52" w:rsidP="00187396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Начальник </w:t>
                    </w: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хозяйственной части</w:t>
                    </w:r>
                  </w:p>
                </w:txbxContent>
              </v:textbox>
            </v:rect>
            <v:line id="_x0000_s1270" style="position:absolute" from="6936,7272" to="8623,7514">
              <v:stroke endarrow="block"/>
            </v:line>
            <v:line id="_x0000_s1271" style="position:absolute" from="4681,8057" to="4681,8057">
              <v:stroke endarrow="block"/>
            </v:line>
            <v:rect id="_x0000_s1272" style="position:absolute;left:7363;top:9661;width:2116;height:850" fillcolor="#f90">
              <v:textbox style="mso-next-textbox:#_x0000_s1272">
                <w:txbxContent>
                  <w:p w:rsidR="00DA7F52" w:rsidRDefault="00DA7F52" w:rsidP="00187396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D198E">
                      <w:rPr>
                        <w:rFonts w:ascii="Times New Roman" w:hAnsi="Times New Roman" w:cs="Times New Roman"/>
                        <w:b/>
                      </w:rPr>
                      <w:t>Обслуживающий</w:t>
                    </w:r>
                  </w:p>
                  <w:p w:rsidR="00DA7F52" w:rsidRPr="00DD198E" w:rsidRDefault="00DA7F52" w:rsidP="00187396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D198E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персонал</w:t>
                    </w:r>
                  </w:p>
                </w:txbxContent>
              </v:textbox>
            </v:rect>
            <v:rect id="_x0000_s1273" style="position:absolute;left:2636;top:9617;width:1972;height:558" fillcolor="#f90">
              <v:textbox style="mso-next-textbox:#_x0000_s1273">
                <w:txbxContent>
                  <w:p w:rsidR="00DA7F52" w:rsidRPr="002C61A6" w:rsidRDefault="00DA7F52" w:rsidP="00187396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тренерский совет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18" type="#_x0000_t32" style="position:absolute;left:4822;top:7404;width:1831;height:785;flip:x" o:connectortype="straight">
              <v:stroke endarrow="block"/>
            </v:shape>
            <v:rect id="_x0000_s1315" style="position:absolute;left:2636;top:8642;width:2086;height:602;flip:x" fillcolor="#f90">
              <v:textbox style="mso-next-textbox:#_x0000_s1315">
                <w:txbxContent>
                  <w:p w:rsidR="00DA7F52" w:rsidRPr="00DD198E" w:rsidRDefault="00DA7F52" w:rsidP="00187396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Заведующая отделением</w:t>
                    </w:r>
                  </w:p>
                </w:txbxContent>
              </v:textbox>
            </v:rect>
            <v:shape id="_x0000_s1319" type="#_x0000_t32" style="position:absolute;left:4822;top:7272;width:2029;height:1441;flip:x" o:connectortype="straight">
              <v:stroke endarrow="block"/>
            </v:shape>
            <v:shape id="_x0000_s1320" type="#_x0000_t32" style="position:absolute;left:4406;top:7272;width:2445;height:3290;flip:x" o:connectortype="straight">
              <v:stroke endarrow="block"/>
            </v:shape>
            <v:shape id="_x0000_s1323" type="#_x0000_t32" style="position:absolute;left:4608;top:7272;width:2243;height:2624;flip:x" o:connectortype="straight">
              <v:stroke endarrow="block"/>
            </v:shape>
            <v:shape id="_x0000_s1324" type="#_x0000_t32" style="position:absolute;left:8213;top:8502;width:1;height:1" o:connectortype="straight">
              <v:stroke endarrow="block"/>
            </v:shape>
            <v:shape id="_x0000_s1325" type="#_x0000_t32" style="position:absolute;left:6936;top:7272;width:1277;height:689" o:connectortype="straight">
              <v:stroke endarrow="block"/>
            </v:shape>
            <v:shape id="_x0000_s1326" type="#_x0000_t32" style="position:absolute;left:8213;top:8502;width:1;height:1" o:connectortype="straight">
              <v:stroke endarrow="block"/>
            </v:shape>
            <v:shape id="_x0000_s1330" type="#_x0000_t32" style="position:absolute;left:8294;top:9319;width:3;height:298" o:connectortype="straight">
              <v:stroke endarrow="block"/>
            </v:shape>
            <v:shape id="_x0000_s1331" type="#_x0000_t32" style="position:absolute;left:8212;top:8502;width:1;height:352;flip:x" o:connectortype="straight">
              <v:stroke endarrow="block"/>
            </v:shape>
            <w10:wrap type="none"/>
            <w10:anchorlock/>
          </v:group>
        </w:pict>
      </w:r>
    </w:p>
    <w:p w:rsidR="00C501CC" w:rsidRPr="00DE0137" w:rsidRDefault="00C501CC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7CA4" w:rsidRDefault="00E344E0" w:rsidP="00F47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Тренерский</w:t>
      </w:r>
      <w:r w:rsidR="00691D45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 </w:t>
      </w:r>
      <w:r w:rsidR="00F47C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принимает непосредственное участие в выборе содержания образования, форм, методов обучения и воспитания обучающихся.</w:t>
      </w:r>
    </w:p>
    <w:p w:rsidR="00691D45" w:rsidRPr="00DE0137" w:rsidRDefault="00F47CA4" w:rsidP="00F47CA4">
      <w:pPr>
        <w:spacing w:after="0" w:line="240" w:lineRule="auto"/>
        <w:ind w:firstLine="708"/>
        <w:jc w:val="both"/>
        <w:rPr>
          <w:rStyle w:val="FontStyle40"/>
          <w:rFonts w:eastAsia="Times New Roman"/>
          <w:color w:val="000000"/>
          <w:sz w:val="28"/>
          <w:szCs w:val="28"/>
          <w:lang w:eastAsia="zh-CN"/>
        </w:rPr>
      </w:pPr>
      <w:r>
        <w:rPr>
          <w:rStyle w:val="FontStyle40"/>
          <w:sz w:val="28"/>
          <w:szCs w:val="28"/>
        </w:rPr>
        <w:t>З</w:t>
      </w:r>
      <w:r w:rsidR="00691D45" w:rsidRPr="00DE0137">
        <w:rPr>
          <w:rStyle w:val="FontStyle40"/>
          <w:sz w:val="28"/>
          <w:szCs w:val="28"/>
        </w:rPr>
        <w:t xml:space="preserve">адачами </w:t>
      </w:r>
      <w:r w:rsidR="00E344E0" w:rsidRPr="00DE0137">
        <w:rPr>
          <w:rStyle w:val="FontStyle40"/>
          <w:sz w:val="28"/>
          <w:szCs w:val="28"/>
        </w:rPr>
        <w:t>тренерского</w:t>
      </w:r>
      <w:r w:rsidR="00691D45" w:rsidRPr="00DE0137">
        <w:rPr>
          <w:rStyle w:val="FontStyle40"/>
          <w:sz w:val="28"/>
          <w:szCs w:val="28"/>
        </w:rPr>
        <w:t xml:space="preserve"> совета являются:</w:t>
      </w:r>
    </w:p>
    <w:p w:rsidR="00691D45" w:rsidRDefault="00E344E0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 xml:space="preserve">- </w:t>
      </w:r>
      <w:r w:rsidR="00F47CA4">
        <w:rPr>
          <w:rStyle w:val="FontStyle40"/>
          <w:sz w:val="28"/>
          <w:szCs w:val="28"/>
        </w:rPr>
        <w:t xml:space="preserve">разработка и принятие  к реализации в </w:t>
      </w:r>
      <w:r w:rsidR="00691D45" w:rsidRPr="00DE0137">
        <w:rPr>
          <w:rStyle w:val="FontStyle40"/>
          <w:sz w:val="28"/>
          <w:szCs w:val="28"/>
        </w:rPr>
        <w:t xml:space="preserve"> образовательн</w:t>
      </w:r>
      <w:r w:rsidR="00F47CA4">
        <w:rPr>
          <w:rStyle w:val="FontStyle40"/>
          <w:sz w:val="28"/>
          <w:szCs w:val="28"/>
        </w:rPr>
        <w:t>ом Учреждении образовател</w:t>
      </w:r>
      <w:r w:rsidR="00F47CA4">
        <w:rPr>
          <w:rStyle w:val="FontStyle40"/>
          <w:sz w:val="28"/>
          <w:szCs w:val="28"/>
        </w:rPr>
        <w:t>ь</w:t>
      </w:r>
      <w:r w:rsidR="00F47CA4">
        <w:rPr>
          <w:rStyle w:val="FontStyle40"/>
          <w:sz w:val="28"/>
          <w:szCs w:val="28"/>
        </w:rPr>
        <w:t>ных</w:t>
      </w:r>
      <w:r w:rsidR="00691D45" w:rsidRPr="00DE0137">
        <w:rPr>
          <w:rStyle w:val="FontStyle40"/>
          <w:sz w:val="28"/>
          <w:szCs w:val="28"/>
        </w:rPr>
        <w:t xml:space="preserve">  программ</w:t>
      </w:r>
      <w:r w:rsidR="00F47CA4">
        <w:rPr>
          <w:rStyle w:val="FontStyle40"/>
          <w:sz w:val="28"/>
          <w:szCs w:val="28"/>
        </w:rPr>
        <w:t xml:space="preserve"> и учебных планов</w:t>
      </w:r>
      <w:r w:rsidR="00691D45" w:rsidRPr="00DE0137">
        <w:rPr>
          <w:rStyle w:val="FontStyle40"/>
          <w:sz w:val="28"/>
          <w:szCs w:val="28"/>
        </w:rPr>
        <w:t>;</w:t>
      </w:r>
    </w:p>
    <w:p w:rsidR="00F47CA4" w:rsidRPr="00DE0137" w:rsidRDefault="00F47CA4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- организация и совершенствование методического обеспечения образовательного процесса;</w:t>
      </w:r>
    </w:p>
    <w:p w:rsidR="00A207DF" w:rsidRDefault="00691D45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 xml:space="preserve">- </w:t>
      </w:r>
      <w:r w:rsidR="00A207DF">
        <w:rPr>
          <w:rStyle w:val="FontStyle40"/>
          <w:sz w:val="28"/>
          <w:szCs w:val="28"/>
        </w:rPr>
        <w:t>утверждение и предоставление ежегодного отчета о деятельности  в части образов</w:t>
      </w:r>
      <w:r w:rsidR="00A207DF">
        <w:rPr>
          <w:rStyle w:val="FontStyle40"/>
          <w:sz w:val="28"/>
          <w:szCs w:val="28"/>
        </w:rPr>
        <w:t>а</w:t>
      </w:r>
      <w:r w:rsidR="00A207DF">
        <w:rPr>
          <w:rStyle w:val="FontStyle40"/>
          <w:sz w:val="28"/>
          <w:szCs w:val="28"/>
        </w:rPr>
        <w:t>тельной деятельности</w:t>
      </w:r>
    </w:p>
    <w:p w:rsidR="00691D45" w:rsidRPr="00DE0137" w:rsidRDefault="00A207DF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разработка </w:t>
      </w:r>
      <w:r w:rsidR="00691D45" w:rsidRPr="00DE0137">
        <w:rPr>
          <w:rStyle w:val="FontStyle40"/>
          <w:sz w:val="28"/>
          <w:szCs w:val="28"/>
        </w:rPr>
        <w:t xml:space="preserve"> </w:t>
      </w:r>
      <w:r w:rsidR="00F47CA4">
        <w:rPr>
          <w:rStyle w:val="FontStyle40"/>
          <w:sz w:val="28"/>
          <w:szCs w:val="28"/>
        </w:rPr>
        <w:t>планов спортивно-массовых мероприятий на текущий учебный год</w:t>
      </w:r>
      <w:r w:rsidR="00691D45" w:rsidRPr="00DE0137">
        <w:rPr>
          <w:rStyle w:val="FontStyle40"/>
          <w:sz w:val="28"/>
          <w:szCs w:val="28"/>
        </w:rPr>
        <w:t>;</w:t>
      </w:r>
    </w:p>
    <w:p w:rsidR="00691D45" w:rsidRPr="00DE0137" w:rsidRDefault="00691D45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>- проверка соответствия</w:t>
      </w:r>
      <w:r w:rsidR="00E344E0" w:rsidRPr="00DE0137">
        <w:rPr>
          <w:rStyle w:val="FontStyle40"/>
          <w:sz w:val="28"/>
          <w:szCs w:val="28"/>
        </w:rPr>
        <w:t xml:space="preserve"> </w:t>
      </w:r>
      <w:r w:rsidR="00A207DF">
        <w:rPr>
          <w:rStyle w:val="FontStyle40"/>
          <w:sz w:val="28"/>
          <w:szCs w:val="28"/>
        </w:rPr>
        <w:t xml:space="preserve"> </w:t>
      </w:r>
      <w:r w:rsidR="00E344E0" w:rsidRPr="00DE0137">
        <w:rPr>
          <w:rStyle w:val="FontStyle40"/>
          <w:sz w:val="28"/>
          <w:szCs w:val="28"/>
        </w:rPr>
        <w:t>контрольных нормативов возрасту и уровню подготовки об</w:t>
      </w:r>
      <w:r w:rsidR="00E344E0" w:rsidRPr="00DE0137">
        <w:rPr>
          <w:rStyle w:val="FontStyle40"/>
          <w:sz w:val="28"/>
          <w:szCs w:val="28"/>
        </w:rPr>
        <w:t>у</w:t>
      </w:r>
      <w:r w:rsidR="00E344E0" w:rsidRPr="00DE0137">
        <w:rPr>
          <w:rStyle w:val="FontStyle40"/>
          <w:sz w:val="28"/>
          <w:szCs w:val="28"/>
        </w:rPr>
        <w:t>чающихся</w:t>
      </w:r>
      <w:r w:rsidRPr="00DE0137">
        <w:rPr>
          <w:rStyle w:val="FontStyle40"/>
          <w:sz w:val="28"/>
          <w:szCs w:val="28"/>
        </w:rPr>
        <w:t>;</w:t>
      </w:r>
    </w:p>
    <w:p w:rsidR="00E456CC" w:rsidRDefault="00691D45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 xml:space="preserve">-  </w:t>
      </w:r>
      <w:r w:rsidR="00A207DF">
        <w:rPr>
          <w:rStyle w:val="FontStyle40"/>
          <w:sz w:val="28"/>
          <w:szCs w:val="28"/>
        </w:rPr>
        <w:t xml:space="preserve"> </w:t>
      </w:r>
      <w:r w:rsidR="00F47CA4">
        <w:rPr>
          <w:rStyle w:val="FontStyle40"/>
          <w:sz w:val="28"/>
          <w:szCs w:val="28"/>
        </w:rPr>
        <w:t xml:space="preserve">достоверность </w:t>
      </w:r>
      <w:r w:rsidRPr="00DE0137">
        <w:rPr>
          <w:rStyle w:val="FontStyle40"/>
          <w:sz w:val="28"/>
          <w:szCs w:val="28"/>
        </w:rPr>
        <w:t>ре</w:t>
      </w:r>
      <w:r w:rsidR="00F47CA4">
        <w:rPr>
          <w:rStyle w:val="FontStyle40"/>
          <w:sz w:val="28"/>
          <w:szCs w:val="28"/>
        </w:rPr>
        <w:t>зультатов</w:t>
      </w:r>
      <w:r w:rsidRPr="00DE0137">
        <w:rPr>
          <w:rStyle w:val="FontStyle40"/>
          <w:sz w:val="28"/>
          <w:szCs w:val="28"/>
        </w:rPr>
        <w:t xml:space="preserve"> промежуточной </w:t>
      </w:r>
      <w:r w:rsidR="00F47CA4">
        <w:rPr>
          <w:rStyle w:val="FontStyle40"/>
          <w:sz w:val="28"/>
          <w:szCs w:val="28"/>
        </w:rPr>
        <w:t>и</w:t>
      </w:r>
      <w:r w:rsidRPr="00DE0137">
        <w:rPr>
          <w:rStyle w:val="FontStyle40"/>
          <w:sz w:val="28"/>
          <w:szCs w:val="28"/>
        </w:rPr>
        <w:t xml:space="preserve"> итоговой аттестации обучающихся.</w:t>
      </w:r>
    </w:p>
    <w:p w:rsidR="00F47CA4" w:rsidRDefault="00F47CA4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 </w:t>
      </w:r>
      <w:r w:rsidR="00A207DF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формирование сборных команд ДЮСШ №11</w:t>
      </w:r>
    </w:p>
    <w:p w:rsidR="00A207DF" w:rsidRPr="00DE0137" w:rsidRDefault="00A207DF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-  организация работы по повышению квалификации педагогических работников и развитию их  творческой инициативы.</w:t>
      </w:r>
    </w:p>
    <w:p w:rsidR="004608B3" w:rsidRPr="00DE0137" w:rsidRDefault="00632B95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 xml:space="preserve">Общественный  </w:t>
      </w:r>
      <w:r w:rsidR="004608B3" w:rsidRPr="00DE0137">
        <w:rPr>
          <w:rStyle w:val="FontStyle40"/>
          <w:sz w:val="28"/>
          <w:szCs w:val="28"/>
        </w:rPr>
        <w:t>Совет  школы</w:t>
      </w:r>
      <w:r w:rsidR="00E456CC" w:rsidRPr="00DE0137">
        <w:rPr>
          <w:rStyle w:val="FontStyle40"/>
          <w:sz w:val="28"/>
          <w:szCs w:val="28"/>
        </w:rPr>
        <w:t xml:space="preserve">  </w:t>
      </w:r>
      <w:r w:rsidR="004608B3" w:rsidRPr="00DE0137">
        <w:rPr>
          <w:rStyle w:val="FontStyle40"/>
          <w:sz w:val="28"/>
          <w:szCs w:val="28"/>
        </w:rPr>
        <w:t>является коллегиальным органом, реализующим при</w:t>
      </w:r>
      <w:r w:rsidR="004608B3" w:rsidRPr="00DE0137">
        <w:rPr>
          <w:rStyle w:val="FontStyle40"/>
          <w:sz w:val="28"/>
          <w:szCs w:val="28"/>
        </w:rPr>
        <w:t>н</w:t>
      </w:r>
      <w:r w:rsidR="004608B3" w:rsidRPr="00DE0137">
        <w:rPr>
          <w:rStyle w:val="FontStyle40"/>
          <w:sz w:val="28"/>
          <w:szCs w:val="28"/>
        </w:rPr>
        <w:t>цип общественного  характера  управления, осуществляющим решения отдельных в</w:t>
      </w:r>
      <w:r w:rsidR="004608B3" w:rsidRPr="00DE0137">
        <w:rPr>
          <w:rStyle w:val="FontStyle40"/>
          <w:sz w:val="28"/>
          <w:szCs w:val="28"/>
        </w:rPr>
        <w:t>о</w:t>
      </w:r>
      <w:r w:rsidR="004608B3" w:rsidRPr="00DE0137">
        <w:rPr>
          <w:rStyle w:val="FontStyle40"/>
          <w:sz w:val="28"/>
          <w:szCs w:val="28"/>
        </w:rPr>
        <w:t>просо</w:t>
      </w:r>
      <w:r w:rsidR="00A207DF">
        <w:rPr>
          <w:rStyle w:val="FontStyle40"/>
          <w:sz w:val="28"/>
          <w:szCs w:val="28"/>
        </w:rPr>
        <w:t>в относящихся к  его компетенции;</w:t>
      </w:r>
    </w:p>
    <w:p w:rsidR="004608B3" w:rsidRPr="00DE0137" w:rsidRDefault="004608B3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 xml:space="preserve">- </w:t>
      </w:r>
      <w:r w:rsidR="00A207DF">
        <w:rPr>
          <w:rStyle w:val="FontStyle40"/>
          <w:sz w:val="28"/>
          <w:szCs w:val="28"/>
        </w:rPr>
        <w:t>содействие обеспечению безопасных условий организации образовательного проце</w:t>
      </w:r>
      <w:r w:rsidR="00A207DF">
        <w:rPr>
          <w:rStyle w:val="FontStyle40"/>
          <w:sz w:val="28"/>
          <w:szCs w:val="28"/>
        </w:rPr>
        <w:t>с</w:t>
      </w:r>
      <w:r w:rsidR="00A207DF">
        <w:rPr>
          <w:rStyle w:val="FontStyle40"/>
          <w:sz w:val="28"/>
          <w:szCs w:val="28"/>
        </w:rPr>
        <w:t>са</w:t>
      </w:r>
      <w:r w:rsidRPr="00DE0137">
        <w:rPr>
          <w:rStyle w:val="FontStyle40"/>
          <w:sz w:val="28"/>
          <w:szCs w:val="28"/>
        </w:rPr>
        <w:t>;</w:t>
      </w:r>
    </w:p>
    <w:p w:rsidR="004608B3" w:rsidRPr="00DE0137" w:rsidRDefault="004608B3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lastRenderedPageBreak/>
        <w:t xml:space="preserve">- </w:t>
      </w:r>
      <w:r w:rsidR="00A207DF">
        <w:rPr>
          <w:rStyle w:val="FontStyle40"/>
          <w:sz w:val="28"/>
          <w:szCs w:val="28"/>
        </w:rPr>
        <w:t xml:space="preserve">содействие </w:t>
      </w:r>
      <w:r w:rsidR="002359DA">
        <w:rPr>
          <w:rStyle w:val="FontStyle40"/>
          <w:sz w:val="28"/>
          <w:szCs w:val="28"/>
        </w:rPr>
        <w:t>улучшению материально-технической базы Учреждения</w:t>
      </w:r>
      <w:r w:rsidRPr="00DE0137">
        <w:rPr>
          <w:rStyle w:val="FontStyle40"/>
          <w:sz w:val="28"/>
          <w:szCs w:val="28"/>
        </w:rPr>
        <w:t>;</w:t>
      </w:r>
    </w:p>
    <w:p w:rsidR="004608B3" w:rsidRPr="00DE0137" w:rsidRDefault="004608B3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>- содействие  созданию оптимальных условий организации учебно</w:t>
      </w:r>
      <w:r w:rsidR="00632B95" w:rsidRPr="00DE0137">
        <w:rPr>
          <w:rStyle w:val="FontStyle40"/>
          <w:sz w:val="28"/>
          <w:szCs w:val="28"/>
        </w:rPr>
        <w:t>-тренировочного</w:t>
      </w:r>
      <w:r w:rsidRPr="00DE0137">
        <w:rPr>
          <w:rStyle w:val="FontStyle40"/>
          <w:sz w:val="28"/>
          <w:szCs w:val="28"/>
        </w:rPr>
        <w:t xml:space="preserve"> процесса;</w:t>
      </w:r>
    </w:p>
    <w:p w:rsidR="00E456CC" w:rsidRPr="00DE0137" w:rsidRDefault="00543D7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Style w:val="FontStyle40"/>
          <w:sz w:val="28"/>
          <w:szCs w:val="28"/>
        </w:rPr>
        <w:t>-  соблюдение  прав и свобод</w:t>
      </w:r>
      <w:r>
        <w:rPr>
          <w:rStyle w:val="FontStyle40"/>
          <w:sz w:val="28"/>
          <w:szCs w:val="28"/>
        </w:rPr>
        <w:t>,</w:t>
      </w:r>
      <w:r w:rsidRPr="00DE0137">
        <w:rPr>
          <w:rStyle w:val="FontStyle40"/>
          <w:sz w:val="28"/>
          <w:szCs w:val="28"/>
        </w:rPr>
        <w:t xml:space="preserve"> обучающихся и </w:t>
      </w:r>
      <w:r>
        <w:rPr>
          <w:rStyle w:val="FontStyle40"/>
          <w:sz w:val="28"/>
          <w:szCs w:val="28"/>
        </w:rPr>
        <w:t>педагогического коллектива</w:t>
      </w:r>
      <w:r w:rsidRPr="00DE0137">
        <w:rPr>
          <w:rStyle w:val="FontStyle40"/>
          <w:sz w:val="28"/>
          <w:szCs w:val="28"/>
        </w:rPr>
        <w:t>.</w:t>
      </w:r>
    </w:p>
    <w:p w:rsidR="001F2394" w:rsidRPr="00DE0137" w:rsidRDefault="004608B3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собрание трудового коллектива имеет право рассматривать и принимать пр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вила внутреннего трудового распорядка,  для внесения их на утверждение и т. д.</w:t>
      </w:r>
    </w:p>
    <w:p w:rsidR="00766246" w:rsidRPr="00DE0137" w:rsidRDefault="000D74D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Данная структура управления школой в полной мере отвечает принципам самоупра</w:t>
      </w:r>
      <w:r w:rsidRPr="00DE0137">
        <w:rPr>
          <w:rFonts w:ascii="Times New Roman" w:hAnsi="Times New Roman" w:cs="Times New Roman"/>
          <w:sz w:val="28"/>
          <w:szCs w:val="28"/>
        </w:rPr>
        <w:t>в</w:t>
      </w:r>
      <w:r w:rsidRPr="00DE0137">
        <w:rPr>
          <w:rFonts w:ascii="Times New Roman" w:hAnsi="Times New Roman" w:cs="Times New Roman"/>
          <w:sz w:val="28"/>
          <w:szCs w:val="28"/>
        </w:rPr>
        <w:t>ления и единоначалия,   соблюдения  основных прав всех участников образовательн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го процесса.  </w:t>
      </w:r>
    </w:p>
    <w:p w:rsidR="004608B3" w:rsidRPr="00DE0137" w:rsidRDefault="00632B95" w:rsidP="00095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Кадровое обеспечение это эффективное в</w:t>
      </w:r>
      <w:r w:rsidR="004B1A4B" w:rsidRPr="00DE0137">
        <w:rPr>
          <w:rFonts w:ascii="Times New Roman" w:hAnsi="Times New Roman" w:cs="Times New Roman"/>
          <w:sz w:val="28"/>
          <w:szCs w:val="28"/>
        </w:rPr>
        <w:t>заимодействие администрации с ко</w:t>
      </w:r>
      <w:r w:rsidR="004B1A4B" w:rsidRPr="00DE0137">
        <w:rPr>
          <w:rFonts w:ascii="Times New Roman" w:hAnsi="Times New Roman" w:cs="Times New Roman"/>
          <w:sz w:val="28"/>
          <w:szCs w:val="28"/>
        </w:rPr>
        <w:t>л</w:t>
      </w:r>
      <w:r w:rsidR="004B1A4B" w:rsidRPr="00DE0137">
        <w:rPr>
          <w:rFonts w:ascii="Times New Roman" w:hAnsi="Times New Roman" w:cs="Times New Roman"/>
          <w:sz w:val="28"/>
          <w:szCs w:val="28"/>
        </w:rPr>
        <w:t>лективом.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4B1A4B" w:rsidRPr="00DE0137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2359DA">
        <w:rPr>
          <w:rFonts w:ascii="Times New Roman" w:hAnsi="Times New Roman" w:cs="Times New Roman"/>
          <w:sz w:val="28"/>
          <w:szCs w:val="28"/>
        </w:rPr>
        <w:t>ДЮСШ №11</w:t>
      </w:r>
      <w:r w:rsidR="004B1A4B" w:rsidRPr="00DE0137">
        <w:rPr>
          <w:rFonts w:ascii="Times New Roman" w:hAnsi="Times New Roman" w:cs="Times New Roman"/>
          <w:sz w:val="28"/>
          <w:szCs w:val="28"/>
        </w:rPr>
        <w:t xml:space="preserve">  считает своей первостепенной задачей заб</w:t>
      </w:r>
      <w:r w:rsidR="004B1A4B" w:rsidRPr="00DE0137">
        <w:rPr>
          <w:rFonts w:ascii="Times New Roman" w:hAnsi="Times New Roman" w:cs="Times New Roman"/>
          <w:sz w:val="28"/>
          <w:szCs w:val="28"/>
        </w:rPr>
        <w:t>о</w:t>
      </w:r>
      <w:r w:rsidR="004B1A4B" w:rsidRPr="00DE0137">
        <w:rPr>
          <w:rFonts w:ascii="Times New Roman" w:hAnsi="Times New Roman" w:cs="Times New Roman"/>
          <w:sz w:val="28"/>
          <w:szCs w:val="28"/>
        </w:rPr>
        <w:t>ту о формировании коллектива единомышленников, стремит</w:t>
      </w:r>
      <w:r w:rsidR="00F0335D" w:rsidRPr="00DE0137">
        <w:rPr>
          <w:rFonts w:ascii="Times New Roman" w:hAnsi="Times New Roman" w:cs="Times New Roman"/>
          <w:sz w:val="28"/>
          <w:szCs w:val="28"/>
        </w:rPr>
        <w:t>ь</w:t>
      </w:r>
      <w:r w:rsidR="004B1A4B" w:rsidRPr="00DE0137">
        <w:rPr>
          <w:rFonts w:ascii="Times New Roman" w:hAnsi="Times New Roman" w:cs="Times New Roman"/>
          <w:sz w:val="28"/>
          <w:szCs w:val="28"/>
        </w:rPr>
        <w:t>ся открывать в коллегах  самые лучшие качества, создавая возможности для развития личности и самореализ</w:t>
      </w:r>
      <w:r w:rsidR="004B1A4B" w:rsidRPr="00DE0137">
        <w:rPr>
          <w:rFonts w:ascii="Times New Roman" w:hAnsi="Times New Roman" w:cs="Times New Roman"/>
          <w:sz w:val="28"/>
          <w:szCs w:val="28"/>
        </w:rPr>
        <w:t>а</w:t>
      </w:r>
      <w:r w:rsidR="004B1A4B" w:rsidRPr="00DE0137">
        <w:rPr>
          <w:rFonts w:ascii="Times New Roman" w:hAnsi="Times New Roman" w:cs="Times New Roman"/>
          <w:sz w:val="28"/>
          <w:szCs w:val="28"/>
        </w:rPr>
        <w:t xml:space="preserve">ции каждого.  </w:t>
      </w:r>
      <w:r w:rsidR="003875E3" w:rsidRPr="00DE0137">
        <w:rPr>
          <w:rFonts w:ascii="Times New Roman" w:hAnsi="Times New Roman" w:cs="Times New Roman"/>
          <w:sz w:val="28"/>
          <w:szCs w:val="28"/>
        </w:rPr>
        <w:t>Главное в отношениях «администрация - педагог» – взаимоуважение и демократичность.</w:t>
      </w:r>
      <w:r w:rsidR="004B1A4B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B95" w:rsidRPr="00DE0137" w:rsidRDefault="009E193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5E3" w:rsidRPr="00DE0137" w:rsidRDefault="002F038C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Характеристика кадровых ресурсов</w:t>
      </w:r>
    </w:p>
    <w:p w:rsidR="003875E3" w:rsidRPr="00DE0137" w:rsidRDefault="001A67F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В  </w:t>
      </w:r>
      <w:r w:rsidR="00632B95" w:rsidRPr="00DE0137">
        <w:rPr>
          <w:rFonts w:ascii="Times New Roman" w:hAnsi="Times New Roman" w:cs="Times New Roman"/>
          <w:sz w:val="28"/>
          <w:szCs w:val="28"/>
        </w:rPr>
        <w:t>спортивной ш</w:t>
      </w:r>
      <w:r w:rsidR="00AA2DD2" w:rsidRPr="00DE0137">
        <w:rPr>
          <w:rFonts w:ascii="Times New Roman" w:hAnsi="Times New Roman" w:cs="Times New Roman"/>
          <w:sz w:val="28"/>
          <w:szCs w:val="28"/>
        </w:rPr>
        <w:t xml:space="preserve">коле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632B95" w:rsidRPr="00DE0137">
        <w:rPr>
          <w:rFonts w:ascii="Times New Roman" w:hAnsi="Times New Roman" w:cs="Times New Roman"/>
          <w:sz w:val="28"/>
          <w:szCs w:val="28"/>
        </w:rPr>
        <w:t xml:space="preserve"> в </w:t>
      </w:r>
      <w:r w:rsidR="00DB738F" w:rsidRPr="00DE0137">
        <w:rPr>
          <w:rFonts w:ascii="Times New Roman" w:hAnsi="Times New Roman" w:cs="Times New Roman"/>
          <w:sz w:val="28"/>
          <w:szCs w:val="28"/>
        </w:rPr>
        <w:t>201</w:t>
      </w:r>
      <w:r w:rsidR="002359DA">
        <w:rPr>
          <w:rFonts w:ascii="Times New Roman" w:hAnsi="Times New Roman" w:cs="Times New Roman"/>
          <w:sz w:val="28"/>
          <w:szCs w:val="28"/>
        </w:rPr>
        <w:t>7</w:t>
      </w:r>
      <w:r w:rsidR="00DB738F" w:rsidRPr="00DE0137">
        <w:rPr>
          <w:rFonts w:ascii="Times New Roman" w:hAnsi="Times New Roman" w:cs="Times New Roman"/>
          <w:sz w:val="28"/>
          <w:szCs w:val="28"/>
        </w:rPr>
        <w:t xml:space="preserve"> – 201</w:t>
      </w:r>
      <w:r w:rsidR="002359DA">
        <w:rPr>
          <w:rFonts w:ascii="Times New Roman" w:hAnsi="Times New Roman" w:cs="Times New Roman"/>
          <w:sz w:val="28"/>
          <w:szCs w:val="28"/>
        </w:rPr>
        <w:t>8</w:t>
      </w:r>
      <w:r w:rsidR="00DB738F" w:rsidRPr="00DE0137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632B95" w:rsidRPr="00DE0137">
        <w:rPr>
          <w:rFonts w:ascii="Times New Roman" w:hAnsi="Times New Roman" w:cs="Times New Roman"/>
          <w:sz w:val="28"/>
          <w:szCs w:val="28"/>
        </w:rPr>
        <w:t>ом</w:t>
      </w:r>
      <w:r w:rsidR="00DB738F" w:rsidRPr="00DE0137">
        <w:rPr>
          <w:rFonts w:ascii="Times New Roman" w:hAnsi="Times New Roman" w:cs="Times New Roman"/>
          <w:sz w:val="28"/>
          <w:szCs w:val="28"/>
        </w:rPr>
        <w:t xml:space="preserve"> год</w:t>
      </w:r>
      <w:r w:rsidR="00632B95" w:rsidRPr="00DE0137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="00DB738F" w:rsidRPr="00DE0137">
        <w:rPr>
          <w:rFonts w:ascii="Times New Roman" w:hAnsi="Times New Roman" w:cs="Times New Roman"/>
          <w:sz w:val="28"/>
          <w:szCs w:val="28"/>
        </w:rPr>
        <w:t>-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AA2DD2" w:rsidRPr="00DE0137">
        <w:rPr>
          <w:rFonts w:ascii="Times New Roman" w:hAnsi="Times New Roman" w:cs="Times New Roman"/>
          <w:sz w:val="28"/>
          <w:szCs w:val="28"/>
        </w:rPr>
        <w:t>1</w:t>
      </w:r>
      <w:r w:rsidR="002359DA">
        <w:rPr>
          <w:rFonts w:ascii="Times New Roman" w:hAnsi="Times New Roman" w:cs="Times New Roman"/>
          <w:sz w:val="28"/>
          <w:szCs w:val="28"/>
        </w:rPr>
        <w:t>1</w:t>
      </w:r>
      <w:r w:rsidR="00AA2DD2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32B95" w:rsidRPr="00DE0137">
        <w:rPr>
          <w:rFonts w:ascii="Times New Roman" w:hAnsi="Times New Roman" w:cs="Times New Roman"/>
          <w:sz w:val="28"/>
          <w:szCs w:val="28"/>
        </w:rPr>
        <w:t xml:space="preserve">тренеров-преподавателей, </w:t>
      </w:r>
      <w:r w:rsidR="00DB738F"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сновных работников</w:t>
      </w:r>
      <w:r w:rsidR="002359DA">
        <w:rPr>
          <w:rFonts w:ascii="Times New Roman" w:hAnsi="Times New Roman" w:cs="Times New Roman"/>
          <w:sz w:val="28"/>
          <w:szCs w:val="28"/>
        </w:rPr>
        <w:t>. В</w:t>
      </w:r>
      <w:r w:rsidR="00BE698C" w:rsidRPr="00DE0137">
        <w:rPr>
          <w:rFonts w:ascii="Times New Roman" w:hAnsi="Times New Roman" w:cs="Times New Roman"/>
          <w:sz w:val="28"/>
          <w:szCs w:val="28"/>
        </w:rPr>
        <w:t>нешних</w:t>
      </w:r>
      <w:r w:rsidR="002359DA">
        <w:rPr>
          <w:rFonts w:ascii="Times New Roman" w:hAnsi="Times New Roman" w:cs="Times New Roman"/>
          <w:sz w:val="28"/>
          <w:szCs w:val="28"/>
        </w:rPr>
        <w:t xml:space="preserve"> совместителей</w:t>
      </w:r>
      <w:r w:rsidR="00BE698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DB738F" w:rsidRPr="00DE0137">
        <w:rPr>
          <w:rFonts w:ascii="Times New Roman" w:hAnsi="Times New Roman" w:cs="Times New Roman"/>
          <w:sz w:val="28"/>
          <w:szCs w:val="28"/>
        </w:rPr>
        <w:t>–</w:t>
      </w:r>
      <w:r w:rsidR="00BE698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2359DA">
        <w:rPr>
          <w:rFonts w:ascii="Times New Roman" w:hAnsi="Times New Roman" w:cs="Times New Roman"/>
          <w:sz w:val="28"/>
          <w:szCs w:val="28"/>
        </w:rPr>
        <w:t>3</w:t>
      </w:r>
    </w:p>
    <w:p w:rsidR="00E84F8B" w:rsidRPr="00DE0137" w:rsidRDefault="001A67F2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Средний возраст педагогического коллектива   </w:t>
      </w:r>
      <w:r w:rsidR="00632B95" w:rsidRPr="00DE0137">
        <w:rPr>
          <w:rFonts w:ascii="Times New Roman" w:hAnsi="Times New Roman" w:cs="Times New Roman"/>
          <w:sz w:val="28"/>
          <w:szCs w:val="28"/>
        </w:rPr>
        <w:t>3</w:t>
      </w:r>
      <w:r w:rsidR="002359DA">
        <w:rPr>
          <w:rFonts w:ascii="Times New Roman" w:hAnsi="Times New Roman" w:cs="Times New Roman"/>
          <w:sz w:val="28"/>
          <w:szCs w:val="28"/>
        </w:rPr>
        <w:t>4</w:t>
      </w:r>
      <w:r w:rsidRPr="00DE0137">
        <w:rPr>
          <w:rFonts w:ascii="Times New Roman" w:hAnsi="Times New Roman" w:cs="Times New Roman"/>
          <w:sz w:val="28"/>
          <w:szCs w:val="28"/>
        </w:rPr>
        <w:t xml:space="preserve"> год</w:t>
      </w:r>
      <w:r w:rsidR="00CC490A"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67F2" w:rsidRPr="00DE0137" w:rsidRDefault="001A67F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По уровню образования</w:t>
      </w:r>
      <w:r w:rsidR="00632B95" w:rsidRPr="00DE0137">
        <w:rPr>
          <w:rFonts w:ascii="Times New Roman" w:hAnsi="Times New Roman" w:cs="Times New Roman"/>
          <w:sz w:val="28"/>
          <w:szCs w:val="28"/>
        </w:rPr>
        <w:t xml:space="preserve">  (на 0</w:t>
      </w:r>
      <w:r w:rsidR="00DB738F" w:rsidRPr="00DE0137">
        <w:rPr>
          <w:rFonts w:ascii="Times New Roman" w:hAnsi="Times New Roman" w:cs="Times New Roman"/>
          <w:sz w:val="28"/>
          <w:szCs w:val="28"/>
        </w:rPr>
        <w:t>1.0</w:t>
      </w:r>
      <w:r w:rsidR="00632B95" w:rsidRPr="00DE0137">
        <w:rPr>
          <w:rFonts w:ascii="Times New Roman" w:hAnsi="Times New Roman" w:cs="Times New Roman"/>
          <w:sz w:val="28"/>
          <w:szCs w:val="28"/>
        </w:rPr>
        <w:t>9</w:t>
      </w:r>
      <w:r w:rsidR="00DB738F" w:rsidRPr="00DE0137">
        <w:rPr>
          <w:rFonts w:ascii="Times New Roman" w:hAnsi="Times New Roman" w:cs="Times New Roman"/>
          <w:sz w:val="28"/>
          <w:szCs w:val="28"/>
        </w:rPr>
        <w:t>.201</w:t>
      </w:r>
      <w:r w:rsidR="002359DA">
        <w:rPr>
          <w:rFonts w:ascii="Times New Roman" w:hAnsi="Times New Roman" w:cs="Times New Roman"/>
          <w:sz w:val="28"/>
          <w:szCs w:val="28"/>
        </w:rPr>
        <w:t>7</w:t>
      </w:r>
      <w:r w:rsidR="00DB738F" w:rsidRPr="00DE0137">
        <w:rPr>
          <w:rFonts w:ascii="Times New Roman" w:hAnsi="Times New Roman" w:cs="Times New Roman"/>
          <w:sz w:val="28"/>
          <w:szCs w:val="28"/>
        </w:rPr>
        <w:t xml:space="preserve"> г.)</w:t>
      </w: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2552"/>
        <w:gridCol w:w="3118"/>
      </w:tblGrid>
      <w:tr w:rsidR="00632B95" w:rsidRPr="00DE0137" w:rsidTr="00632B95">
        <w:trPr>
          <w:cantSplit/>
          <w:trHeight w:val="432"/>
        </w:trPr>
        <w:tc>
          <w:tcPr>
            <w:tcW w:w="1842" w:type="dxa"/>
          </w:tcPr>
          <w:p w:rsidR="00632B95" w:rsidRPr="00DE0137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left w:val="nil"/>
            </w:tcBorders>
          </w:tcPr>
          <w:p w:rsidR="00632B95" w:rsidRPr="00DE0137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118" w:type="dxa"/>
          </w:tcPr>
          <w:p w:rsidR="00632B95" w:rsidRPr="00DE0137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tr w:rsidR="00632B95" w:rsidRPr="00DE0137" w:rsidTr="00632B95">
        <w:trPr>
          <w:trHeight w:val="371"/>
        </w:trPr>
        <w:tc>
          <w:tcPr>
            <w:tcW w:w="1842" w:type="dxa"/>
          </w:tcPr>
          <w:p w:rsidR="00632B95" w:rsidRPr="00DE0137" w:rsidRDefault="00632B95" w:rsidP="0023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32B95" w:rsidRPr="00DE0137" w:rsidRDefault="002359DA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32B95" w:rsidRPr="00DE0137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90213" w:rsidRPr="00DE0137" w:rsidRDefault="0089021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E2F" w:rsidRPr="00DE0137" w:rsidRDefault="002E1E2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6F" w:rsidRPr="00DE0137" w:rsidRDefault="007A486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B6" w:rsidRPr="00DE0137" w:rsidRDefault="000950B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D15" w:rsidRPr="00DE0137" w:rsidRDefault="00A62D1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3A7" w:rsidRPr="00DE0137" w:rsidRDefault="004423A7" w:rsidP="00A62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F2" w:rsidRPr="00DE0137" w:rsidRDefault="001A67F2" w:rsidP="00A62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По стажу работы</w:t>
      </w:r>
      <w:r w:rsidR="00632B95" w:rsidRPr="00DE0137">
        <w:rPr>
          <w:rFonts w:ascii="Times New Roman" w:hAnsi="Times New Roman" w:cs="Times New Roman"/>
          <w:sz w:val="28"/>
          <w:szCs w:val="28"/>
        </w:rPr>
        <w:t xml:space="preserve"> (на 0</w:t>
      </w:r>
      <w:r w:rsidR="00DB738F" w:rsidRPr="00DE0137">
        <w:rPr>
          <w:rFonts w:ascii="Times New Roman" w:hAnsi="Times New Roman" w:cs="Times New Roman"/>
          <w:sz w:val="28"/>
          <w:szCs w:val="28"/>
        </w:rPr>
        <w:t>1.0</w:t>
      </w:r>
      <w:r w:rsidR="00632B95" w:rsidRPr="00DE0137">
        <w:rPr>
          <w:rFonts w:ascii="Times New Roman" w:hAnsi="Times New Roman" w:cs="Times New Roman"/>
          <w:sz w:val="28"/>
          <w:szCs w:val="28"/>
        </w:rPr>
        <w:t>9</w:t>
      </w:r>
      <w:r w:rsidR="00DB738F" w:rsidRPr="00DE0137">
        <w:rPr>
          <w:rFonts w:ascii="Times New Roman" w:hAnsi="Times New Roman" w:cs="Times New Roman"/>
          <w:sz w:val="28"/>
          <w:szCs w:val="28"/>
        </w:rPr>
        <w:t>.201</w:t>
      </w:r>
      <w:r w:rsidR="002359DA">
        <w:rPr>
          <w:rFonts w:ascii="Times New Roman" w:hAnsi="Times New Roman" w:cs="Times New Roman"/>
          <w:sz w:val="28"/>
          <w:szCs w:val="28"/>
        </w:rPr>
        <w:t>7</w:t>
      </w:r>
      <w:r w:rsidR="00DB738F" w:rsidRPr="00DE0137">
        <w:rPr>
          <w:rFonts w:ascii="Times New Roman" w:hAnsi="Times New Roman" w:cs="Times New Roman"/>
          <w:sz w:val="28"/>
          <w:szCs w:val="28"/>
        </w:rPr>
        <w:t xml:space="preserve"> г.)</w:t>
      </w:r>
    </w:p>
    <w:tbl>
      <w:tblPr>
        <w:tblpPr w:leftFromText="180" w:rightFromText="180" w:vertAnchor="text" w:horzAnchor="margin" w:tblpY="196"/>
        <w:tblW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4"/>
        <w:gridCol w:w="2504"/>
        <w:gridCol w:w="2504"/>
      </w:tblGrid>
      <w:tr w:rsidR="00632B95" w:rsidRPr="00DE0137" w:rsidTr="00632B95">
        <w:tc>
          <w:tcPr>
            <w:tcW w:w="2504" w:type="dxa"/>
          </w:tcPr>
          <w:p w:rsidR="00632B95" w:rsidRPr="00DE0137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504" w:type="dxa"/>
          </w:tcPr>
          <w:p w:rsidR="00632B95" w:rsidRPr="00DE0137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2504" w:type="dxa"/>
          </w:tcPr>
          <w:p w:rsidR="00632B95" w:rsidRPr="00DE0137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</w:tr>
      <w:tr w:rsidR="00632B95" w:rsidRPr="00DE0137" w:rsidTr="00632B95">
        <w:tc>
          <w:tcPr>
            <w:tcW w:w="2504" w:type="dxa"/>
          </w:tcPr>
          <w:p w:rsidR="00632B95" w:rsidRPr="00DE0137" w:rsidRDefault="00F824C0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4" w:type="dxa"/>
          </w:tcPr>
          <w:p w:rsidR="00632B95" w:rsidRPr="00DE0137" w:rsidRDefault="00F824C0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4" w:type="dxa"/>
          </w:tcPr>
          <w:p w:rsidR="00632B95" w:rsidRPr="00DE0137" w:rsidRDefault="002359DA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90213" w:rsidRPr="00DE0137" w:rsidRDefault="0089021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3E8" w:rsidRPr="00DE0137" w:rsidRDefault="000F23E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7F2" w:rsidRPr="00DE0137" w:rsidRDefault="003875E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5E3" w:rsidRPr="00DE0137" w:rsidRDefault="003875E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Уровень профессионализма </w:t>
      </w:r>
      <w:r w:rsidR="00632B95" w:rsidRPr="00DE0137">
        <w:rPr>
          <w:rFonts w:ascii="Times New Roman" w:hAnsi="Times New Roman" w:cs="Times New Roman"/>
          <w:sz w:val="28"/>
          <w:szCs w:val="28"/>
        </w:rPr>
        <w:t xml:space="preserve"> тренеров-</w:t>
      </w:r>
      <w:r w:rsidRPr="00DE0137">
        <w:rPr>
          <w:rFonts w:ascii="Times New Roman" w:hAnsi="Times New Roman" w:cs="Times New Roman"/>
          <w:sz w:val="28"/>
          <w:szCs w:val="28"/>
        </w:rPr>
        <w:t>преподавателей определяется квалификацио</w:t>
      </w:r>
      <w:r w:rsidRPr="00DE0137">
        <w:rPr>
          <w:rFonts w:ascii="Times New Roman" w:hAnsi="Times New Roman" w:cs="Times New Roman"/>
          <w:sz w:val="28"/>
          <w:szCs w:val="28"/>
        </w:rPr>
        <w:t>н</w:t>
      </w:r>
      <w:r w:rsidRPr="00DE0137">
        <w:rPr>
          <w:rFonts w:ascii="Times New Roman" w:hAnsi="Times New Roman" w:cs="Times New Roman"/>
          <w:sz w:val="28"/>
          <w:szCs w:val="28"/>
        </w:rPr>
        <w:t>ными категориями работников и представлен достаточно профессиональными кадр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ми: </w:t>
      </w:r>
      <w:r w:rsidR="002359DA">
        <w:rPr>
          <w:rFonts w:ascii="Times New Roman" w:hAnsi="Times New Roman" w:cs="Times New Roman"/>
          <w:sz w:val="28"/>
          <w:szCs w:val="28"/>
        </w:rPr>
        <w:t>8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из </w:t>
      </w:r>
      <w:r w:rsidR="00632B95" w:rsidRPr="00DE0137">
        <w:rPr>
          <w:rFonts w:ascii="Times New Roman" w:hAnsi="Times New Roman" w:cs="Times New Roman"/>
          <w:sz w:val="28"/>
          <w:szCs w:val="28"/>
        </w:rPr>
        <w:t>1</w:t>
      </w:r>
      <w:r w:rsidR="002359DA">
        <w:rPr>
          <w:rFonts w:ascii="Times New Roman" w:hAnsi="Times New Roman" w:cs="Times New Roman"/>
          <w:sz w:val="28"/>
          <w:szCs w:val="28"/>
        </w:rPr>
        <w:t>1</w:t>
      </w:r>
      <w:r w:rsidR="00F4798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2359DA">
        <w:rPr>
          <w:rFonts w:ascii="Times New Roman" w:hAnsi="Times New Roman" w:cs="Times New Roman"/>
          <w:sz w:val="28"/>
          <w:szCs w:val="28"/>
        </w:rPr>
        <w:t>тренеров-</w:t>
      </w:r>
      <w:r w:rsidR="00F4798B" w:rsidRPr="00DE0137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632B95" w:rsidRPr="00DE0137">
        <w:rPr>
          <w:rFonts w:ascii="Times New Roman" w:hAnsi="Times New Roman" w:cs="Times New Roman"/>
          <w:sz w:val="28"/>
          <w:szCs w:val="28"/>
        </w:rPr>
        <w:t>вы</w:t>
      </w:r>
      <w:r w:rsidR="00D40FA4" w:rsidRPr="00DE0137">
        <w:rPr>
          <w:rFonts w:ascii="Times New Roman" w:hAnsi="Times New Roman" w:cs="Times New Roman"/>
          <w:sz w:val="28"/>
          <w:szCs w:val="28"/>
        </w:rPr>
        <w:t xml:space="preserve">сшую и  I </w:t>
      </w:r>
      <w:r w:rsidRPr="00DE0137">
        <w:rPr>
          <w:rFonts w:ascii="Times New Roman" w:hAnsi="Times New Roman" w:cs="Times New Roman"/>
          <w:sz w:val="28"/>
          <w:szCs w:val="28"/>
        </w:rPr>
        <w:t>квалификационные катег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рии</w:t>
      </w:r>
      <w:r w:rsidR="00E84F8B" w:rsidRPr="00DE0137">
        <w:rPr>
          <w:rFonts w:ascii="Times New Roman" w:hAnsi="Times New Roman" w:cs="Times New Roman"/>
          <w:sz w:val="28"/>
          <w:szCs w:val="28"/>
        </w:rPr>
        <w:t xml:space="preserve">,  </w:t>
      </w:r>
      <w:r w:rsidR="002359DA">
        <w:rPr>
          <w:rFonts w:ascii="Times New Roman" w:hAnsi="Times New Roman" w:cs="Times New Roman"/>
          <w:sz w:val="28"/>
          <w:szCs w:val="28"/>
        </w:rPr>
        <w:t>3</w:t>
      </w:r>
      <w:r w:rsidR="00F4798B" w:rsidRPr="00DE0137">
        <w:rPr>
          <w:rFonts w:ascii="Times New Roman" w:hAnsi="Times New Roman" w:cs="Times New Roman"/>
          <w:sz w:val="28"/>
          <w:szCs w:val="28"/>
        </w:rPr>
        <w:t xml:space="preserve"> – соответствие занимаемой долж</w:t>
      </w:r>
      <w:r w:rsidR="00632B95" w:rsidRPr="00DE0137">
        <w:rPr>
          <w:rFonts w:ascii="Times New Roman" w:hAnsi="Times New Roman" w:cs="Times New Roman"/>
          <w:sz w:val="28"/>
          <w:szCs w:val="28"/>
        </w:rPr>
        <w:t>ности.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B95" w:rsidRPr="00DE0137" w:rsidRDefault="00632B9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95" w:rsidRPr="00DE0137" w:rsidRDefault="00FE6D56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b/>
          <w:sz w:val="28"/>
          <w:szCs w:val="28"/>
        </w:rPr>
        <w:t xml:space="preserve">Сведения о повышении квалификации  </w:t>
      </w:r>
    </w:p>
    <w:p w:rsidR="00FE6D56" w:rsidRPr="00DE0137" w:rsidRDefault="00773E1E" w:rsidP="00632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Повышение квалификации </w:t>
      </w:r>
      <w:r w:rsidR="00632B95" w:rsidRPr="00DE0137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тренеров-преподавателей</w:t>
      </w:r>
      <w:r w:rsidRPr="00DE0137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 в период реформирования образователь</w:t>
      </w:r>
      <w:r w:rsidR="002359DA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ной системы – основная </w:t>
      </w:r>
      <w:r w:rsidRPr="00DE0137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 задача сегодняшнего дня. Невозможно говорить о перспективах развития </w:t>
      </w:r>
      <w:r w:rsidR="002359DA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учреждения</w:t>
      </w:r>
      <w:r w:rsidRPr="00DE0137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, о внедрении в педагогическую практику новых форм и методов организации учебного процесса без системной работы по обучению кадров. Повышение квалификации носит системный и плановый характер. </w:t>
      </w:r>
    </w:p>
    <w:p w:rsidR="00FE6D56" w:rsidRPr="00DE0137" w:rsidRDefault="002359DA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Тренерский</w:t>
      </w:r>
      <w:r w:rsidR="00FE6D56" w:rsidRPr="00DE0137">
        <w:rPr>
          <w:rFonts w:ascii="Times New Roman" w:hAnsi="Times New Roman" w:cs="Times New Roman"/>
          <w:sz w:val="28"/>
          <w:szCs w:val="28"/>
        </w:rPr>
        <w:t xml:space="preserve"> коллектив </w:t>
      </w:r>
      <w:r>
        <w:rPr>
          <w:rFonts w:ascii="Times New Roman" w:hAnsi="Times New Roman" w:cs="Times New Roman"/>
          <w:sz w:val="28"/>
          <w:szCs w:val="28"/>
        </w:rPr>
        <w:t>ДЮСШ №11</w:t>
      </w:r>
      <w:r w:rsidR="00FE6D56" w:rsidRPr="00DE0137">
        <w:rPr>
          <w:rFonts w:ascii="Times New Roman" w:hAnsi="Times New Roman" w:cs="Times New Roman"/>
          <w:sz w:val="28"/>
          <w:szCs w:val="28"/>
        </w:rPr>
        <w:t xml:space="preserve"> систематически повышает свой профессионал</w:t>
      </w:r>
      <w:r w:rsidR="00FE6D56" w:rsidRPr="00DE0137">
        <w:rPr>
          <w:rFonts w:ascii="Times New Roman" w:hAnsi="Times New Roman" w:cs="Times New Roman"/>
          <w:sz w:val="28"/>
          <w:szCs w:val="28"/>
        </w:rPr>
        <w:t>ь</w:t>
      </w:r>
      <w:r w:rsidR="00FE6D56" w:rsidRPr="00DE0137">
        <w:rPr>
          <w:rFonts w:ascii="Times New Roman" w:hAnsi="Times New Roman" w:cs="Times New Roman"/>
          <w:sz w:val="28"/>
          <w:szCs w:val="28"/>
        </w:rPr>
        <w:t>ный уровень на курсах повышения  квалификации</w:t>
      </w:r>
      <w:r w:rsidR="00F73299" w:rsidRPr="00DE0137">
        <w:rPr>
          <w:rFonts w:ascii="Times New Roman" w:hAnsi="Times New Roman" w:cs="Times New Roman"/>
          <w:sz w:val="28"/>
          <w:szCs w:val="28"/>
        </w:rPr>
        <w:t>,</w:t>
      </w:r>
      <w:r w:rsidR="00FE6D56" w:rsidRPr="00DE0137">
        <w:rPr>
          <w:rFonts w:ascii="Times New Roman" w:hAnsi="Times New Roman" w:cs="Times New Roman"/>
          <w:sz w:val="28"/>
          <w:szCs w:val="28"/>
        </w:rPr>
        <w:t xml:space="preserve">  посещает 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Всероссийские, </w:t>
      </w:r>
      <w:r w:rsidR="00FE6D56" w:rsidRPr="00DE0137">
        <w:rPr>
          <w:rFonts w:ascii="Times New Roman" w:hAnsi="Times New Roman" w:cs="Times New Roman"/>
          <w:sz w:val="28"/>
          <w:szCs w:val="28"/>
        </w:rPr>
        <w:t>облас</w:t>
      </w:r>
      <w:r w:rsidR="00FE6D56" w:rsidRPr="00DE0137">
        <w:rPr>
          <w:rFonts w:ascii="Times New Roman" w:hAnsi="Times New Roman" w:cs="Times New Roman"/>
          <w:sz w:val="28"/>
          <w:szCs w:val="28"/>
        </w:rPr>
        <w:t>т</w:t>
      </w:r>
      <w:r w:rsidR="00FE6D56" w:rsidRPr="00DE0137">
        <w:rPr>
          <w:rFonts w:ascii="Times New Roman" w:hAnsi="Times New Roman" w:cs="Times New Roman"/>
          <w:sz w:val="28"/>
          <w:szCs w:val="28"/>
        </w:rPr>
        <w:t>ные методические семинары</w:t>
      </w:r>
      <w:r w:rsidR="0012497C" w:rsidRPr="00DE0137">
        <w:rPr>
          <w:rFonts w:ascii="Times New Roman" w:hAnsi="Times New Roman" w:cs="Times New Roman"/>
          <w:sz w:val="28"/>
          <w:szCs w:val="28"/>
        </w:rPr>
        <w:t xml:space="preserve">, мастер-классы ведущих </w:t>
      </w:r>
      <w:r w:rsidR="00F73299" w:rsidRPr="00DE0137">
        <w:rPr>
          <w:rFonts w:ascii="Times New Roman" w:hAnsi="Times New Roman" w:cs="Times New Roman"/>
          <w:sz w:val="28"/>
          <w:szCs w:val="28"/>
        </w:rPr>
        <w:t>специалистов</w:t>
      </w:r>
      <w:r w:rsidR="00FE6D56" w:rsidRPr="00DE0137">
        <w:rPr>
          <w:rFonts w:ascii="Times New Roman" w:hAnsi="Times New Roman" w:cs="Times New Roman"/>
          <w:sz w:val="28"/>
          <w:szCs w:val="28"/>
        </w:rPr>
        <w:t>.</w:t>
      </w:r>
    </w:p>
    <w:p w:rsidR="003C43CB" w:rsidRPr="00DE0137" w:rsidRDefault="00FE6D5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Анализ профессиональной деятельности педагогов, закончивших курсы, показал, что знания, полученные в процессе обучения, успешно применяются в 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тренерской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работе, способствуют внедрению в </w:t>
      </w:r>
      <w:r w:rsidR="00F73299" w:rsidRPr="00DE0137">
        <w:rPr>
          <w:rFonts w:ascii="Times New Roman" w:hAnsi="Times New Roman" w:cs="Times New Roman"/>
          <w:sz w:val="28"/>
          <w:szCs w:val="28"/>
        </w:rPr>
        <w:t>тренерский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процесс новых методик и технологий. </w:t>
      </w:r>
    </w:p>
    <w:p w:rsidR="0012497C" w:rsidRPr="00DE0137" w:rsidRDefault="00FE6D5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Планомерное и систематичное повышение квалификации </w:t>
      </w:r>
      <w:r w:rsidR="002359DA">
        <w:rPr>
          <w:rFonts w:ascii="Times New Roman" w:hAnsi="Times New Roman" w:cs="Times New Roman"/>
          <w:sz w:val="28"/>
          <w:szCs w:val="28"/>
        </w:rPr>
        <w:t>тренерами-</w:t>
      </w:r>
      <w:r w:rsidR="0012497C" w:rsidRPr="00DE0137">
        <w:rPr>
          <w:rFonts w:ascii="Times New Roman" w:hAnsi="Times New Roman" w:cs="Times New Roman"/>
          <w:sz w:val="28"/>
          <w:szCs w:val="28"/>
        </w:rPr>
        <w:t>преподавателями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12497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способствует улучшению качества образовательного процесса, активизирует их де</w:t>
      </w:r>
      <w:r w:rsidRPr="00DE0137">
        <w:rPr>
          <w:rFonts w:ascii="Times New Roman" w:hAnsi="Times New Roman" w:cs="Times New Roman"/>
          <w:sz w:val="28"/>
          <w:szCs w:val="28"/>
        </w:rPr>
        <w:t>я</w:t>
      </w:r>
      <w:r w:rsidRPr="00DE0137">
        <w:rPr>
          <w:rFonts w:ascii="Times New Roman" w:hAnsi="Times New Roman" w:cs="Times New Roman"/>
          <w:sz w:val="28"/>
          <w:szCs w:val="28"/>
        </w:rPr>
        <w:t>тельность в области разработки и совершенствования образовательных программ, п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могает в подготовке  профессиональны</w:t>
      </w:r>
      <w:r w:rsidR="00F73299" w:rsidRPr="00DE0137">
        <w:rPr>
          <w:rFonts w:ascii="Times New Roman" w:hAnsi="Times New Roman" w:cs="Times New Roman"/>
          <w:sz w:val="28"/>
          <w:szCs w:val="28"/>
        </w:rPr>
        <w:t>х спортсменов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  <w:r w:rsidR="0012497C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7C" w:rsidRPr="00DE0137" w:rsidRDefault="0012497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2359DA">
        <w:rPr>
          <w:rFonts w:ascii="Times New Roman" w:hAnsi="Times New Roman" w:cs="Times New Roman"/>
          <w:sz w:val="28"/>
          <w:szCs w:val="28"/>
        </w:rPr>
        <w:t>, мастер-классы, инновационные площадки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 в 201</w:t>
      </w:r>
      <w:r w:rsidR="002359DA">
        <w:rPr>
          <w:rFonts w:ascii="Times New Roman" w:hAnsi="Times New Roman" w:cs="Times New Roman"/>
          <w:sz w:val="28"/>
          <w:szCs w:val="28"/>
        </w:rPr>
        <w:t>7</w:t>
      </w:r>
      <w:r w:rsidR="00F73299" w:rsidRPr="00DE0137">
        <w:rPr>
          <w:rFonts w:ascii="Times New Roman" w:hAnsi="Times New Roman" w:cs="Times New Roman"/>
          <w:sz w:val="28"/>
          <w:szCs w:val="28"/>
        </w:rPr>
        <w:t>/201</w:t>
      </w:r>
      <w:r w:rsidR="002359DA">
        <w:rPr>
          <w:rFonts w:ascii="Times New Roman" w:hAnsi="Times New Roman" w:cs="Times New Roman"/>
          <w:sz w:val="28"/>
          <w:szCs w:val="28"/>
        </w:rPr>
        <w:t>8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 учебном году п</w:t>
      </w:r>
      <w:r w:rsidR="002359DA">
        <w:rPr>
          <w:rFonts w:ascii="Times New Roman" w:hAnsi="Times New Roman" w:cs="Times New Roman"/>
          <w:sz w:val="28"/>
          <w:szCs w:val="28"/>
        </w:rPr>
        <w:t>осетили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 100% работающих тренеров-преподавателей.</w:t>
      </w:r>
    </w:p>
    <w:p w:rsidR="009E1931" w:rsidRPr="00DE0137" w:rsidRDefault="009E193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79" w:rsidRPr="00DE0137" w:rsidRDefault="003C71B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A7F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70D9" w:rsidRPr="00DE013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РГАНИЗАЦИЯ ОБРАЗОВАТЕЛЬНОГО ПРОЦЕССА</w:t>
      </w:r>
      <w:r w:rsidR="00B670D9" w:rsidRPr="00DE0137">
        <w:rPr>
          <w:rFonts w:ascii="Times New Roman" w:hAnsi="Times New Roman" w:cs="Times New Roman"/>
          <w:b/>
          <w:sz w:val="28"/>
          <w:szCs w:val="28"/>
        </w:rPr>
        <w:t>.</w:t>
      </w:r>
    </w:p>
    <w:p w:rsidR="00781AF2" w:rsidRDefault="00781AF2" w:rsidP="00F73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288" w:rsidRPr="00DE0137" w:rsidRDefault="00DC5288" w:rsidP="00F73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Планирование  образовательного процесса</w:t>
      </w:r>
    </w:p>
    <w:p w:rsidR="00DC5288" w:rsidRPr="00DE0137" w:rsidRDefault="00DC528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Одним из необходимых условий реализации учебно-воспитательного процесса являе</w:t>
      </w:r>
      <w:r w:rsidRPr="00DE0137">
        <w:rPr>
          <w:rFonts w:ascii="Times New Roman" w:hAnsi="Times New Roman" w:cs="Times New Roman"/>
          <w:sz w:val="28"/>
          <w:szCs w:val="28"/>
        </w:rPr>
        <w:t>т</w:t>
      </w:r>
      <w:r w:rsidRPr="00DE0137">
        <w:rPr>
          <w:rFonts w:ascii="Times New Roman" w:hAnsi="Times New Roman" w:cs="Times New Roman"/>
          <w:sz w:val="28"/>
          <w:szCs w:val="28"/>
        </w:rPr>
        <w:t xml:space="preserve">ся  планирование.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Содержание образования, весь ход образовательного процесса еж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годно планируется с учетом запросов </w:t>
      </w:r>
      <w:r w:rsidR="00F73299" w:rsidRPr="00DE013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, потребностей семьи, социально-экономического развития региона и национально-культурных традиций</w:t>
      </w:r>
      <w:r w:rsidR="002359DA">
        <w:rPr>
          <w:rFonts w:ascii="Times New Roman" w:hAnsi="Times New Roman" w:cs="Times New Roman"/>
          <w:color w:val="000000"/>
          <w:sz w:val="28"/>
          <w:szCs w:val="28"/>
        </w:rPr>
        <w:t xml:space="preserve"> и муниц</w:t>
      </w:r>
      <w:r w:rsidR="002359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59DA">
        <w:rPr>
          <w:rFonts w:ascii="Times New Roman" w:hAnsi="Times New Roman" w:cs="Times New Roman"/>
          <w:color w:val="000000"/>
          <w:sz w:val="28"/>
          <w:szCs w:val="28"/>
        </w:rPr>
        <w:t>пального задания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E0137">
        <w:rPr>
          <w:rFonts w:ascii="Times New Roman" w:hAnsi="Times New Roman" w:cs="Times New Roman"/>
          <w:sz w:val="28"/>
          <w:szCs w:val="28"/>
        </w:rPr>
        <w:t xml:space="preserve">Формирование видения состояния </w:t>
      </w:r>
      <w:r w:rsidR="002359DA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в предстоящем учебном году,  организация и планирование образовательного</w:t>
      </w:r>
      <w:r w:rsidR="00F73299" w:rsidRPr="00DE0137">
        <w:rPr>
          <w:rFonts w:ascii="Times New Roman" w:hAnsi="Times New Roman" w:cs="Times New Roman"/>
          <w:sz w:val="28"/>
          <w:szCs w:val="28"/>
        </w:rPr>
        <w:t>, учебно-тренировочного процесса</w:t>
      </w:r>
      <w:r w:rsidRPr="00DE0137">
        <w:rPr>
          <w:rFonts w:ascii="Times New Roman" w:hAnsi="Times New Roman" w:cs="Times New Roman"/>
          <w:sz w:val="28"/>
          <w:szCs w:val="28"/>
        </w:rPr>
        <w:t xml:space="preserve"> -  чрезвычайно важные,   организационные  и творческие    задачи,   реш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ние    которых      предполагает   опору на достигнутый   опыт,  дающий возможность определить статус и назначение </w:t>
      </w:r>
      <w:r w:rsidR="002359D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имеет большое  значение в общей сист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ме работы.</w:t>
      </w:r>
    </w:p>
    <w:p w:rsidR="00DC5288" w:rsidRPr="00DE0137" w:rsidRDefault="00DC528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Серьезные изменения в</w:t>
      </w:r>
      <w:r w:rsidR="00F0335D" w:rsidRPr="00DE0137">
        <w:rPr>
          <w:rFonts w:ascii="Times New Roman" w:hAnsi="Times New Roman" w:cs="Times New Roman"/>
          <w:sz w:val="28"/>
          <w:szCs w:val="28"/>
        </w:rPr>
        <w:t xml:space="preserve"> подходе к дополнительному образованию,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которые происх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дят  в Р</w:t>
      </w:r>
      <w:r w:rsidR="002359DA">
        <w:rPr>
          <w:rFonts w:ascii="Times New Roman" w:hAnsi="Times New Roman" w:cs="Times New Roman"/>
          <w:sz w:val="28"/>
          <w:szCs w:val="28"/>
        </w:rPr>
        <w:t>Ф</w:t>
      </w:r>
      <w:r w:rsidRPr="00DE0137">
        <w:rPr>
          <w:rFonts w:ascii="Times New Roman" w:hAnsi="Times New Roman" w:cs="Times New Roman"/>
          <w:sz w:val="28"/>
          <w:szCs w:val="28"/>
        </w:rPr>
        <w:t xml:space="preserve"> за  последние годы,  новый ФЗ «Об образовании в Российской Федерации» вызвали  необходимость решения на новом уровне ряда задач, встающих в целом </w:t>
      </w:r>
      <w:r w:rsidR="00F73299"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 в частности. Все это требует определенных  форм орг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низации обучения, интеграции всех  имею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F0335D" w:rsidRPr="00DE0137">
        <w:rPr>
          <w:rFonts w:ascii="Times New Roman" w:hAnsi="Times New Roman" w:cs="Times New Roman"/>
          <w:sz w:val="28"/>
          <w:szCs w:val="28"/>
        </w:rPr>
        <w:t>,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межличностных контактов обучающихся и </w:t>
      </w:r>
      <w:r w:rsidR="00F73299" w:rsidRPr="00DE0137">
        <w:rPr>
          <w:rFonts w:ascii="Times New Roman" w:hAnsi="Times New Roman" w:cs="Times New Roman"/>
          <w:sz w:val="28"/>
          <w:szCs w:val="28"/>
        </w:rPr>
        <w:t>тренеров-преподавателей</w:t>
      </w:r>
      <w:r w:rsidRPr="00DE0137">
        <w:rPr>
          <w:rFonts w:ascii="Times New Roman" w:hAnsi="Times New Roman" w:cs="Times New Roman"/>
          <w:sz w:val="28"/>
          <w:szCs w:val="28"/>
        </w:rPr>
        <w:t>,  с целью оптимизации процесса по самым различным направлениям деятельности. Потребности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 в воспитании физически здор</w:t>
      </w:r>
      <w:r w:rsidR="00F73299" w:rsidRPr="00DE0137">
        <w:rPr>
          <w:rFonts w:ascii="Times New Roman" w:hAnsi="Times New Roman" w:cs="Times New Roman"/>
          <w:sz w:val="28"/>
          <w:szCs w:val="28"/>
        </w:rPr>
        <w:t>о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вого члена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современного общества возлагают на детскую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 спортивную</w:t>
      </w:r>
      <w:r w:rsidRPr="00DE0137">
        <w:rPr>
          <w:rFonts w:ascii="Times New Roman" w:hAnsi="Times New Roman" w:cs="Times New Roman"/>
          <w:sz w:val="28"/>
          <w:szCs w:val="28"/>
        </w:rPr>
        <w:t xml:space="preserve"> школу  задачи не только качественного дополнительного образования, но и воспитания человека в</w:t>
      </w:r>
      <w:r w:rsidRPr="00DE0137">
        <w:rPr>
          <w:rFonts w:ascii="Times New Roman" w:hAnsi="Times New Roman" w:cs="Times New Roman"/>
          <w:sz w:val="28"/>
          <w:szCs w:val="28"/>
        </w:rPr>
        <w:t>ы</w:t>
      </w:r>
      <w:r w:rsidRPr="00DE0137">
        <w:rPr>
          <w:rFonts w:ascii="Times New Roman" w:hAnsi="Times New Roman" w:cs="Times New Roman"/>
          <w:sz w:val="28"/>
          <w:szCs w:val="28"/>
        </w:rPr>
        <w:t>соконравственного, духовно богатого, способного адаптироваться к процессам, прои</w:t>
      </w:r>
      <w:r w:rsidRPr="00DE0137"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 xml:space="preserve">ходящим в современном </w:t>
      </w:r>
      <w:r w:rsidR="002359DA">
        <w:rPr>
          <w:rFonts w:ascii="Times New Roman" w:hAnsi="Times New Roman" w:cs="Times New Roman"/>
          <w:sz w:val="28"/>
          <w:szCs w:val="28"/>
        </w:rPr>
        <w:t>обществе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DC5288" w:rsidRPr="00DE0137" w:rsidRDefault="00DC528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Для 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 эффективной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организации  образовательного процесса,  </w:t>
      </w:r>
      <w:r w:rsidR="002359DA"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ежегодно  разрабатывает   План  работы, рассматривает и утверждает  его</w:t>
      </w:r>
      <w:r w:rsidR="00FD064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на </w:t>
      </w:r>
      <w:r w:rsidR="00F73299" w:rsidRPr="00DE0137">
        <w:rPr>
          <w:rFonts w:ascii="Times New Roman" w:hAnsi="Times New Roman" w:cs="Times New Roman"/>
          <w:sz w:val="28"/>
          <w:szCs w:val="28"/>
        </w:rPr>
        <w:t>тренерском</w:t>
      </w:r>
      <w:r w:rsidR="002359DA">
        <w:rPr>
          <w:rFonts w:ascii="Times New Roman" w:hAnsi="Times New Roman" w:cs="Times New Roman"/>
          <w:sz w:val="28"/>
          <w:szCs w:val="28"/>
        </w:rPr>
        <w:t xml:space="preserve"> С</w:t>
      </w:r>
      <w:r w:rsidRPr="00DE0137">
        <w:rPr>
          <w:rFonts w:ascii="Times New Roman" w:hAnsi="Times New Roman" w:cs="Times New Roman"/>
          <w:sz w:val="28"/>
          <w:szCs w:val="28"/>
        </w:rPr>
        <w:t>овете</w:t>
      </w:r>
      <w:r w:rsidR="00F73299" w:rsidRPr="00DE0137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0647" w:rsidRPr="00DE0137" w:rsidRDefault="00DC528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Структурные разделы  </w:t>
      </w:r>
      <w:r w:rsidR="00FD0647" w:rsidRPr="00DE0137">
        <w:rPr>
          <w:rFonts w:ascii="Times New Roman" w:hAnsi="Times New Roman" w:cs="Times New Roman"/>
          <w:sz w:val="28"/>
          <w:szCs w:val="28"/>
        </w:rPr>
        <w:t>плана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раскрывают весь спектр деятельности Школы,  </w:t>
      </w:r>
      <w:r w:rsidR="00FD0647" w:rsidRPr="00DE0137">
        <w:rPr>
          <w:rFonts w:ascii="Times New Roman" w:hAnsi="Times New Roman" w:cs="Times New Roman"/>
          <w:sz w:val="28"/>
          <w:szCs w:val="28"/>
        </w:rPr>
        <w:t>цели, з</w:t>
      </w:r>
      <w:r w:rsidR="00FD0647" w:rsidRPr="00DE0137">
        <w:rPr>
          <w:rFonts w:ascii="Times New Roman" w:hAnsi="Times New Roman" w:cs="Times New Roman"/>
          <w:sz w:val="28"/>
          <w:szCs w:val="28"/>
        </w:rPr>
        <w:t>а</w:t>
      </w:r>
      <w:r w:rsidR="00FD0647" w:rsidRPr="00DE0137">
        <w:rPr>
          <w:rFonts w:ascii="Times New Roman" w:hAnsi="Times New Roman" w:cs="Times New Roman"/>
          <w:sz w:val="28"/>
          <w:szCs w:val="28"/>
        </w:rPr>
        <w:t>дачи и состоят из следующих разделов:</w:t>
      </w:r>
    </w:p>
    <w:p w:rsidR="00FD0647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647" w:rsidRPr="00DE0137">
        <w:rPr>
          <w:rFonts w:ascii="Times New Roman" w:hAnsi="Times New Roman" w:cs="Times New Roman"/>
          <w:sz w:val="28"/>
          <w:szCs w:val="28"/>
        </w:rPr>
        <w:t>у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чебно-воспитательная работа </w:t>
      </w:r>
      <w:r w:rsidR="00FD0647"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включает планирование 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соревновательной, </w:t>
      </w:r>
      <w:r w:rsidR="00550C64" w:rsidRPr="00DE0137">
        <w:rPr>
          <w:rFonts w:ascii="Times New Roman" w:hAnsi="Times New Roman" w:cs="Times New Roman"/>
          <w:sz w:val="28"/>
          <w:szCs w:val="28"/>
        </w:rPr>
        <w:t>агитац</w:t>
      </w:r>
      <w:r w:rsidR="00550C64" w:rsidRPr="00DE0137">
        <w:rPr>
          <w:rFonts w:ascii="Times New Roman" w:hAnsi="Times New Roman" w:cs="Times New Roman"/>
          <w:sz w:val="28"/>
          <w:szCs w:val="28"/>
        </w:rPr>
        <w:t>и</w:t>
      </w:r>
      <w:r w:rsidR="00550C64" w:rsidRPr="00DE0137">
        <w:rPr>
          <w:rFonts w:ascii="Times New Roman" w:hAnsi="Times New Roman" w:cs="Times New Roman"/>
          <w:sz w:val="28"/>
          <w:szCs w:val="28"/>
        </w:rPr>
        <w:t xml:space="preserve">онной, внутришкольной  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 деятельности, учебной работы и </w:t>
      </w:r>
      <w:r w:rsidR="00FD0647" w:rsidRPr="00DE0137">
        <w:rPr>
          <w:rFonts w:ascii="Times New Roman" w:hAnsi="Times New Roman" w:cs="Times New Roman"/>
          <w:sz w:val="28"/>
          <w:szCs w:val="28"/>
        </w:rPr>
        <w:t>графики контрольных м</w:t>
      </w:r>
      <w:r w:rsidR="00FD0647" w:rsidRPr="00DE0137">
        <w:rPr>
          <w:rFonts w:ascii="Times New Roman" w:hAnsi="Times New Roman" w:cs="Times New Roman"/>
          <w:sz w:val="28"/>
          <w:szCs w:val="28"/>
        </w:rPr>
        <w:t>е</w:t>
      </w:r>
      <w:r w:rsidR="00FD0647" w:rsidRPr="00DE0137">
        <w:rPr>
          <w:rFonts w:ascii="Times New Roman" w:hAnsi="Times New Roman" w:cs="Times New Roman"/>
          <w:sz w:val="28"/>
          <w:szCs w:val="28"/>
        </w:rPr>
        <w:t>роприятий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, участия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 в Международных, Всероссийских, </w:t>
      </w:r>
      <w:r w:rsidR="00FD0647" w:rsidRPr="00DE0137">
        <w:rPr>
          <w:rFonts w:ascii="Times New Roman" w:hAnsi="Times New Roman" w:cs="Times New Roman"/>
          <w:sz w:val="28"/>
          <w:szCs w:val="28"/>
        </w:rPr>
        <w:t>областных</w:t>
      </w:r>
      <w:r w:rsidR="00550C64" w:rsidRPr="00DE0137">
        <w:rPr>
          <w:rFonts w:ascii="Times New Roman" w:hAnsi="Times New Roman" w:cs="Times New Roman"/>
          <w:sz w:val="28"/>
          <w:szCs w:val="28"/>
        </w:rPr>
        <w:t>, г</w:t>
      </w:r>
      <w:r w:rsidR="00550C64" w:rsidRPr="00DE0137">
        <w:rPr>
          <w:rFonts w:ascii="Times New Roman" w:hAnsi="Times New Roman" w:cs="Times New Roman"/>
          <w:sz w:val="28"/>
          <w:szCs w:val="28"/>
        </w:rPr>
        <w:t>о</w:t>
      </w:r>
      <w:r w:rsidR="00550C64" w:rsidRPr="00DE0137">
        <w:rPr>
          <w:rFonts w:ascii="Times New Roman" w:hAnsi="Times New Roman" w:cs="Times New Roman"/>
          <w:sz w:val="28"/>
          <w:szCs w:val="28"/>
        </w:rPr>
        <w:t>родских спортивных и массовых мероприятиях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0647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647" w:rsidRPr="00DE0137">
        <w:rPr>
          <w:rFonts w:ascii="Times New Roman" w:hAnsi="Times New Roman" w:cs="Times New Roman"/>
          <w:sz w:val="28"/>
          <w:szCs w:val="28"/>
        </w:rPr>
        <w:t>м</w:t>
      </w:r>
      <w:r w:rsidR="00DC5288" w:rsidRPr="00DE0137">
        <w:rPr>
          <w:rFonts w:ascii="Times New Roman" w:hAnsi="Times New Roman" w:cs="Times New Roman"/>
          <w:sz w:val="28"/>
          <w:szCs w:val="28"/>
        </w:rPr>
        <w:t>етодическая работа</w:t>
      </w:r>
      <w:r w:rsidR="00FD0647" w:rsidRPr="00DE0137">
        <w:rPr>
          <w:rFonts w:ascii="Times New Roman" w:hAnsi="Times New Roman" w:cs="Times New Roman"/>
          <w:sz w:val="28"/>
          <w:szCs w:val="28"/>
        </w:rPr>
        <w:t xml:space="preserve"> -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 планирует методическое сопровождение образовательного процесса, работу по совершенствованию методической компетентности </w:t>
      </w:r>
      <w:r w:rsidR="00550C64" w:rsidRPr="00DE0137">
        <w:rPr>
          <w:rFonts w:ascii="Times New Roman" w:hAnsi="Times New Roman" w:cs="Times New Roman"/>
          <w:sz w:val="28"/>
          <w:szCs w:val="28"/>
        </w:rPr>
        <w:t xml:space="preserve">тренерских 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 кадров,  повышение квалификации, работу по  самообразованию, программно-методическое</w:t>
      </w:r>
      <w:r w:rsidR="00FD064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сопровождение   </w:t>
      </w:r>
      <w:r w:rsidR="00550C64" w:rsidRPr="00DE0137">
        <w:rPr>
          <w:rFonts w:ascii="Times New Roman" w:hAnsi="Times New Roman" w:cs="Times New Roman"/>
          <w:sz w:val="28"/>
          <w:szCs w:val="28"/>
        </w:rPr>
        <w:t xml:space="preserve">учебно-тренировочного </w:t>
      </w:r>
      <w:r>
        <w:rPr>
          <w:rFonts w:ascii="Times New Roman" w:hAnsi="Times New Roman" w:cs="Times New Roman"/>
          <w:sz w:val="28"/>
          <w:szCs w:val="28"/>
        </w:rPr>
        <w:t xml:space="preserve"> процесса;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647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FD0647" w:rsidRPr="00DE0137">
        <w:rPr>
          <w:rFonts w:ascii="Times New Roman" w:hAnsi="Times New Roman" w:cs="Times New Roman"/>
          <w:sz w:val="28"/>
          <w:szCs w:val="28"/>
        </w:rPr>
        <w:t>абота с родителями</w:t>
      </w:r>
      <w:r w:rsidR="0080021E" w:rsidRPr="00DE0137">
        <w:rPr>
          <w:rFonts w:ascii="Times New Roman" w:hAnsi="Times New Roman" w:cs="Times New Roman"/>
          <w:sz w:val="28"/>
          <w:szCs w:val="28"/>
        </w:rPr>
        <w:t xml:space="preserve"> – планирование тематики собраний, решение организационных вопросов </w:t>
      </w:r>
    </w:p>
    <w:p w:rsidR="00DC5288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5288" w:rsidRPr="00DE0137">
        <w:rPr>
          <w:rFonts w:ascii="Times New Roman" w:hAnsi="Times New Roman" w:cs="Times New Roman"/>
          <w:sz w:val="28"/>
          <w:szCs w:val="28"/>
        </w:rPr>
        <w:t>информационно-рекламн</w:t>
      </w:r>
      <w:r w:rsidR="00FD0647" w:rsidRPr="00DE0137">
        <w:rPr>
          <w:rFonts w:ascii="Times New Roman" w:hAnsi="Times New Roman" w:cs="Times New Roman"/>
          <w:sz w:val="28"/>
          <w:szCs w:val="28"/>
        </w:rPr>
        <w:t>ая</w:t>
      </w:r>
      <w:r w:rsidR="0080021E" w:rsidRPr="00D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-</w:t>
      </w:r>
      <w:r w:rsidR="0080021E" w:rsidRPr="00DE0137">
        <w:rPr>
          <w:rFonts w:ascii="Times New Roman" w:hAnsi="Times New Roman" w:cs="Times New Roman"/>
          <w:sz w:val="28"/>
          <w:szCs w:val="28"/>
        </w:rPr>
        <w:t xml:space="preserve"> размещение в СМИ материалов о деятел</w:t>
      </w:r>
      <w:r w:rsidR="0080021E" w:rsidRPr="00DE0137">
        <w:rPr>
          <w:rFonts w:ascii="Times New Roman" w:hAnsi="Times New Roman" w:cs="Times New Roman"/>
          <w:sz w:val="28"/>
          <w:szCs w:val="28"/>
        </w:rPr>
        <w:t>ь</w:t>
      </w:r>
      <w:r w:rsidR="0080021E" w:rsidRPr="00DE0137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0021E" w:rsidRPr="00DE0137">
        <w:rPr>
          <w:rFonts w:ascii="Times New Roman" w:hAnsi="Times New Roman" w:cs="Times New Roman"/>
          <w:sz w:val="28"/>
          <w:szCs w:val="28"/>
        </w:rPr>
        <w:t>.</w:t>
      </w:r>
    </w:p>
    <w:p w:rsidR="00967A18" w:rsidRDefault="0080021E" w:rsidP="00550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Также д</w:t>
      </w:r>
      <w:r w:rsidR="009244BD" w:rsidRPr="00DE0137">
        <w:rPr>
          <w:rFonts w:ascii="Times New Roman" w:hAnsi="Times New Roman" w:cs="Times New Roman"/>
          <w:sz w:val="28"/>
          <w:szCs w:val="28"/>
        </w:rPr>
        <w:t xml:space="preserve">ля осуществления образовательного процесса </w:t>
      </w:r>
      <w:r w:rsidR="00967A18">
        <w:rPr>
          <w:rFonts w:ascii="Times New Roman" w:hAnsi="Times New Roman" w:cs="Times New Roman"/>
          <w:sz w:val="28"/>
          <w:szCs w:val="28"/>
        </w:rPr>
        <w:t>ДЮСШ №11</w:t>
      </w:r>
      <w:r w:rsidR="009244BD" w:rsidRPr="00DE0137">
        <w:rPr>
          <w:rFonts w:ascii="Times New Roman" w:hAnsi="Times New Roman" w:cs="Times New Roman"/>
          <w:sz w:val="28"/>
          <w:szCs w:val="28"/>
        </w:rPr>
        <w:t xml:space="preserve"> разрабатыв</w:t>
      </w:r>
      <w:r w:rsidR="009244BD" w:rsidRPr="00DE0137">
        <w:rPr>
          <w:rFonts w:ascii="Times New Roman" w:hAnsi="Times New Roman" w:cs="Times New Roman"/>
          <w:sz w:val="28"/>
          <w:szCs w:val="28"/>
        </w:rPr>
        <w:t>а</w:t>
      </w:r>
      <w:r w:rsidR="009244BD" w:rsidRPr="00DE0137">
        <w:rPr>
          <w:rFonts w:ascii="Times New Roman" w:hAnsi="Times New Roman" w:cs="Times New Roman"/>
          <w:sz w:val="28"/>
          <w:szCs w:val="28"/>
        </w:rPr>
        <w:t xml:space="preserve">ет и утверждает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244BD" w:rsidRPr="00DE0137">
        <w:rPr>
          <w:rFonts w:ascii="Times New Roman" w:hAnsi="Times New Roman" w:cs="Times New Roman"/>
          <w:bCs/>
          <w:sz w:val="28"/>
          <w:szCs w:val="28"/>
        </w:rPr>
        <w:t xml:space="preserve">график образовательного процесса, </w:t>
      </w:r>
      <w:r w:rsidR="009244BD" w:rsidRPr="00DE0137">
        <w:rPr>
          <w:rFonts w:ascii="Times New Roman" w:hAnsi="Times New Roman" w:cs="Times New Roman"/>
          <w:sz w:val="28"/>
          <w:szCs w:val="28"/>
        </w:rPr>
        <w:t xml:space="preserve">расписание занятий.  </w:t>
      </w:r>
    </w:p>
    <w:p w:rsidR="009244BD" w:rsidRPr="00DE0137" w:rsidRDefault="009244BD" w:rsidP="00550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Организация учебно-</w:t>
      </w:r>
      <w:r w:rsidR="00550C64" w:rsidRPr="00DE0137">
        <w:rPr>
          <w:rFonts w:ascii="Times New Roman" w:hAnsi="Times New Roman" w:cs="Times New Roman"/>
          <w:sz w:val="28"/>
          <w:szCs w:val="28"/>
        </w:rPr>
        <w:t>тренировочного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процесса строится на педагогически обо</w:t>
      </w:r>
      <w:r w:rsidRPr="00DE0137"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нованном выборе  образовательных </w:t>
      </w:r>
      <w:r w:rsidR="00550C64" w:rsidRPr="00DE0137">
        <w:rPr>
          <w:rFonts w:ascii="Times New Roman" w:hAnsi="Times New Roman" w:cs="Times New Roman"/>
          <w:sz w:val="28"/>
          <w:szCs w:val="28"/>
        </w:rPr>
        <w:t>методик</w:t>
      </w:r>
      <w:r w:rsidRPr="00DE0137">
        <w:rPr>
          <w:rFonts w:ascii="Times New Roman" w:hAnsi="Times New Roman" w:cs="Times New Roman"/>
          <w:sz w:val="28"/>
          <w:szCs w:val="28"/>
        </w:rPr>
        <w:t>,   средств  обучения и воспитания</w:t>
      </w:r>
      <w:r w:rsidR="00550C64" w:rsidRPr="00DE0137">
        <w:rPr>
          <w:rFonts w:ascii="Times New Roman" w:hAnsi="Times New Roman" w:cs="Times New Roman"/>
          <w:sz w:val="28"/>
          <w:szCs w:val="28"/>
        </w:rPr>
        <w:t xml:space="preserve"> юных спортсменов</w:t>
      </w:r>
      <w:r w:rsidRPr="00DE0137">
        <w:rPr>
          <w:rFonts w:ascii="Times New Roman" w:hAnsi="Times New Roman" w:cs="Times New Roman"/>
          <w:sz w:val="28"/>
          <w:szCs w:val="28"/>
        </w:rPr>
        <w:t xml:space="preserve">. Образовательные программы в </w:t>
      </w:r>
      <w:r w:rsidR="00967A18"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осваиваются в следующих формах: групповой и индивидуальной.  </w:t>
      </w:r>
    </w:p>
    <w:p w:rsidR="00C93F79" w:rsidRPr="00DE0137" w:rsidRDefault="00C93F7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hadow/>
          <w:sz w:val="28"/>
          <w:szCs w:val="28"/>
        </w:rPr>
        <w:t>Ц</w:t>
      </w:r>
      <w:r w:rsidRPr="00DE0137">
        <w:rPr>
          <w:rFonts w:ascii="Times New Roman" w:hAnsi="Times New Roman" w:cs="Times New Roman"/>
          <w:sz w:val="28"/>
          <w:szCs w:val="28"/>
        </w:rPr>
        <w:t xml:space="preserve">ель образовательной деятельности – обеспечение </w:t>
      </w:r>
      <w:r w:rsidR="00550C64" w:rsidRPr="00DE0137">
        <w:rPr>
          <w:rFonts w:ascii="Times New Roman" w:hAnsi="Times New Roman" w:cs="Times New Roman"/>
          <w:sz w:val="28"/>
          <w:szCs w:val="28"/>
        </w:rPr>
        <w:t xml:space="preserve">физкультурно-спортивного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обр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зования и воспитания</w:t>
      </w:r>
      <w:r w:rsidR="00550C6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F0335D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="00550C64" w:rsidRPr="00DE0137">
        <w:rPr>
          <w:rFonts w:ascii="Times New Roman" w:hAnsi="Times New Roman" w:cs="Times New Roman"/>
          <w:sz w:val="28"/>
          <w:szCs w:val="28"/>
        </w:rPr>
        <w:t xml:space="preserve"> н</w:t>
      </w:r>
      <w:r w:rsidRPr="00DE0137">
        <w:rPr>
          <w:rFonts w:ascii="Times New Roman" w:hAnsi="Times New Roman" w:cs="Times New Roman"/>
          <w:sz w:val="28"/>
          <w:szCs w:val="28"/>
        </w:rPr>
        <w:t xml:space="preserve">а всех этапах </w:t>
      </w:r>
      <w:r w:rsidR="00967A18">
        <w:rPr>
          <w:rFonts w:ascii="Times New Roman" w:hAnsi="Times New Roman" w:cs="Times New Roman"/>
          <w:sz w:val="28"/>
          <w:szCs w:val="28"/>
        </w:rPr>
        <w:t>обучения</w:t>
      </w:r>
      <w:r w:rsidR="00F0335D" w:rsidRPr="00DE0137">
        <w:rPr>
          <w:rFonts w:ascii="Times New Roman" w:hAnsi="Times New Roman" w:cs="Times New Roman"/>
          <w:sz w:val="28"/>
          <w:szCs w:val="28"/>
        </w:rPr>
        <w:t>.</w:t>
      </w:r>
    </w:p>
    <w:p w:rsidR="00967A18" w:rsidRDefault="0088001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В вопросах организации образовательного процесса </w:t>
      </w:r>
      <w:r w:rsidR="00550C64" w:rsidRPr="00DE0137">
        <w:rPr>
          <w:rFonts w:ascii="Times New Roman" w:hAnsi="Times New Roman" w:cs="Times New Roman"/>
          <w:sz w:val="28"/>
          <w:szCs w:val="28"/>
        </w:rPr>
        <w:t>тренерский</w:t>
      </w:r>
      <w:r w:rsidR="00C93F79" w:rsidRPr="00DE0137">
        <w:rPr>
          <w:rFonts w:ascii="Times New Roman" w:hAnsi="Times New Roman" w:cs="Times New Roman"/>
          <w:sz w:val="28"/>
          <w:szCs w:val="28"/>
        </w:rPr>
        <w:t xml:space="preserve"> коллектив 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опирается на такие приоритетные принципы, являющиеся концептуальной основой деятельности учреждения, как:</w:t>
      </w:r>
      <w:r w:rsidR="00550C64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017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017" w:rsidRPr="00DE0137">
        <w:rPr>
          <w:rFonts w:ascii="Times New Roman" w:hAnsi="Times New Roman" w:cs="Times New Roman"/>
          <w:sz w:val="28"/>
          <w:szCs w:val="28"/>
        </w:rPr>
        <w:t>свободный выбор ребенком видов и сфер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досуга</w:t>
      </w:r>
      <w:r w:rsidR="00880017" w:rsidRPr="00DE0137">
        <w:rPr>
          <w:rFonts w:ascii="Times New Roman" w:hAnsi="Times New Roman" w:cs="Times New Roman"/>
          <w:sz w:val="28"/>
          <w:szCs w:val="28"/>
        </w:rPr>
        <w:t>;</w:t>
      </w:r>
    </w:p>
    <w:p w:rsidR="00880017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017" w:rsidRPr="00DE0137">
        <w:rPr>
          <w:rFonts w:ascii="Times New Roman" w:hAnsi="Times New Roman" w:cs="Times New Roman"/>
          <w:sz w:val="28"/>
          <w:szCs w:val="28"/>
        </w:rPr>
        <w:t xml:space="preserve">ориентация на личностные интересы, потребности и способности  </w:t>
      </w:r>
      <w:r w:rsidR="00F0335D" w:rsidRPr="00DE0137">
        <w:rPr>
          <w:rFonts w:ascii="Times New Roman" w:hAnsi="Times New Roman" w:cs="Times New Roman"/>
          <w:sz w:val="28"/>
          <w:szCs w:val="28"/>
        </w:rPr>
        <w:t>обучающегося</w:t>
      </w:r>
      <w:r w:rsidR="00880017" w:rsidRPr="00DE0137">
        <w:rPr>
          <w:rFonts w:ascii="Times New Roman" w:hAnsi="Times New Roman" w:cs="Times New Roman"/>
          <w:sz w:val="28"/>
          <w:szCs w:val="28"/>
        </w:rPr>
        <w:t>;</w:t>
      </w:r>
    </w:p>
    <w:p w:rsidR="00880017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017" w:rsidRPr="00DE0137">
        <w:rPr>
          <w:rFonts w:ascii="Times New Roman" w:hAnsi="Times New Roman" w:cs="Times New Roman"/>
          <w:sz w:val="28"/>
          <w:szCs w:val="28"/>
        </w:rPr>
        <w:t>возможность творческой самореализации  ребенка;</w:t>
      </w:r>
    </w:p>
    <w:p w:rsidR="00880017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017" w:rsidRPr="00DE0137">
        <w:rPr>
          <w:rFonts w:ascii="Times New Roman" w:hAnsi="Times New Roman" w:cs="Times New Roman"/>
          <w:sz w:val="28"/>
          <w:szCs w:val="28"/>
        </w:rPr>
        <w:t>единство обучения, воспитания, развития;</w:t>
      </w:r>
    </w:p>
    <w:p w:rsidR="002E1E2F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</w:t>
      </w:r>
      <w:r w:rsidR="00880017" w:rsidRPr="00DE0137">
        <w:rPr>
          <w:rFonts w:ascii="Times New Roman" w:hAnsi="Times New Roman" w:cs="Times New Roman"/>
          <w:sz w:val="28"/>
          <w:szCs w:val="28"/>
        </w:rPr>
        <w:t>практи</w:t>
      </w:r>
      <w:r>
        <w:rPr>
          <w:rFonts w:ascii="Times New Roman" w:hAnsi="Times New Roman" w:cs="Times New Roman"/>
          <w:sz w:val="28"/>
          <w:szCs w:val="28"/>
        </w:rPr>
        <w:t>ческих навыков и умений</w:t>
      </w:r>
      <w:r w:rsidR="00880017" w:rsidRPr="00DE0137">
        <w:rPr>
          <w:rFonts w:ascii="Times New Roman" w:hAnsi="Times New Roman" w:cs="Times New Roman"/>
          <w:sz w:val="28"/>
          <w:szCs w:val="28"/>
        </w:rPr>
        <w:t>.</w:t>
      </w:r>
      <w:r w:rsidR="002E1E2F" w:rsidRPr="00DE01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F79" w:rsidRPr="00DE0137" w:rsidRDefault="00C93F7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 </w:t>
      </w:r>
      <w:r w:rsidR="00967A18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направлена на:</w:t>
      </w:r>
    </w:p>
    <w:p w:rsidR="00C93F79" w:rsidRPr="00967A18" w:rsidRDefault="00967A18" w:rsidP="0096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93F79" w:rsidRPr="00967A18">
        <w:rPr>
          <w:rFonts w:ascii="Times New Roman" w:eastAsia="Times New Roman" w:hAnsi="Times New Roman" w:cs="Times New Roman"/>
          <w:sz w:val="28"/>
          <w:szCs w:val="28"/>
        </w:rPr>
        <w:t>создание условий для непрерывного развития</w:t>
      </w:r>
      <w:r w:rsidR="00550C64" w:rsidRPr="00967A18">
        <w:rPr>
          <w:rFonts w:ascii="Times New Roman" w:eastAsia="Times New Roman" w:hAnsi="Times New Roman" w:cs="Times New Roman"/>
          <w:sz w:val="28"/>
          <w:szCs w:val="28"/>
        </w:rPr>
        <w:t xml:space="preserve"> творческого</w:t>
      </w:r>
      <w:r w:rsidR="00C93F79" w:rsidRPr="00967A18">
        <w:rPr>
          <w:rFonts w:ascii="Times New Roman" w:eastAsia="Times New Roman" w:hAnsi="Times New Roman" w:cs="Times New Roman"/>
          <w:sz w:val="28"/>
          <w:szCs w:val="28"/>
        </w:rPr>
        <w:t xml:space="preserve"> потенциала </w:t>
      </w:r>
      <w:r w:rsidR="00550C64" w:rsidRPr="00967A18">
        <w:rPr>
          <w:rFonts w:ascii="Times New Roman" w:eastAsia="Times New Roman" w:hAnsi="Times New Roman" w:cs="Times New Roman"/>
          <w:sz w:val="28"/>
          <w:szCs w:val="28"/>
        </w:rPr>
        <w:t>тренеров</w:t>
      </w:r>
      <w:r w:rsidR="00C93F79" w:rsidRPr="00967A1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50C64" w:rsidRPr="00967A1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C93F79" w:rsidRPr="00967A18">
        <w:rPr>
          <w:rFonts w:ascii="Times New Roman" w:eastAsia="Times New Roman" w:hAnsi="Times New Roman" w:cs="Times New Roman"/>
          <w:sz w:val="28"/>
          <w:szCs w:val="28"/>
        </w:rPr>
        <w:t xml:space="preserve">, благоприятных условий для разностороннего развития </w:t>
      </w:r>
      <w:r w:rsidR="00550C64" w:rsidRPr="00967A18">
        <w:rPr>
          <w:rFonts w:ascii="Times New Roman" w:eastAsia="Times New Roman" w:hAnsi="Times New Roman" w:cs="Times New Roman"/>
          <w:sz w:val="28"/>
          <w:szCs w:val="28"/>
        </w:rPr>
        <w:t>физических сп</w:t>
      </w:r>
      <w:r w:rsidR="00550C64" w:rsidRPr="00967A1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0C64" w:rsidRPr="00967A18">
        <w:rPr>
          <w:rFonts w:ascii="Times New Roman" w:eastAsia="Times New Roman" w:hAnsi="Times New Roman" w:cs="Times New Roman"/>
          <w:sz w:val="28"/>
          <w:szCs w:val="28"/>
        </w:rPr>
        <w:t xml:space="preserve">собностей и </w:t>
      </w:r>
      <w:r w:rsidR="00C93F79" w:rsidRPr="00967A18">
        <w:rPr>
          <w:rFonts w:ascii="Times New Roman" w:eastAsia="Times New Roman" w:hAnsi="Times New Roman" w:cs="Times New Roman"/>
          <w:sz w:val="28"/>
          <w:szCs w:val="28"/>
        </w:rPr>
        <w:t xml:space="preserve">личности </w:t>
      </w:r>
      <w:r w:rsidR="00550C64" w:rsidRPr="00967A1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C93F79" w:rsidRPr="00967A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F79" w:rsidRPr="00DE0137" w:rsidRDefault="00967A18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 выявление  и   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C64" w:rsidRPr="00DE0137">
        <w:rPr>
          <w:rFonts w:ascii="Times New Roman" w:eastAsia="Times New Roman" w:hAnsi="Times New Roman" w:cs="Times New Roman"/>
          <w:sz w:val="28"/>
          <w:szCs w:val="28"/>
        </w:rPr>
        <w:t>спортивно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 одаренных  детей;</w:t>
      </w:r>
    </w:p>
    <w:p w:rsidR="00C93F79" w:rsidRPr="00DE0137" w:rsidRDefault="00967A18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>формирование  и  развитие  потребностей</w:t>
      </w:r>
      <w:r w:rsidR="00550C64" w:rsidRPr="00DE0137">
        <w:rPr>
          <w:rFonts w:ascii="Times New Roman" w:eastAsia="Times New Roman" w:hAnsi="Times New Roman" w:cs="Times New Roman"/>
          <w:sz w:val="28"/>
          <w:szCs w:val="28"/>
        </w:rPr>
        <w:t xml:space="preserve"> к здоровому образу жизни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F79" w:rsidRPr="00DE0137" w:rsidRDefault="00967A18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 создание  условий для  активного участия семьи  в  воспитательном процессе;</w:t>
      </w:r>
    </w:p>
    <w:p w:rsidR="00C93F79" w:rsidRPr="00DE0137" w:rsidRDefault="00967A18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  участие в  творческих  проектах,  </w:t>
      </w:r>
      <w:r w:rsidR="00550C64" w:rsidRPr="00DE013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="00071C1E" w:rsidRPr="00DE013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15A7B" w:rsidRPr="00DE01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C64" w:rsidRPr="00DE0137">
        <w:rPr>
          <w:rFonts w:ascii="Times New Roman" w:eastAsia="Times New Roman" w:hAnsi="Times New Roman" w:cs="Times New Roman"/>
          <w:sz w:val="28"/>
          <w:szCs w:val="28"/>
        </w:rPr>
        <w:t>показательных выступлениях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  ра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>личного    уровня;</w:t>
      </w:r>
    </w:p>
    <w:p w:rsidR="00C93F79" w:rsidRPr="00DE0137" w:rsidRDefault="00967A18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поиски инновационных методик, разработка учебных программ  </w:t>
      </w:r>
      <w:r w:rsidR="00550C64" w:rsidRPr="00DE0137">
        <w:rPr>
          <w:rFonts w:ascii="Times New Roman" w:eastAsia="Times New Roman" w:hAnsi="Times New Roman" w:cs="Times New Roman"/>
          <w:sz w:val="28"/>
          <w:szCs w:val="28"/>
        </w:rPr>
        <w:t>тренерами-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>преподавателями</w:t>
      </w:r>
      <w:r w:rsidR="00550C64" w:rsidRPr="00DE0137">
        <w:rPr>
          <w:rFonts w:ascii="Times New Roman" w:eastAsia="Times New Roman" w:hAnsi="Times New Roman" w:cs="Times New Roman"/>
          <w:sz w:val="28"/>
          <w:szCs w:val="28"/>
        </w:rPr>
        <w:t>;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F79" w:rsidRPr="00DE0137" w:rsidRDefault="00967A18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содержания и форм методической работы;</w:t>
      </w:r>
    </w:p>
    <w:p w:rsidR="00C93F79" w:rsidRPr="00DE0137" w:rsidRDefault="00C93F79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A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0137">
        <w:rPr>
          <w:rFonts w:ascii="Times New Roman" w:hAnsi="Times New Roman" w:cs="Times New Roman"/>
          <w:sz w:val="28"/>
          <w:szCs w:val="28"/>
        </w:rPr>
        <w:t>анализ и  мониторинг  полученных результатов;</w:t>
      </w:r>
    </w:p>
    <w:p w:rsidR="00C93F79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 посещение курсов  повышения  </w:t>
      </w:r>
      <w:r w:rsidR="00C93F79" w:rsidRPr="00DE0137">
        <w:rPr>
          <w:rFonts w:ascii="Times New Roman" w:hAnsi="Times New Roman" w:cs="Times New Roman"/>
          <w:sz w:val="28"/>
          <w:szCs w:val="28"/>
        </w:rPr>
        <w:t xml:space="preserve">квалификации  по </w:t>
      </w:r>
      <w:r w:rsidR="00550C64" w:rsidRPr="00DE0137">
        <w:rPr>
          <w:rFonts w:ascii="Times New Roman" w:hAnsi="Times New Roman" w:cs="Times New Roman"/>
          <w:sz w:val="28"/>
          <w:szCs w:val="28"/>
        </w:rPr>
        <w:t>утвержденному</w:t>
      </w:r>
      <w:r w:rsidR="00C93F79" w:rsidRPr="00DE0137">
        <w:rPr>
          <w:rFonts w:ascii="Times New Roman" w:hAnsi="Times New Roman" w:cs="Times New Roman"/>
          <w:sz w:val="28"/>
          <w:szCs w:val="28"/>
        </w:rPr>
        <w:t xml:space="preserve"> плану;</w:t>
      </w:r>
    </w:p>
    <w:p w:rsidR="00C93F79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повышение   и  подтверждение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квалификационных 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категории  </w:t>
      </w:r>
      <w:r w:rsidR="00550C64" w:rsidRPr="00DE0137">
        <w:rPr>
          <w:rFonts w:ascii="Times New Roman" w:eastAsia="Times New Roman" w:hAnsi="Times New Roman" w:cs="Times New Roman"/>
          <w:sz w:val="28"/>
          <w:szCs w:val="28"/>
        </w:rPr>
        <w:t>тренер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50C64" w:rsidRPr="00DE01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0531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F79" w:rsidRPr="00DE0137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550C64" w:rsidRPr="00DE0137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C93F79" w:rsidRPr="00DE0137">
        <w:rPr>
          <w:rFonts w:ascii="Times New Roman" w:hAnsi="Times New Roman" w:cs="Times New Roman"/>
          <w:sz w:val="28"/>
          <w:szCs w:val="28"/>
        </w:rPr>
        <w:t xml:space="preserve"> мастерства</w:t>
      </w:r>
      <w:r>
        <w:rPr>
          <w:rFonts w:ascii="Times New Roman" w:hAnsi="Times New Roman" w:cs="Times New Roman"/>
          <w:sz w:val="28"/>
          <w:szCs w:val="28"/>
        </w:rPr>
        <w:t>, участие в профессиональных конкурсах</w:t>
      </w:r>
      <w:r w:rsidR="00C93F79" w:rsidRPr="00DE0137">
        <w:rPr>
          <w:rFonts w:ascii="Times New Roman" w:hAnsi="Times New Roman" w:cs="Times New Roman"/>
          <w:sz w:val="28"/>
          <w:szCs w:val="28"/>
        </w:rPr>
        <w:t>.</w:t>
      </w:r>
    </w:p>
    <w:p w:rsidR="006B76C2" w:rsidRPr="00DE0137" w:rsidRDefault="0065501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Помимо этого, большое внимание уделялось: </w:t>
      </w:r>
    </w:p>
    <w:p w:rsidR="00BA3A01" w:rsidRPr="00DE0137" w:rsidRDefault="00927D15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Работе по с</w:t>
      </w:r>
      <w:r w:rsidR="006B76C2" w:rsidRPr="00DE0137">
        <w:rPr>
          <w:rFonts w:ascii="Times New Roman" w:hAnsi="Times New Roman" w:cs="Times New Roman"/>
          <w:sz w:val="28"/>
          <w:szCs w:val="28"/>
        </w:rPr>
        <w:t>охран</w:t>
      </w:r>
      <w:r w:rsidR="0065501F" w:rsidRPr="00DE0137">
        <w:rPr>
          <w:rFonts w:ascii="Times New Roman" w:hAnsi="Times New Roman" w:cs="Times New Roman"/>
          <w:sz w:val="28"/>
          <w:szCs w:val="28"/>
        </w:rPr>
        <w:t>ению</w:t>
      </w:r>
      <w:r w:rsidR="006B76C2" w:rsidRPr="00DE0137">
        <w:rPr>
          <w:rFonts w:ascii="Times New Roman" w:hAnsi="Times New Roman" w:cs="Times New Roman"/>
          <w:sz w:val="28"/>
          <w:szCs w:val="28"/>
        </w:rPr>
        <w:t xml:space="preserve"> контингента</w:t>
      </w:r>
      <w:r w:rsidR="00BA3A01" w:rsidRPr="00DE0137">
        <w:rPr>
          <w:rFonts w:ascii="Times New Roman" w:hAnsi="Times New Roman" w:cs="Times New Roman"/>
          <w:sz w:val="28"/>
          <w:szCs w:val="28"/>
        </w:rPr>
        <w:t xml:space="preserve">  (стабильный контингент свидетельствует о том, что качество образовательного процесса удовлетворяет  интересы и потребности д</w:t>
      </w:r>
      <w:r w:rsidR="00BA3A01" w:rsidRPr="00DE0137">
        <w:rPr>
          <w:rFonts w:ascii="Times New Roman" w:hAnsi="Times New Roman" w:cs="Times New Roman"/>
          <w:sz w:val="28"/>
          <w:szCs w:val="28"/>
        </w:rPr>
        <w:t>е</w:t>
      </w:r>
      <w:r w:rsidR="00BA3A01" w:rsidRPr="00DE0137">
        <w:rPr>
          <w:rFonts w:ascii="Times New Roman" w:hAnsi="Times New Roman" w:cs="Times New Roman"/>
          <w:sz w:val="28"/>
          <w:szCs w:val="28"/>
        </w:rPr>
        <w:t xml:space="preserve">тей);   </w:t>
      </w:r>
    </w:p>
    <w:p w:rsidR="006B76C2" w:rsidRPr="00DE0137" w:rsidRDefault="0065501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Активному</w:t>
      </w:r>
      <w:r w:rsidR="006B76C2" w:rsidRPr="00DE0137">
        <w:rPr>
          <w:rFonts w:ascii="Times New Roman" w:hAnsi="Times New Roman" w:cs="Times New Roman"/>
          <w:sz w:val="28"/>
          <w:szCs w:val="28"/>
        </w:rPr>
        <w:t xml:space="preserve">  использовани</w:t>
      </w:r>
      <w:r w:rsidRPr="00DE0137">
        <w:rPr>
          <w:rFonts w:ascii="Times New Roman" w:hAnsi="Times New Roman" w:cs="Times New Roman"/>
          <w:sz w:val="28"/>
          <w:szCs w:val="28"/>
        </w:rPr>
        <w:t>ю</w:t>
      </w:r>
      <w:r w:rsidR="006B76C2" w:rsidRPr="00DE0137">
        <w:rPr>
          <w:rFonts w:ascii="Times New Roman" w:hAnsi="Times New Roman" w:cs="Times New Roman"/>
          <w:sz w:val="28"/>
          <w:szCs w:val="28"/>
        </w:rPr>
        <w:t xml:space="preserve"> здоровьесберегающих технологий в образовательном пр</w:t>
      </w:r>
      <w:r w:rsidR="006B76C2" w:rsidRPr="00DE0137">
        <w:rPr>
          <w:rFonts w:ascii="Times New Roman" w:hAnsi="Times New Roman" w:cs="Times New Roman"/>
          <w:sz w:val="28"/>
          <w:szCs w:val="28"/>
        </w:rPr>
        <w:t>о</w:t>
      </w:r>
      <w:r w:rsidR="00967A18">
        <w:rPr>
          <w:rFonts w:ascii="Times New Roman" w:hAnsi="Times New Roman" w:cs="Times New Roman"/>
          <w:sz w:val="28"/>
          <w:szCs w:val="28"/>
        </w:rPr>
        <w:t>цессе;</w:t>
      </w: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7FA1" w:rsidRPr="00DE0137" w:rsidRDefault="006B76C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Организаци</w:t>
      </w:r>
      <w:r w:rsidR="0065501F"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0A7493" w:rsidRPr="00DE0137">
        <w:rPr>
          <w:rFonts w:ascii="Times New Roman" w:hAnsi="Times New Roman" w:cs="Times New Roman"/>
          <w:sz w:val="28"/>
          <w:szCs w:val="28"/>
        </w:rPr>
        <w:t xml:space="preserve"> спортивной, </w:t>
      </w:r>
      <w:r w:rsidRPr="00DE0137">
        <w:rPr>
          <w:rFonts w:ascii="Times New Roman" w:hAnsi="Times New Roman" w:cs="Times New Roman"/>
          <w:sz w:val="28"/>
          <w:szCs w:val="28"/>
        </w:rPr>
        <w:t xml:space="preserve">социокультурной и досуговой деятельности  в </w:t>
      </w:r>
      <w:r w:rsidR="00967A18">
        <w:rPr>
          <w:rFonts w:ascii="Times New Roman" w:hAnsi="Times New Roman" w:cs="Times New Roman"/>
          <w:sz w:val="28"/>
          <w:szCs w:val="28"/>
        </w:rPr>
        <w:t>Учреждении;</w:t>
      </w:r>
    </w:p>
    <w:p w:rsidR="00967A18" w:rsidRDefault="00967A18" w:rsidP="0096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F81" w:rsidRPr="00DE0137" w:rsidRDefault="006B76C2" w:rsidP="0096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виды деятельности напрямую связаны с реализуемыми 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="00DC0564" w:rsidRPr="00DE0137">
        <w:rPr>
          <w:rFonts w:ascii="Times New Roman" w:hAnsi="Times New Roman" w:cs="Times New Roman"/>
          <w:sz w:val="28"/>
          <w:szCs w:val="28"/>
        </w:rPr>
        <w:t>о</w:t>
      </w:r>
      <w:r w:rsidR="00DC5288" w:rsidRPr="00DE0137">
        <w:rPr>
          <w:rFonts w:ascii="Times New Roman" w:hAnsi="Times New Roman" w:cs="Times New Roman"/>
          <w:sz w:val="28"/>
          <w:szCs w:val="28"/>
        </w:rPr>
        <w:t>бразов</w:t>
      </w:r>
      <w:r w:rsidR="00DC5288" w:rsidRPr="00DE0137">
        <w:rPr>
          <w:rFonts w:ascii="Times New Roman" w:hAnsi="Times New Roman" w:cs="Times New Roman"/>
          <w:sz w:val="28"/>
          <w:szCs w:val="28"/>
        </w:rPr>
        <w:t>а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тельными </w:t>
      </w:r>
      <w:r w:rsidR="00DC056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программами</w:t>
      </w:r>
      <w:r w:rsidR="0065501F" w:rsidRPr="00DE0137">
        <w:rPr>
          <w:rFonts w:ascii="Times New Roman" w:hAnsi="Times New Roman" w:cs="Times New Roman"/>
          <w:sz w:val="28"/>
          <w:szCs w:val="28"/>
        </w:rPr>
        <w:t xml:space="preserve">.  </w:t>
      </w:r>
      <w:r w:rsidR="000A7493" w:rsidRPr="00DE0137">
        <w:rPr>
          <w:rFonts w:ascii="Times New Roman" w:hAnsi="Times New Roman" w:cs="Times New Roman"/>
          <w:sz w:val="28"/>
          <w:szCs w:val="28"/>
        </w:rPr>
        <w:t>Направленность реализуемых программ: физкультурно-спортивная</w:t>
      </w:r>
      <w:r w:rsidR="00967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0B6" w:rsidRPr="00DE0137" w:rsidRDefault="000950B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B6" w:rsidRPr="00DE0137" w:rsidRDefault="00F0335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Реализуемые программы:</w:t>
      </w:r>
    </w:p>
    <w:p w:rsidR="000950B6" w:rsidRPr="00DE0137" w:rsidRDefault="000950B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АЭРОБИКА</w:t>
      </w: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«Играя, танцую» в редакции 2016 г.</w:t>
      </w: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«Ступеньки  ГТО» в редакции 2016 г.</w:t>
      </w: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«Старт в профессию» в редакции 2016 г.</w:t>
      </w: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967A18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«Базовая аэробика» в редакции 2016 г.</w:t>
      </w: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«Аэробика»  в редакции 2016 г.</w:t>
      </w: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«Степ-аэробика» в редакции 2016 г.</w:t>
      </w:r>
    </w:p>
    <w:p w:rsidR="00F0335D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«Азбука аэробики» в редакции 2017 г.</w:t>
      </w: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По виду спорта: ПАУЭРЛИФТИНГ</w:t>
      </w: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«Ступеньки ГТО» в редакции 2016 г.  </w:t>
      </w: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«Пауэрлифтинг» в редакции 2016 г.</w:t>
      </w:r>
    </w:p>
    <w:p w:rsidR="00637F81" w:rsidRPr="00DE0137" w:rsidRDefault="00637F8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490" w:rsidRPr="00DE0137" w:rsidRDefault="00362490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При разработке  программ учитывались основные требования </w:t>
      </w:r>
      <w:r w:rsidR="00162A7C" w:rsidRPr="00DE0137">
        <w:rPr>
          <w:rFonts w:ascii="Times New Roman" w:hAnsi="Times New Roman" w:cs="Times New Roman"/>
          <w:sz w:val="28"/>
          <w:szCs w:val="28"/>
        </w:rPr>
        <w:t xml:space="preserve"> к </w:t>
      </w:r>
      <w:r w:rsidRPr="00DE0137">
        <w:rPr>
          <w:rFonts w:ascii="Times New Roman" w:hAnsi="Times New Roman" w:cs="Times New Roman"/>
          <w:sz w:val="28"/>
          <w:szCs w:val="28"/>
        </w:rPr>
        <w:t>содержани</w:t>
      </w:r>
      <w:r w:rsidR="00162A7C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вания, дифференцированный подход </w:t>
      </w:r>
      <w:r w:rsidR="00F27D46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к </w:t>
      </w:r>
      <w:r w:rsidR="00377107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377107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щимся</w:t>
      </w:r>
      <w:r w:rsidR="00377107" w:rsidRPr="00DE0137">
        <w:rPr>
          <w:rFonts w:ascii="Times New Roman" w:hAnsi="Times New Roman" w:cs="Times New Roman"/>
          <w:sz w:val="28"/>
          <w:szCs w:val="28"/>
        </w:rPr>
        <w:t>, чтобы для каждого из них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обе</w:t>
      </w:r>
      <w:r w:rsidRPr="00DE0137"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>печить психологический комфорт, создавая позитивный эмоциональный фон в обуч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нии. Это позволяет </w:t>
      </w:r>
      <w:r w:rsidR="00377107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</w:t>
      </w:r>
      <w:r w:rsidR="00377107" w:rsidRPr="00DE0137">
        <w:rPr>
          <w:rFonts w:ascii="Times New Roman" w:hAnsi="Times New Roman" w:cs="Times New Roman"/>
          <w:sz w:val="28"/>
          <w:szCs w:val="28"/>
        </w:rPr>
        <w:t>аю</w:t>
      </w:r>
      <w:r w:rsidRPr="00DE0137">
        <w:rPr>
          <w:rFonts w:ascii="Times New Roman" w:hAnsi="Times New Roman" w:cs="Times New Roman"/>
          <w:sz w:val="28"/>
          <w:szCs w:val="28"/>
        </w:rPr>
        <w:t>щимся в полной мере проявить свои природные возможн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сти, дает возможность подбирать </w:t>
      </w:r>
      <w:r w:rsidR="000A7493" w:rsidRPr="00DE0137">
        <w:rPr>
          <w:rFonts w:ascii="Times New Roman" w:hAnsi="Times New Roman" w:cs="Times New Roman"/>
          <w:sz w:val="28"/>
          <w:szCs w:val="28"/>
        </w:rPr>
        <w:t xml:space="preserve">вид спортивной деятельности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соответствии с уровнем способностей </w:t>
      </w:r>
      <w:r w:rsidR="000A7493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1B3" w:rsidRDefault="003C71B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 </w:t>
      </w:r>
    </w:p>
    <w:p w:rsidR="00A01397" w:rsidRPr="00DE0137" w:rsidRDefault="00A01397" w:rsidP="003C71B3">
      <w:pPr>
        <w:spacing w:after="0" w:line="240" w:lineRule="auto"/>
        <w:ind w:firstLine="708"/>
        <w:jc w:val="both"/>
        <w:rPr>
          <w:rStyle w:val="afb"/>
          <w:rFonts w:ascii="Times New Roman" w:hAnsi="Times New Roman" w:cs="Times New Roman"/>
          <w:b w:val="0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на  </w:t>
      </w:r>
      <w:r w:rsidR="000A7493" w:rsidRPr="00DE0137">
        <w:rPr>
          <w:rFonts w:ascii="Times New Roman" w:hAnsi="Times New Roman" w:cs="Times New Roman"/>
          <w:sz w:val="28"/>
          <w:szCs w:val="28"/>
        </w:rPr>
        <w:t>2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отделениях – </w:t>
      </w:r>
      <w:r w:rsidR="00F27D46">
        <w:rPr>
          <w:rFonts w:ascii="Times New Roman" w:hAnsi="Times New Roman" w:cs="Times New Roman"/>
          <w:sz w:val="28"/>
          <w:szCs w:val="28"/>
        </w:rPr>
        <w:t>«Ф</w:t>
      </w:r>
      <w:r w:rsidR="000A7493" w:rsidRPr="00DE0137">
        <w:rPr>
          <w:rFonts w:ascii="Times New Roman" w:hAnsi="Times New Roman" w:cs="Times New Roman"/>
          <w:sz w:val="28"/>
          <w:szCs w:val="28"/>
        </w:rPr>
        <w:t>итнес аэр</w:t>
      </w:r>
      <w:r w:rsidR="000A7493" w:rsidRPr="00DE0137">
        <w:rPr>
          <w:rFonts w:ascii="Times New Roman" w:hAnsi="Times New Roman" w:cs="Times New Roman"/>
          <w:sz w:val="28"/>
          <w:szCs w:val="28"/>
        </w:rPr>
        <w:t>о</w:t>
      </w:r>
      <w:r w:rsidR="000A7493" w:rsidRPr="00DE0137">
        <w:rPr>
          <w:rFonts w:ascii="Times New Roman" w:hAnsi="Times New Roman" w:cs="Times New Roman"/>
          <w:sz w:val="28"/>
          <w:szCs w:val="28"/>
        </w:rPr>
        <w:t>бика</w:t>
      </w:r>
      <w:r w:rsidR="00F27D46">
        <w:rPr>
          <w:rFonts w:ascii="Times New Roman" w:hAnsi="Times New Roman" w:cs="Times New Roman"/>
          <w:sz w:val="28"/>
          <w:szCs w:val="28"/>
        </w:rPr>
        <w:t>»</w:t>
      </w:r>
      <w:r w:rsidR="000A7493" w:rsidRPr="00DE0137">
        <w:rPr>
          <w:rFonts w:ascii="Times New Roman" w:hAnsi="Times New Roman" w:cs="Times New Roman"/>
          <w:sz w:val="28"/>
          <w:szCs w:val="28"/>
        </w:rPr>
        <w:t xml:space="preserve"> и  </w:t>
      </w:r>
      <w:r w:rsidR="00F27D46">
        <w:rPr>
          <w:rFonts w:ascii="Times New Roman" w:hAnsi="Times New Roman" w:cs="Times New Roman"/>
          <w:sz w:val="28"/>
          <w:szCs w:val="28"/>
        </w:rPr>
        <w:t>«П</w:t>
      </w:r>
      <w:r w:rsidR="000A7493" w:rsidRPr="00DE0137">
        <w:rPr>
          <w:rFonts w:ascii="Times New Roman" w:hAnsi="Times New Roman" w:cs="Times New Roman"/>
          <w:sz w:val="28"/>
          <w:szCs w:val="28"/>
        </w:rPr>
        <w:t>ауэрлифтинг</w:t>
      </w:r>
      <w:r w:rsidR="00F27D46">
        <w:rPr>
          <w:rFonts w:ascii="Times New Roman" w:hAnsi="Times New Roman" w:cs="Times New Roman"/>
          <w:sz w:val="28"/>
          <w:szCs w:val="28"/>
        </w:rPr>
        <w:t>»</w:t>
      </w:r>
      <w:r w:rsidRPr="00DE0137">
        <w:rPr>
          <w:rFonts w:ascii="Times New Roman" w:hAnsi="Times New Roman" w:cs="Times New Roman"/>
          <w:sz w:val="28"/>
          <w:szCs w:val="28"/>
        </w:rPr>
        <w:t>. О</w:t>
      </w:r>
      <w:r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бразовательный  процесс </w:t>
      </w:r>
      <w:r w:rsidR="000A7493"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организован </w:t>
      </w:r>
      <w:r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 в соответствии с Уставом и Лицензией. </w:t>
      </w: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В </w:t>
      </w:r>
      <w:r w:rsidR="00F27D46"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установлены  следующие виды аудиторных учебных занятий: </w:t>
      </w:r>
      <w:r w:rsidR="00703260" w:rsidRPr="00DE0137">
        <w:rPr>
          <w:rFonts w:ascii="Times New Roman" w:hAnsi="Times New Roman" w:cs="Times New Roman"/>
          <w:sz w:val="28"/>
          <w:szCs w:val="28"/>
        </w:rPr>
        <w:t>учебно-тренировочное занятие,  теоретическое занятие,</w:t>
      </w:r>
      <w:r w:rsidR="000E6213" w:rsidRPr="00DE0137">
        <w:rPr>
          <w:rFonts w:ascii="Times New Roman" w:hAnsi="Times New Roman" w:cs="Times New Roman"/>
          <w:sz w:val="28"/>
          <w:szCs w:val="28"/>
        </w:rPr>
        <w:t xml:space="preserve"> занятия по индивидуальным планам,</w:t>
      </w:r>
      <w:r w:rsidR="00703260" w:rsidRPr="00DE0137">
        <w:rPr>
          <w:rFonts w:ascii="Times New Roman" w:hAnsi="Times New Roman" w:cs="Times New Roman"/>
          <w:sz w:val="28"/>
          <w:szCs w:val="28"/>
        </w:rPr>
        <w:t xml:space="preserve"> сдача контрольных нормативов</w:t>
      </w:r>
      <w:r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="00703260" w:rsidRPr="00DE0137">
        <w:rPr>
          <w:rFonts w:ascii="Times New Roman" w:hAnsi="Times New Roman" w:cs="Times New Roman"/>
          <w:sz w:val="28"/>
          <w:szCs w:val="28"/>
        </w:rPr>
        <w:t>показательные выступление</w:t>
      </w:r>
      <w:r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="00703260" w:rsidRPr="00DE0137">
        <w:rPr>
          <w:rFonts w:ascii="Times New Roman" w:hAnsi="Times New Roman" w:cs="Times New Roman"/>
          <w:sz w:val="28"/>
          <w:szCs w:val="28"/>
        </w:rPr>
        <w:t>соревнования</w:t>
      </w:r>
      <w:r w:rsidRPr="00DE0137">
        <w:rPr>
          <w:rFonts w:ascii="Times New Roman" w:hAnsi="Times New Roman" w:cs="Times New Roman"/>
          <w:sz w:val="28"/>
          <w:szCs w:val="28"/>
        </w:rPr>
        <w:t>,  репет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="00703260" w:rsidRPr="00DE0137">
        <w:rPr>
          <w:rFonts w:ascii="Times New Roman" w:hAnsi="Times New Roman" w:cs="Times New Roman"/>
          <w:sz w:val="28"/>
          <w:szCs w:val="28"/>
        </w:rPr>
        <w:t>ция.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Часы индивидуальных и  групповых занятий  входят в объем максимально допустимой нагрузки, в соответствии с </w:t>
      </w:r>
      <w:r w:rsidRPr="00DE0137">
        <w:rPr>
          <w:rFonts w:ascii="Times New Roman" w:hAnsi="Times New Roman" w:cs="Times New Roman"/>
          <w:bCs/>
          <w:sz w:val="28"/>
          <w:szCs w:val="28"/>
        </w:rPr>
        <w:t>СанПиН 2.4.4.</w:t>
      </w:r>
      <w:r w:rsidR="00703260" w:rsidRPr="00DE0137">
        <w:rPr>
          <w:rFonts w:ascii="Times New Roman" w:hAnsi="Times New Roman" w:cs="Times New Roman"/>
          <w:bCs/>
          <w:sz w:val="28"/>
          <w:szCs w:val="28"/>
        </w:rPr>
        <w:t>3</w:t>
      </w:r>
      <w:r w:rsidRPr="00DE0137">
        <w:rPr>
          <w:rFonts w:ascii="Times New Roman" w:hAnsi="Times New Roman" w:cs="Times New Roman"/>
          <w:bCs/>
          <w:sz w:val="28"/>
          <w:szCs w:val="28"/>
        </w:rPr>
        <w:t>1</w:t>
      </w:r>
      <w:r w:rsidR="00703260" w:rsidRPr="00DE0137">
        <w:rPr>
          <w:rFonts w:ascii="Times New Roman" w:hAnsi="Times New Roman" w:cs="Times New Roman"/>
          <w:bCs/>
          <w:sz w:val="28"/>
          <w:szCs w:val="28"/>
        </w:rPr>
        <w:t>7</w:t>
      </w:r>
      <w:r w:rsidRPr="00DE0137">
        <w:rPr>
          <w:rFonts w:ascii="Times New Roman" w:hAnsi="Times New Roman" w:cs="Times New Roman"/>
          <w:bCs/>
          <w:sz w:val="28"/>
          <w:szCs w:val="28"/>
        </w:rPr>
        <w:t>2-</w:t>
      </w:r>
      <w:r w:rsidR="00703260" w:rsidRPr="00DE0137">
        <w:rPr>
          <w:rFonts w:ascii="Times New Roman" w:hAnsi="Times New Roman" w:cs="Times New Roman"/>
          <w:bCs/>
          <w:sz w:val="28"/>
          <w:szCs w:val="28"/>
        </w:rPr>
        <w:t>14</w:t>
      </w:r>
      <w:r w:rsidRPr="00DE0137">
        <w:rPr>
          <w:rFonts w:ascii="Times New Roman" w:hAnsi="Times New Roman" w:cs="Times New Roman"/>
          <w:bCs/>
          <w:sz w:val="28"/>
          <w:szCs w:val="28"/>
        </w:rPr>
        <w:t>.</w:t>
      </w:r>
      <w:r w:rsidRPr="00DE0137">
        <w:rPr>
          <w:rFonts w:ascii="Times New Roman" w:hAnsi="Times New Roman" w:cs="Times New Roman"/>
          <w:bCs/>
          <w:color w:val="000080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Изучение предметов  учебного плана осуществляется в  форме  индивидуальных  и групповых</w:t>
      </w:r>
      <w:r w:rsidR="00703260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0E6213" w:rsidRPr="00DE0137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DE0137">
        <w:rPr>
          <w:rFonts w:ascii="Times New Roman" w:hAnsi="Times New Roman" w:cs="Times New Roman"/>
          <w:sz w:val="28"/>
          <w:szCs w:val="28"/>
        </w:rPr>
        <w:t>.      В педаг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гической</w:t>
      </w:r>
      <w:r w:rsidR="00E904E5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="00F27D46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сложилась система контроля,  утверждающая сов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купность форм обучения, воспитания, развития индивидуальных </w:t>
      </w:r>
      <w:r w:rsidR="00E904E5" w:rsidRPr="00DE0137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качеств, необходимых  </w:t>
      </w:r>
      <w:r w:rsidR="00E904E5" w:rsidRPr="00DE0137">
        <w:rPr>
          <w:rFonts w:ascii="Times New Roman" w:hAnsi="Times New Roman" w:cs="Times New Roman"/>
          <w:sz w:val="28"/>
          <w:szCs w:val="28"/>
        </w:rPr>
        <w:t>спортсменам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="00124F19" w:rsidRPr="00DE0137">
        <w:rPr>
          <w:rFonts w:ascii="Times New Roman" w:hAnsi="Times New Roman" w:cs="Times New Roman"/>
          <w:sz w:val="28"/>
          <w:szCs w:val="28"/>
        </w:rPr>
        <w:t xml:space="preserve"> П</w:t>
      </w:r>
      <w:r w:rsidRPr="00DE0137">
        <w:rPr>
          <w:rFonts w:ascii="Times New Roman" w:hAnsi="Times New Roman" w:cs="Times New Roman"/>
          <w:sz w:val="28"/>
          <w:szCs w:val="28"/>
        </w:rPr>
        <w:t>ромежуточная и итоговая аттестация</w:t>
      </w:r>
      <w:r w:rsidR="00E904E5" w:rsidRPr="00DE013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проводится по всем реализуемым  образовательны</w:t>
      </w:r>
      <w:r w:rsidR="00E904E5" w:rsidRPr="00DE0137">
        <w:rPr>
          <w:rFonts w:ascii="Times New Roman" w:hAnsi="Times New Roman" w:cs="Times New Roman"/>
          <w:sz w:val="28"/>
          <w:szCs w:val="28"/>
        </w:rPr>
        <w:t>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5688" w:rsidRPr="00DE0137">
        <w:rPr>
          <w:rFonts w:ascii="Times New Roman" w:hAnsi="Times New Roman" w:cs="Times New Roman"/>
          <w:sz w:val="28"/>
          <w:szCs w:val="28"/>
        </w:rPr>
        <w:t>ам</w:t>
      </w:r>
      <w:r w:rsidRPr="00DE0137">
        <w:rPr>
          <w:rFonts w:ascii="Times New Roman" w:hAnsi="Times New Roman" w:cs="Times New Roman"/>
          <w:sz w:val="28"/>
          <w:szCs w:val="28"/>
        </w:rPr>
        <w:t xml:space="preserve">,  в соответствии с учебными планами, и представляет собой  систему чёткой организации осуществления контроля </w:t>
      </w:r>
      <w:r w:rsidR="000E6213" w:rsidRPr="00DE0137">
        <w:rPr>
          <w:rFonts w:ascii="Times New Roman" w:hAnsi="Times New Roman" w:cs="Times New Roman"/>
          <w:sz w:val="28"/>
          <w:szCs w:val="28"/>
        </w:rPr>
        <w:t xml:space="preserve"> и </w:t>
      </w:r>
      <w:r w:rsidRPr="00DE0137">
        <w:rPr>
          <w:rFonts w:ascii="Times New Roman" w:hAnsi="Times New Roman" w:cs="Times New Roman"/>
          <w:sz w:val="28"/>
          <w:szCs w:val="28"/>
        </w:rPr>
        <w:t>оценки  достижений, приобретённых в процессе  обучения знаний, умений и навыков.  Формы, порядок  и периодичность промежуточной аттестации обуча</w:t>
      </w:r>
      <w:r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F27D46">
        <w:rPr>
          <w:rFonts w:ascii="Times New Roman" w:hAnsi="Times New Roman" w:cs="Times New Roman"/>
          <w:sz w:val="28"/>
          <w:szCs w:val="28"/>
        </w:rPr>
        <w:t>Учреждение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устанавливает в соответствии с Положением  о  промежуточной </w:t>
      </w:r>
      <w:r w:rsidR="00535688" w:rsidRPr="00DE0137">
        <w:rPr>
          <w:rFonts w:ascii="Times New Roman" w:hAnsi="Times New Roman" w:cs="Times New Roman"/>
          <w:sz w:val="28"/>
          <w:szCs w:val="28"/>
        </w:rPr>
        <w:t xml:space="preserve">и итоговой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535688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.  </w:t>
      </w:r>
      <w:r w:rsidRPr="00DE0137">
        <w:rPr>
          <w:rFonts w:ascii="Times New Roman" w:hAnsi="Times New Roman" w:cs="Times New Roman"/>
          <w:sz w:val="28"/>
          <w:szCs w:val="28"/>
        </w:rPr>
        <w:tab/>
        <w:t xml:space="preserve">Промежуточная аттестация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lastRenderedPageBreak/>
        <w:t>проводи</w:t>
      </w:r>
      <w:r w:rsidR="000E6213" w:rsidRPr="00DE0137">
        <w:rPr>
          <w:rFonts w:ascii="Times New Roman" w:hAnsi="Times New Roman" w:cs="Times New Roman"/>
          <w:sz w:val="28"/>
          <w:szCs w:val="28"/>
        </w:rPr>
        <w:t xml:space="preserve">тся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02300B" w:rsidRPr="00DE0137">
        <w:rPr>
          <w:rFonts w:ascii="Times New Roman" w:hAnsi="Times New Roman" w:cs="Times New Roman"/>
          <w:sz w:val="28"/>
          <w:szCs w:val="28"/>
        </w:rPr>
        <w:t>два раза в год сентябрь</w:t>
      </w:r>
      <w:r w:rsidR="000E6213" w:rsidRPr="00DE0137">
        <w:rPr>
          <w:rFonts w:ascii="Times New Roman" w:hAnsi="Times New Roman" w:cs="Times New Roman"/>
          <w:sz w:val="28"/>
          <w:szCs w:val="28"/>
        </w:rPr>
        <w:t xml:space="preserve">-октябрь </w:t>
      </w:r>
      <w:r w:rsidR="0002300B" w:rsidRPr="00DE0137">
        <w:rPr>
          <w:rFonts w:ascii="Times New Roman" w:hAnsi="Times New Roman" w:cs="Times New Roman"/>
          <w:sz w:val="28"/>
          <w:szCs w:val="28"/>
        </w:rPr>
        <w:t xml:space="preserve"> и  апрель</w:t>
      </w:r>
      <w:r w:rsidR="000E6213" w:rsidRPr="00DE0137">
        <w:rPr>
          <w:rFonts w:ascii="Times New Roman" w:hAnsi="Times New Roman" w:cs="Times New Roman"/>
          <w:sz w:val="28"/>
          <w:szCs w:val="28"/>
        </w:rPr>
        <w:t>-май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текущего учебного года   без балльного оценивания </w:t>
      </w:r>
      <w:r w:rsidR="0002300B" w:rsidRPr="00DE0137">
        <w:rPr>
          <w:rFonts w:ascii="Times New Roman" w:hAnsi="Times New Roman" w:cs="Times New Roman"/>
          <w:sz w:val="28"/>
          <w:szCs w:val="28"/>
        </w:rPr>
        <w:t>умений и навыков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2300B" w:rsidRPr="00DE0137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Итоговая аттестация пр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води</w:t>
      </w:r>
      <w:r w:rsidR="000E6213" w:rsidRPr="00DE0137">
        <w:rPr>
          <w:rFonts w:ascii="Times New Roman" w:hAnsi="Times New Roman" w:cs="Times New Roman"/>
          <w:sz w:val="28"/>
          <w:szCs w:val="28"/>
        </w:rPr>
        <w:t>тся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в  мае</w:t>
      </w:r>
      <w:r w:rsidR="0002300B" w:rsidRPr="00DE0137">
        <w:rPr>
          <w:rFonts w:ascii="Times New Roman" w:hAnsi="Times New Roman" w:cs="Times New Roman"/>
          <w:sz w:val="28"/>
          <w:szCs w:val="28"/>
        </w:rPr>
        <w:t xml:space="preserve"> текущего учебного года по окончанию  обучения</w:t>
      </w:r>
      <w:r w:rsidR="00F27D46">
        <w:rPr>
          <w:rFonts w:ascii="Times New Roman" w:hAnsi="Times New Roman" w:cs="Times New Roman"/>
          <w:sz w:val="28"/>
          <w:szCs w:val="28"/>
        </w:rPr>
        <w:t xml:space="preserve"> по образовательной прог</w:t>
      </w:r>
      <w:r w:rsidR="009163D0">
        <w:rPr>
          <w:rFonts w:ascii="Times New Roman" w:hAnsi="Times New Roman" w:cs="Times New Roman"/>
          <w:sz w:val="28"/>
          <w:szCs w:val="28"/>
        </w:rPr>
        <w:t>рамме</w:t>
      </w:r>
      <w:r w:rsidRPr="00DE0137">
        <w:rPr>
          <w:rFonts w:ascii="Times New Roman" w:hAnsi="Times New Roman" w:cs="Times New Roman"/>
          <w:sz w:val="28"/>
          <w:szCs w:val="28"/>
        </w:rPr>
        <w:t>. Итоговой аттестации предшествует работа, утверждённая  Планом орган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124F19" w:rsidRPr="00DE0137">
        <w:rPr>
          <w:rFonts w:ascii="Times New Roman" w:hAnsi="Times New Roman" w:cs="Times New Roman"/>
          <w:sz w:val="28"/>
          <w:szCs w:val="28"/>
        </w:rPr>
        <w:t>по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24F19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итоговой аттестации. Конкретные сроки устанавливаются   а</w:t>
      </w:r>
      <w:r w:rsidRPr="00DE0137">
        <w:rPr>
          <w:rFonts w:ascii="Times New Roman" w:hAnsi="Times New Roman" w:cs="Times New Roman"/>
          <w:sz w:val="28"/>
          <w:szCs w:val="28"/>
        </w:rPr>
        <w:t>д</w:t>
      </w:r>
      <w:r w:rsidRPr="00DE0137">
        <w:rPr>
          <w:rFonts w:ascii="Times New Roman" w:hAnsi="Times New Roman" w:cs="Times New Roman"/>
          <w:sz w:val="28"/>
          <w:szCs w:val="28"/>
        </w:rPr>
        <w:t>министрацией</w:t>
      </w:r>
      <w:r w:rsidR="00124F19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Школы на каждый учебный год. </w:t>
      </w:r>
      <w:r w:rsidR="00543D76" w:rsidRPr="00DE0137">
        <w:rPr>
          <w:rFonts w:ascii="Times New Roman" w:hAnsi="Times New Roman" w:cs="Times New Roman"/>
          <w:sz w:val="28"/>
          <w:szCs w:val="28"/>
        </w:rPr>
        <w:t xml:space="preserve">К  итоговой  аттестации  допускаются   обучающиеся  освоившие образовательную программу в </w:t>
      </w:r>
      <w:r w:rsidR="00543D76">
        <w:rPr>
          <w:rFonts w:ascii="Times New Roman" w:hAnsi="Times New Roman" w:cs="Times New Roman"/>
          <w:sz w:val="28"/>
          <w:szCs w:val="28"/>
        </w:rPr>
        <w:t>полном объеме.</w:t>
      </w:r>
      <w:r w:rsidR="00543D76" w:rsidRPr="00DE0137">
        <w:rPr>
          <w:rFonts w:ascii="Times New Roman" w:hAnsi="Times New Roman" w:cs="Times New Roman"/>
          <w:sz w:val="28"/>
          <w:szCs w:val="28"/>
        </w:rPr>
        <w:t xml:space="preserve">    </w:t>
      </w:r>
      <w:r w:rsidRPr="00DE0137">
        <w:rPr>
          <w:rFonts w:ascii="Times New Roman" w:hAnsi="Times New Roman" w:cs="Times New Roman"/>
          <w:sz w:val="28"/>
          <w:szCs w:val="28"/>
        </w:rPr>
        <w:t xml:space="preserve">Вопросы допуска к итоговой аттестации, выдачи свидетельств об окончании Школы решаются  </w:t>
      </w:r>
      <w:r w:rsidR="00124F19" w:rsidRPr="00DE0137">
        <w:rPr>
          <w:rFonts w:ascii="Times New Roman" w:hAnsi="Times New Roman" w:cs="Times New Roman"/>
          <w:sz w:val="28"/>
          <w:szCs w:val="28"/>
        </w:rPr>
        <w:t>н</w:t>
      </w:r>
      <w:r w:rsidRPr="00DE0137">
        <w:rPr>
          <w:rFonts w:ascii="Times New Roman" w:hAnsi="Times New Roman" w:cs="Times New Roman"/>
          <w:sz w:val="28"/>
          <w:szCs w:val="28"/>
        </w:rPr>
        <w:t xml:space="preserve">а </w:t>
      </w:r>
      <w:r w:rsidR="00124F19" w:rsidRPr="00DE0137">
        <w:rPr>
          <w:rFonts w:ascii="Times New Roman" w:hAnsi="Times New Roman" w:cs="Times New Roman"/>
          <w:sz w:val="28"/>
          <w:szCs w:val="28"/>
        </w:rPr>
        <w:t>тренерском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163D0"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>овет</w:t>
      </w:r>
      <w:r w:rsidR="00124F19"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, утверждаются  приказами директора Школы.</w:t>
      </w: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Для оценивания учебных </w:t>
      </w:r>
      <w:r w:rsidR="00124F19" w:rsidRPr="00DE0137">
        <w:rPr>
          <w:rFonts w:ascii="Times New Roman" w:hAnsi="Times New Roman" w:cs="Times New Roman"/>
          <w:sz w:val="28"/>
          <w:szCs w:val="28"/>
        </w:rPr>
        <w:t>результатов 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в </w:t>
      </w:r>
      <w:r w:rsidR="009163D0"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применяется  система</w:t>
      </w:r>
      <w:r w:rsidR="00124F19" w:rsidRPr="00DE0137">
        <w:rPr>
          <w:rFonts w:ascii="Times New Roman" w:hAnsi="Times New Roman" w:cs="Times New Roman"/>
          <w:sz w:val="28"/>
          <w:szCs w:val="28"/>
        </w:rPr>
        <w:t xml:space="preserve"> оценки уровня подготовки (</w:t>
      </w:r>
      <w:r w:rsidR="009163D0">
        <w:rPr>
          <w:rFonts w:ascii="Times New Roman" w:hAnsi="Times New Roman" w:cs="Times New Roman"/>
          <w:sz w:val="28"/>
          <w:szCs w:val="28"/>
        </w:rPr>
        <w:t>отлично</w:t>
      </w:r>
      <w:r w:rsidR="00124F19"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="009163D0">
        <w:rPr>
          <w:rFonts w:ascii="Times New Roman" w:hAnsi="Times New Roman" w:cs="Times New Roman"/>
          <w:sz w:val="28"/>
          <w:szCs w:val="28"/>
        </w:rPr>
        <w:t>хорошо</w:t>
      </w:r>
      <w:r w:rsidR="00124F19"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="009163D0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24F19" w:rsidRPr="00DE0137">
        <w:rPr>
          <w:rFonts w:ascii="Times New Roman" w:hAnsi="Times New Roman" w:cs="Times New Roman"/>
          <w:sz w:val="28"/>
          <w:szCs w:val="28"/>
        </w:rPr>
        <w:t>)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Перевод </w:t>
      </w:r>
      <w:r w:rsidR="00542720" w:rsidRPr="00DE013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F19" w:rsidRPr="00DE013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</w:t>
      </w:r>
      <w:r w:rsidR="00124F19"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год обучения</w:t>
      </w:r>
      <w:r w:rsidR="009163D0">
        <w:rPr>
          <w:rFonts w:ascii="Times New Roman" w:hAnsi="Times New Roman" w:cs="Times New Roman"/>
          <w:color w:val="000000"/>
          <w:sz w:val="28"/>
          <w:szCs w:val="28"/>
        </w:rPr>
        <w:t>, при обучении на программах с периодом обучения 2- 3 года и 5 лет,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3D0"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 w:rsidR="009163D0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года  </w:t>
      </w:r>
      <w:r w:rsidR="009163D0">
        <w:rPr>
          <w:rFonts w:ascii="Times New Roman" w:hAnsi="Times New Roman" w:cs="Times New Roman"/>
          <w:color w:val="000000"/>
          <w:sz w:val="28"/>
          <w:szCs w:val="28"/>
        </w:rPr>
        <w:t>и оформляется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  приказом директора школы на основании решения </w:t>
      </w:r>
      <w:r w:rsidR="00124F19"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тренерского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совета.</w:t>
      </w:r>
    </w:p>
    <w:p w:rsidR="00A01397" w:rsidRPr="00DE0137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A01397" w:rsidRPr="00DE0137">
        <w:rPr>
          <w:rFonts w:ascii="Times New Roman" w:hAnsi="Times New Roman" w:cs="Times New Roman"/>
          <w:sz w:val="28"/>
          <w:szCs w:val="28"/>
        </w:rPr>
        <w:t xml:space="preserve">В организации образовательной деятельности бесспорна </w:t>
      </w:r>
      <w:r w:rsidR="009163D0">
        <w:rPr>
          <w:rFonts w:ascii="Times New Roman" w:hAnsi="Times New Roman" w:cs="Times New Roman"/>
          <w:sz w:val="28"/>
          <w:szCs w:val="28"/>
        </w:rPr>
        <w:t xml:space="preserve"> ведущая </w:t>
      </w:r>
      <w:r w:rsidR="00A01397" w:rsidRPr="00DE0137">
        <w:rPr>
          <w:rFonts w:ascii="Times New Roman" w:hAnsi="Times New Roman" w:cs="Times New Roman"/>
          <w:sz w:val="28"/>
          <w:szCs w:val="28"/>
        </w:rPr>
        <w:t xml:space="preserve">роль </w:t>
      </w:r>
      <w:r w:rsidR="00124F19" w:rsidRPr="00DE0137">
        <w:rPr>
          <w:rFonts w:ascii="Times New Roman" w:hAnsi="Times New Roman" w:cs="Times New Roman"/>
          <w:sz w:val="28"/>
          <w:szCs w:val="28"/>
        </w:rPr>
        <w:t xml:space="preserve"> тренера-</w:t>
      </w:r>
      <w:r w:rsidR="00A01397" w:rsidRPr="00DE0137">
        <w:rPr>
          <w:rFonts w:ascii="Times New Roman" w:hAnsi="Times New Roman" w:cs="Times New Roman"/>
          <w:sz w:val="28"/>
          <w:szCs w:val="28"/>
        </w:rPr>
        <w:t>преподавателя, его профессионализм, отношение к свое</w:t>
      </w:r>
      <w:r w:rsidR="009163D0">
        <w:rPr>
          <w:rFonts w:ascii="Times New Roman" w:hAnsi="Times New Roman" w:cs="Times New Roman"/>
          <w:sz w:val="28"/>
          <w:szCs w:val="28"/>
        </w:rPr>
        <w:t>й профессии</w:t>
      </w:r>
      <w:r w:rsidR="00A01397" w:rsidRPr="00DE0137">
        <w:rPr>
          <w:rFonts w:ascii="Times New Roman" w:hAnsi="Times New Roman" w:cs="Times New Roman"/>
          <w:sz w:val="28"/>
          <w:szCs w:val="28"/>
        </w:rPr>
        <w:t xml:space="preserve"> и то время, кот</w:t>
      </w:r>
      <w:r w:rsidR="00A01397" w:rsidRPr="00DE0137">
        <w:rPr>
          <w:rFonts w:ascii="Times New Roman" w:hAnsi="Times New Roman" w:cs="Times New Roman"/>
          <w:sz w:val="28"/>
          <w:szCs w:val="28"/>
        </w:rPr>
        <w:t>о</w:t>
      </w:r>
      <w:r w:rsidR="00A01397" w:rsidRPr="00DE0137">
        <w:rPr>
          <w:rFonts w:ascii="Times New Roman" w:hAnsi="Times New Roman" w:cs="Times New Roman"/>
          <w:sz w:val="28"/>
          <w:szCs w:val="28"/>
        </w:rPr>
        <w:t xml:space="preserve">рое </w:t>
      </w:r>
      <w:r w:rsidR="009163D0">
        <w:rPr>
          <w:rFonts w:ascii="Times New Roman" w:hAnsi="Times New Roman" w:cs="Times New Roman"/>
          <w:sz w:val="28"/>
          <w:szCs w:val="28"/>
        </w:rPr>
        <w:t>тренер</w:t>
      </w:r>
      <w:r w:rsidR="00A01397" w:rsidRPr="00DE0137">
        <w:rPr>
          <w:rFonts w:ascii="Times New Roman" w:hAnsi="Times New Roman" w:cs="Times New Roman"/>
          <w:sz w:val="28"/>
          <w:szCs w:val="28"/>
        </w:rPr>
        <w:t xml:space="preserve"> затрачивает на обучение, воспитание, совершенствование своей методич</w:t>
      </w:r>
      <w:r w:rsidR="00A01397" w:rsidRPr="00DE0137">
        <w:rPr>
          <w:rFonts w:ascii="Times New Roman" w:hAnsi="Times New Roman" w:cs="Times New Roman"/>
          <w:sz w:val="28"/>
          <w:szCs w:val="28"/>
        </w:rPr>
        <w:t>е</w:t>
      </w:r>
      <w:r w:rsidR="00A01397" w:rsidRPr="00DE0137">
        <w:rPr>
          <w:rFonts w:ascii="Times New Roman" w:hAnsi="Times New Roman" w:cs="Times New Roman"/>
          <w:sz w:val="28"/>
          <w:szCs w:val="28"/>
        </w:rPr>
        <w:t xml:space="preserve">ской,  творческой деятельности. </w:t>
      </w:r>
    </w:p>
    <w:p w:rsidR="00A01397" w:rsidRPr="00DE0137" w:rsidRDefault="00A01397" w:rsidP="00EB1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Все виды </w:t>
      </w:r>
      <w:r w:rsidR="009163D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деятельности и время отдыха </w:t>
      </w:r>
      <w:r w:rsidR="009163D0">
        <w:rPr>
          <w:rFonts w:ascii="Times New Roman" w:hAnsi="Times New Roman" w:cs="Times New Roman"/>
          <w:sz w:val="28"/>
          <w:szCs w:val="28"/>
        </w:rPr>
        <w:t>тренеров-препо</w:t>
      </w:r>
      <w:r w:rsidRPr="00DE0137">
        <w:rPr>
          <w:rFonts w:ascii="Times New Roman" w:hAnsi="Times New Roman" w:cs="Times New Roman"/>
          <w:sz w:val="28"/>
          <w:szCs w:val="28"/>
        </w:rPr>
        <w:t>давателей</w:t>
      </w:r>
      <w:r w:rsidR="00543D76" w:rsidRPr="00DE0137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определяется коллективным договором, правилами внутреннего тр</w:t>
      </w:r>
      <w:r w:rsidRPr="00DE0137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 xml:space="preserve">дового распорядка, иными локальными нормативными актами </w:t>
      </w:r>
      <w:r w:rsidR="00EB1355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163D0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>, трудовым договором, графиками работы и расписаниями занятий. Выполнение преподавател</w:t>
      </w:r>
      <w:r w:rsidRPr="00DE0137">
        <w:rPr>
          <w:rFonts w:ascii="Times New Roman" w:hAnsi="Times New Roman" w:cs="Times New Roman"/>
          <w:sz w:val="28"/>
          <w:szCs w:val="28"/>
        </w:rPr>
        <w:t>ь</w:t>
      </w:r>
      <w:r w:rsidRPr="00DE0137">
        <w:rPr>
          <w:rFonts w:ascii="Times New Roman" w:hAnsi="Times New Roman" w:cs="Times New Roman"/>
          <w:sz w:val="28"/>
          <w:szCs w:val="28"/>
        </w:rPr>
        <w:t xml:space="preserve">ской  работы характеризуется наличием установленных норм времени, связанных  с </w:t>
      </w:r>
      <w:r w:rsidR="00EB1355" w:rsidRPr="00DE0137">
        <w:rPr>
          <w:rFonts w:ascii="Times New Roman" w:hAnsi="Times New Roman" w:cs="Times New Roman"/>
          <w:sz w:val="28"/>
          <w:szCs w:val="28"/>
        </w:rPr>
        <w:t xml:space="preserve">тренерской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работой и регламентируется расписаниями занятий. Выполнение  педаг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гическими работниками другой части работы, требующей затрат рабочего времени, осуществляется в течение рабочего времени, которое не конкретизировано по колич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ству часов и не регламентируется учебным расписанием. Данная часть работы вытек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ет  из должностных обязанностей, предусмотренных Уставом, правилами внутреннего распорядка Школы, тарифно-квалификационными характеристиками и регулируется графиками,  планами работы Школы, учебно-методического отделения,  а также ли</w:t>
      </w:r>
      <w:r w:rsidRPr="00DE0137">
        <w:rPr>
          <w:rFonts w:ascii="Times New Roman" w:hAnsi="Times New Roman" w:cs="Times New Roman"/>
          <w:sz w:val="28"/>
          <w:szCs w:val="28"/>
        </w:rPr>
        <w:t>ч</w:t>
      </w:r>
      <w:r w:rsidRPr="00DE0137">
        <w:rPr>
          <w:rFonts w:ascii="Times New Roman" w:hAnsi="Times New Roman" w:cs="Times New Roman"/>
          <w:sz w:val="28"/>
          <w:szCs w:val="28"/>
        </w:rPr>
        <w:t xml:space="preserve">ными </w:t>
      </w:r>
      <w:r w:rsidR="00DC5288" w:rsidRPr="00DE0137">
        <w:rPr>
          <w:rFonts w:ascii="Times New Roman" w:hAnsi="Times New Roman" w:cs="Times New Roman"/>
          <w:sz w:val="28"/>
          <w:szCs w:val="28"/>
        </w:rPr>
        <w:t>планами работы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209A8" w:rsidRPr="00DE0137">
        <w:rPr>
          <w:rFonts w:ascii="Times New Roman" w:hAnsi="Times New Roman" w:cs="Times New Roman"/>
          <w:sz w:val="28"/>
          <w:szCs w:val="28"/>
        </w:rPr>
        <w:t>тренера-</w:t>
      </w:r>
      <w:r w:rsidRPr="00DE0137">
        <w:rPr>
          <w:rFonts w:ascii="Times New Roman" w:hAnsi="Times New Roman" w:cs="Times New Roman"/>
          <w:sz w:val="28"/>
          <w:szCs w:val="28"/>
        </w:rPr>
        <w:t>преподавателя и включает:</w:t>
      </w:r>
    </w:p>
    <w:p w:rsidR="00A01397" w:rsidRPr="00DE0137" w:rsidRDefault="0065395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выполнение обязанностей, связанной с участием в работе советов - тренерского, с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вета при директоре общественного совета, комиссий - аттестационных, приёмных и других комиссий,   работой по проведению родительских собраний, соревнований, п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казательных выступлений  и др.;</w:t>
      </w: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r w:rsidR="009209A8" w:rsidRPr="00DE0137">
        <w:rPr>
          <w:rFonts w:ascii="Times New Roman" w:hAnsi="Times New Roman" w:cs="Times New Roman"/>
          <w:sz w:val="28"/>
          <w:szCs w:val="28"/>
        </w:rPr>
        <w:t>соревновательной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209A8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путём </w:t>
      </w:r>
      <w:r w:rsidR="009209A8" w:rsidRPr="00DE0137">
        <w:rPr>
          <w:rFonts w:ascii="Times New Roman" w:hAnsi="Times New Roman" w:cs="Times New Roman"/>
          <w:sz w:val="28"/>
          <w:szCs w:val="28"/>
        </w:rPr>
        <w:t xml:space="preserve">участия и </w:t>
      </w:r>
      <w:r w:rsidRPr="00DE0137">
        <w:rPr>
          <w:rFonts w:ascii="Times New Roman" w:hAnsi="Times New Roman" w:cs="Times New Roman"/>
          <w:sz w:val="28"/>
          <w:szCs w:val="28"/>
        </w:rPr>
        <w:t>пров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дения</w:t>
      </w:r>
      <w:r w:rsidR="009209A8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209A8" w:rsidRPr="00DE0137">
        <w:rPr>
          <w:rFonts w:ascii="Times New Roman" w:hAnsi="Times New Roman" w:cs="Times New Roman"/>
          <w:sz w:val="28"/>
          <w:szCs w:val="28"/>
        </w:rPr>
        <w:t xml:space="preserve">спортивных соревнований различного уровня, </w:t>
      </w:r>
      <w:r w:rsidRPr="00DE0137">
        <w:rPr>
          <w:rFonts w:ascii="Times New Roman" w:hAnsi="Times New Roman" w:cs="Times New Roman"/>
          <w:sz w:val="28"/>
          <w:szCs w:val="28"/>
        </w:rPr>
        <w:t>творческих</w:t>
      </w:r>
      <w:r w:rsidR="009209A8" w:rsidRPr="00DE0137">
        <w:rPr>
          <w:rFonts w:ascii="Times New Roman" w:hAnsi="Times New Roman" w:cs="Times New Roman"/>
          <w:sz w:val="28"/>
          <w:szCs w:val="28"/>
        </w:rPr>
        <w:t xml:space="preserve"> показательных в</w:t>
      </w:r>
      <w:r w:rsidR="009209A8" w:rsidRPr="00DE0137">
        <w:rPr>
          <w:rFonts w:ascii="Times New Roman" w:hAnsi="Times New Roman" w:cs="Times New Roman"/>
          <w:sz w:val="28"/>
          <w:szCs w:val="28"/>
        </w:rPr>
        <w:t>ы</w:t>
      </w:r>
      <w:r w:rsidR="009209A8" w:rsidRPr="00DE0137">
        <w:rPr>
          <w:rFonts w:ascii="Times New Roman" w:hAnsi="Times New Roman" w:cs="Times New Roman"/>
          <w:sz w:val="28"/>
          <w:szCs w:val="28"/>
        </w:rPr>
        <w:t>ступлений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организацию и проведени</w:t>
      </w:r>
      <w:r w:rsidR="001F5D6B"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методической работы, разработку образовательных пр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грамм и учебно-методических </w:t>
      </w:r>
      <w:r w:rsidR="009209A8" w:rsidRPr="00DE0137">
        <w:rPr>
          <w:rFonts w:ascii="Times New Roman" w:hAnsi="Times New Roman" w:cs="Times New Roman"/>
          <w:sz w:val="28"/>
          <w:szCs w:val="28"/>
        </w:rPr>
        <w:t>пособий</w:t>
      </w:r>
      <w:r w:rsidRPr="00DE0137">
        <w:rPr>
          <w:rFonts w:ascii="Times New Roman" w:hAnsi="Times New Roman" w:cs="Times New Roman"/>
          <w:sz w:val="28"/>
          <w:szCs w:val="28"/>
        </w:rPr>
        <w:t>,  обеспечивающих методическое сопровожд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ние образовательного процесса;</w:t>
      </w: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работу по самообразованию</w:t>
      </w:r>
      <w:r w:rsidR="009209A8" w:rsidRPr="00DE0137">
        <w:rPr>
          <w:rFonts w:ascii="Times New Roman" w:hAnsi="Times New Roman" w:cs="Times New Roman"/>
          <w:sz w:val="28"/>
          <w:szCs w:val="28"/>
        </w:rPr>
        <w:t xml:space="preserve">, участия в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конкурсах </w:t>
      </w:r>
      <w:r w:rsidR="009209A8" w:rsidRPr="00DE0137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время, затрачиваемое непосредственно на подготовку к преподавательской работе по обучению и воспитанию </w:t>
      </w:r>
      <w:r w:rsidR="009209A8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37">
        <w:rPr>
          <w:rFonts w:ascii="Times New Roman" w:hAnsi="Times New Roman" w:cs="Times New Roman"/>
          <w:color w:val="000000"/>
          <w:sz w:val="28"/>
          <w:szCs w:val="28"/>
        </w:rPr>
        <w:t>  Для ведения образовательного процесса установлены следующие формы проведения занятий:</w:t>
      </w: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групповые занятия с </w:t>
      </w:r>
      <w:r w:rsidR="009209A8" w:rsidRPr="00DE0137">
        <w:rPr>
          <w:rFonts w:ascii="Times New Roman" w:hAnsi="Times New Roman" w:cs="Times New Roman"/>
          <w:color w:val="000000"/>
          <w:sz w:val="28"/>
          <w:szCs w:val="28"/>
        </w:rPr>
        <w:t>тренером-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преподавателем;</w:t>
      </w: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37">
        <w:rPr>
          <w:rFonts w:ascii="Times New Roman" w:hAnsi="Times New Roman" w:cs="Times New Roman"/>
          <w:color w:val="000000"/>
          <w:sz w:val="28"/>
          <w:szCs w:val="28"/>
        </w:rPr>
        <w:t>-  самостоятельная</w:t>
      </w:r>
      <w:r w:rsidR="009209A8"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209A8" w:rsidRPr="00DE0137">
        <w:rPr>
          <w:rFonts w:ascii="Times New Roman" w:hAnsi="Times New Roman" w:cs="Times New Roman"/>
          <w:color w:val="000000"/>
          <w:sz w:val="28"/>
          <w:szCs w:val="28"/>
        </w:rPr>
        <w:t>индивидуальная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209A8" w:rsidRPr="00DE0137">
        <w:rPr>
          <w:rFonts w:ascii="Times New Roman" w:hAnsi="Times New Roman" w:cs="Times New Roman"/>
          <w:color w:val="000000"/>
          <w:sz w:val="28"/>
          <w:szCs w:val="28"/>
        </w:rPr>
        <w:t>подготовка обучающихся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37">
        <w:rPr>
          <w:rFonts w:ascii="Times New Roman" w:hAnsi="Times New Roman" w:cs="Times New Roman"/>
          <w:color w:val="000000"/>
          <w:sz w:val="28"/>
          <w:szCs w:val="28"/>
        </w:rPr>
        <w:t>- контрольные мероприятия, предусмотренные учебными планами и программами (</w:t>
      </w:r>
      <w:r w:rsidR="009209A8"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сдача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контрольны</w:t>
      </w:r>
      <w:r w:rsidR="009209A8" w:rsidRPr="00DE0137">
        <w:rPr>
          <w:rFonts w:ascii="Times New Roman" w:hAnsi="Times New Roman" w:cs="Times New Roman"/>
          <w:color w:val="000000"/>
          <w:sz w:val="28"/>
          <w:szCs w:val="28"/>
        </w:rPr>
        <w:t>х нормативов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9A8" w:rsidRPr="00DE0137">
        <w:rPr>
          <w:rFonts w:ascii="Times New Roman" w:hAnsi="Times New Roman" w:cs="Times New Roman"/>
          <w:color w:val="000000"/>
          <w:sz w:val="28"/>
          <w:szCs w:val="28"/>
        </w:rPr>
        <w:t>промежуточной и итоговой аттестации)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9A8" w:rsidRPr="00DE0137" w:rsidRDefault="009209A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AF2" w:rsidRDefault="004D51B1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 xml:space="preserve">Анализ количественного состава </w:t>
      </w:r>
      <w:r w:rsidR="00637F81" w:rsidRPr="00DE0137">
        <w:rPr>
          <w:rFonts w:ascii="Times New Roman" w:hAnsi="Times New Roman" w:cs="Times New Roman"/>
          <w:b/>
          <w:sz w:val="28"/>
          <w:szCs w:val="28"/>
        </w:rPr>
        <w:t>об</w:t>
      </w:r>
      <w:r w:rsidRPr="00DE0137">
        <w:rPr>
          <w:rFonts w:ascii="Times New Roman" w:hAnsi="Times New Roman" w:cs="Times New Roman"/>
          <w:b/>
          <w:sz w:val="28"/>
          <w:szCs w:val="28"/>
        </w:rPr>
        <w:t>уча</w:t>
      </w:r>
      <w:r w:rsidR="00637F81" w:rsidRPr="00DE0137">
        <w:rPr>
          <w:rFonts w:ascii="Times New Roman" w:hAnsi="Times New Roman" w:cs="Times New Roman"/>
          <w:b/>
          <w:sz w:val="28"/>
          <w:szCs w:val="28"/>
        </w:rPr>
        <w:t>ю</w:t>
      </w:r>
      <w:r w:rsidRPr="00DE0137">
        <w:rPr>
          <w:rFonts w:ascii="Times New Roman" w:hAnsi="Times New Roman" w:cs="Times New Roman"/>
          <w:b/>
          <w:sz w:val="28"/>
          <w:szCs w:val="28"/>
        </w:rPr>
        <w:t>щихся за учебный год</w:t>
      </w:r>
      <w:r w:rsidR="00703D8A" w:rsidRPr="00DE01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CE2" w:rsidRPr="00DE0137" w:rsidRDefault="004D51B1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8BD" w:rsidRPr="00DE0137" w:rsidRDefault="004308BD" w:rsidP="00920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781AF2">
        <w:rPr>
          <w:rFonts w:ascii="Times New Roman" w:hAnsi="Times New Roman" w:cs="Times New Roman"/>
          <w:sz w:val="28"/>
          <w:szCs w:val="28"/>
        </w:rPr>
        <w:t>комплектованию объединений (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набору </w:t>
      </w:r>
      <w:r w:rsidR="00637F81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637F81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щихся</w:t>
      </w:r>
      <w:r w:rsidR="00781AF2">
        <w:rPr>
          <w:rFonts w:ascii="Times New Roman" w:hAnsi="Times New Roman" w:cs="Times New Roman"/>
          <w:sz w:val="28"/>
          <w:szCs w:val="28"/>
        </w:rPr>
        <w:t>)</w:t>
      </w:r>
      <w:r w:rsidRPr="00DE0137">
        <w:rPr>
          <w:rFonts w:ascii="Times New Roman" w:hAnsi="Times New Roman" w:cs="Times New Roman"/>
          <w:sz w:val="28"/>
          <w:szCs w:val="28"/>
        </w:rPr>
        <w:t xml:space="preserve"> – одна из ва</w:t>
      </w:r>
      <w:r w:rsidRPr="00DE0137">
        <w:rPr>
          <w:rFonts w:ascii="Times New Roman" w:hAnsi="Times New Roman" w:cs="Times New Roman"/>
          <w:sz w:val="28"/>
          <w:szCs w:val="28"/>
        </w:rPr>
        <w:t>ж</w:t>
      </w:r>
      <w:r w:rsidR="00781AF2">
        <w:rPr>
          <w:rFonts w:ascii="Times New Roman" w:hAnsi="Times New Roman" w:cs="Times New Roman"/>
          <w:sz w:val="28"/>
          <w:szCs w:val="28"/>
        </w:rPr>
        <w:t xml:space="preserve">нейших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сторон деятельности </w:t>
      </w:r>
      <w:r w:rsidR="009209A8" w:rsidRPr="00DE0137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DE0137">
        <w:rPr>
          <w:rFonts w:ascii="Times New Roman" w:hAnsi="Times New Roman" w:cs="Times New Roman"/>
          <w:sz w:val="28"/>
          <w:szCs w:val="28"/>
        </w:rPr>
        <w:t xml:space="preserve">. Эта работа проводится постоянно в течение учебного года.  </w:t>
      </w:r>
    </w:p>
    <w:p w:rsidR="001404E5" w:rsidRPr="00DE0137" w:rsidRDefault="004A44FD" w:rsidP="00140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Положительным моментом можно считать то, что в </w:t>
      </w:r>
      <w:r w:rsidR="000E6213" w:rsidRPr="00DE0137">
        <w:rPr>
          <w:rFonts w:ascii="Times New Roman" w:hAnsi="Times New Roman" w:cs="Times New Roman"/>
          <w:sz w:val="28"/>
          <w:szCs w:val="28"/>
        </w:rPr>
        <w:t xml:space="preserve"> течение последних трех лет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781AF2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781AF2">
        <w:rPr>
          <w:rFonts w:ascii="Times New Roman" w:hAnsi="Times New Roman" w:cs="Times New Roman"/>
          <w:sz w:val="28"/>
          <w:szCs w:val="28"/>
        </w:rPr>
        <w:t>тренеров-преподавателей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не было проблемы формирования контингента, новый н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бор в школу проходил достаточно активно. Особенно активно пополняются</w:t>
      </w:r>
      <w:r w:rsidR="00C83B49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0E6213" w:rsidRPr="00DE0137">
        <w:rPr>
          <w:rFonts w:ascii="Times New Roman" w:hAnsi="Times New Roman" w:cs="Times New Roman"/>
          <w:sz w:val="28"/>
          <w:szCs w:val="28"/>
        </w:rPr>
        <w:t>наборные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53956" w:rsidRPr="00DE0137">
        <w:rPr>
          <w:rFonts w:ascii="Times New Roman" w:hAnsi="Times New Roman" w:cs="Times New Roman"/>
          <w:sz w:val="28"/>
          <w:szCs w:val="28"/>
        </w:rPr>
        <w:t>группы,</w:t>
      </w:r>
      <w:r w:rsidR="00C83B49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т. е. наблюдается  повышение интереса  у населения к возможности дать д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полнительное образование </w:t>
      </w:r>
      <w:r w:rsidR="001404E5" w:rsidRPr="00DE0137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 w:rsidR="00781AF2">
        <w:rPr>
          <w:rFonts w:ascii="Times New Roman" w:hAnsi="Times New Roman" w:cs="Times New Roman"/>
          <w:sz w:val="28"/>
          <w:szCs w:val="28"/>
        </w:rPr>
        <w:t>.</w:t>
      </w:r>
      <w:r w:rsidR="001404E5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В це</w:t>
      </w:r>
      <w:r w:rsidR="00781AF2">
        <w:rPr>
          <w:rFonts w:ascii="Times New Roman" w:hAnsi="Times New Roman" w:cs="Times New Roman"/>
          <w:sz w:val="28"/>
          <w:szCs w:val="28"/>
        </w:rPr>
        <w:t>лом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конти</w:t>
      </w:r>
      <w:r w:rsidRPr="00DE0137">
        <w:rPr>
          <w:rFonts w:ascii="Times New Roman" w:hAnsi="Times New Roman" w:cs="Times New Roman"/>
          <w:sz w:val="28"/>
          <w:szCs w:val="28"/>
        </w:rPr>
        <w:t>н</w:t>
      </w:r>
      <w:r w:rsidRPr="00DE0137">
        <w:rPr>
          <w:rFonts w:ascii="Times New Roman" w:hAnsi="Times New Roman" w:cs="Times New Roman"/>
          <w:sz w:val="28"/>
          <w:szCs w:val="28"/>
        </w:rPr>
        <w:t xml:space="preserve">гент </w:t>
      </w:r>
      <w:r w:rsidR="00B862C8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B862C8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щихся стабилен.</w:t>
      </w:r>
      <w:r w:rsidR="001404E5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B862C8" w:rsidRPr="00DE0137">
        <w:rPr>
          <w:rFonts w:ascii="Times New Roman" w:hAnsi="Times New Roman" w:cs="Times New Roman"/>
          <w:sz w:val="28"/>
          <w:szCs w:val="28"/>
        </w:rPr>
        <w:t>На  09.09.201</w:t>
      </w:r>
      <w:r w:rsidR="00781AF2">
        <w:rPr>
          <w:rFonts w:ascii="Times New Roman" w:hAnsi="Times New Roman" w:cs="Times New Roman"/>
          <w:sz w:val="28"/>
          <w:szCs w:val="28"/>
        </w:rPr>
        <w:t>7</w:t>
      </w:r>
      <w:r w:rsidR="00B862C8" w:rsidRPr="00DE0137">
        <w:rPr>
          <w:rFonts w:ascii="Times New Roman" w:hAnsi="Times New Roman" w:cs="Times New Roman"/>
          <w:sz w:val="28"/>
          <w:szCs w:val="28"/>
        </w:rPr>
        <w:t xml:space="preserve"> г. – </w:t>
      </w:r>
      <w:r w:rsidR="00377107" w:rsidRPr="00DE0137">
        <w:rPr>
          <w:rFonts w:ascii="Times New Roman" w:hAnsi="Times New Roman" w:cs="Times New Roman"/>
          <w:sz w:val="28"/>
          <w:szCs w:val="28"/>
        </w:rPr>
        <w:t xml:space="preserve"> контингент составил </w:t>
      </w:r>
      <w:r w:rsidR="001404E5" w:rsidRPr="00DE0137">
        <w:rPr>
          <w:rFonts w:ascii="Times New Roman" w:hAnsi="Times New Roman" w:cs="Times New Roman"/>
          <w:sz w:val="28"/>
          <w:szCs w:val="28"/>
        </w:rPr>
        <w:t>5</w:t>
      </w:r>
      <w:r w:rsidR="000E6213" w:rsidRPr="00DE0137">
        <w:rPr>
          <w:rFonts w:ascii="Times New Roman" w:hAnsi="Times New Roman" w:cs="Times New Roman"/>
          <w:sz w:val="28"/>
          <w:szCs w:val="28"/>
        </w:rPr>
        <w:t>24</w:t>
      </w:r>
      <w:r w:rsidR="001404E5" w:rsidRPr="00DE0137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1404E5" w:rsidRPr="00DE0137">
        <w:rPr>
          <w:rFonts w:ascii="Times New Roman" w:hAnsi="Times New Roman" w:cs="Times New Roman"/>
          <w:sz w:val="28"/>
          <w:szCs w:val="28"/>
        </w:rPr>
        <w:t>х</w:t>
      </w:r>
      <w:r w:rsidR="001404E5" w:rsidRPr="00DE0137">
        <w:rPr>
          <w:rFonts w:ascii="Times New Roman" w:hAnsi="Times New Roman" w:cs="Times New Roman"/>
          <w:sz w:val="28"/>
          <w:szCs w:val="28"/>
        </w:rPr>
        <w:t>ся</w:t>
      </w:r>
      <w:r w:rsidR="00B862C8" w:rsidRPr="00DE0137">
        <w:rPr>
          <w:rFonts w:ascii="Times New Roman" w:hAnsi="Times New Roman" w:cs="Times New Roman"/>
          <w:sz w:val="28"/>
          <w:szCs w:val="28"/>
        </w:rPr>
        <w:t>),  на 31.0</w:t>
      </w:r>
      <w:r w:rsidR="00781AF2">
        <w:rPr>
          <w:rFonts w:ascii="Times New Roman" w:hAnsi="Times New Roman" w:cs="Times New Roman"/>
          <w:sz w:val="28"/>
          <w:szCs w:val="28"/>
        </w:rPr>
        <w:t>8</w:t>
      </w:r>
      <w:r w:rsidR="00B862C8" w:rsidRPr="00DE0137">
        <w:rPr>
          <w:rFonts w:ascii="Times New Roman" w:hAnsi="Times New Roman" w:cs="Times New Roman"/>
          <w:sz w:val="28"/>
          <w:szCs w:val="28"/>
        </w:rPr>
        <w:t>.201</w:t>
      </w:r>
      <w:r w:rsidR="00781AF2">
        <w:rPr>
          <w:rFonts w:ascii="Times New Roman" w:hAnsi="Times New Roman" w:cs="Times New Roman"/>
          <w:sz w:val="28"/>
          <w:szCs w:val="28"/>
        </w:rPr>
        <w:t>8</w:t>
      </w:r>
      <w:r w:rsidR="00B862C8" w:rsidRPr="00DE0137">
        <w:rPr>
          <w:rFonts w:ascii="Times New Roman" w:hAnsi="Times New Roman" w:cs="Times New Roman"/>
          <w:sz w:val="28"/>
          <w:szCs w:val="28"/>
        </w:rPr>
        <w:t xml:space="preserve"> г. – </w:t>
      </w:r>
      <w:r w:rsidR="001404E5" w:rsidRPr="00DE0137">
        <w:rPr>
          <w:rFonts w:ascii="Times New Roman" w:hAnsi="Times New Roman" w:cs="Times New Roman"/>
          <w:sz w:val="28"/>
          <w:szCs w:val="28"/>
        </w:rPr>
        <w:t>5</w:t>
      </w:r>
      <w:r w:rsidR="000E6213" w:rsidRPr="00DE0137">
        <w:rPr>
          <w:rFonts w:ascii="Times New Roman" w:hAnsi="Times New Roman" w:cs="Times New Roman"/>
          <w:sz w:val="28"/>
          <w:szCs w:val="28"/>
        </w:rPr>
        <w:t>24</w:t>
      </w:r>
      <w:r w:rsidR="00B862C8" w:rsidRPr="00DE0137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377107" w:rsidRPr="00DE0137" w:rsidRDefault="00377107" w:rsidP="00140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В настоящее время одна  из приоритетных задач  государственной политики  - предоставление </w:t>
      </w:r>
      <w:r w:rsidR="001404E5" w:rsidRPr="00DE013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как можно большему   количеству д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тей  и подростков  с учетом их реальных потребностей.  </w:t>
      </w:r>
    </w:p>
    <w:p w:rsidR="00377107" w:rsidRPr="00DE0137" w:rsidRDefault="0037710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дорожной картой определен процент охвата детей в возрасте от 5 до 18 лет программами </w:t>
      </w:r>
      <w:r w:rsidR="001404E5" w:rsidRPr="00DE013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дополнительного образования.</w:t>
      </w:r>
    </w:p>
    <w:p w:rsidR="003978B2" w:rsidRPr="00DE0137" w:rsidRDefault="00C23851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sz w:val="28"/>
          <w:szCs w:val="28"/>
        </w:rPr>
        <w:t xml:space="preserve">Стабильность контингента – это  одна из важных сторон деятельности </w:t>
      </w:r>
      <w:r w:rsidR="001404E5" w:rsidRPr="00DE0137">
        <w:rPr>
          <w:rFonts w:ascii="Times New Roman" w:eastAsia="Calibri" w:hAnsi="Times New Roman" w:cs="Times New Roman"/>
          <w:bCs/>
          <w:sz w:val="28"/>
          <w:szCs w:val="28"/>
        </w:rPr>
        <w:t>спортивной школы</w:t>
      </w:r>
      <w:r w:rsidRPr="00DE013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DE0137">
        <w:rPr>
          <w:rFonts w:ascii="Times New Roman" w:eastAsia="Calibri" w:hAnsi="Times New Roman" w:cs="Times New Roman"/>
          <w:sz w:val="28"/>
          <w:szCs w:val="28"/>
        </w:rPr>
        <w:t xml:space="preserve">Работа по сохранению контингента из года в год ведется целенаправленно, продуманно и систематически. </w:t>
      </w:r>
      <w:r w:rsidRPr="00DE0137">
        <w:rPr>
          <w:rFonts w:ascii="Times New Roman" w:hAnsi="Times New Roman" w:cs="Times New Roman"/>
          <w:sz w:val="28"/>
          <w:szCs w:val="28"/>
        </w:rPr>
        <w:t xml:space="preserve">К работе по сохранению контингента </w:t>
      </w:r>
      <w:r w:rsidR="000950B6" w:rsidRPr="00DE0137">
        <w:rPr>
          <w:rFonts w:ascii="Times New Roman" w:hAnsi="Times New Roman" w:cs="Times New Roman"/>
          <w:sz w:val="28"/>
          <w:szCs w:val="28"/>
        </w:rPr>
        <w:t>тренеры-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преподаватели относятся серьезно и внимательно.  </w:t>
      </w:r>
      <w:r w:rsidRPr="00DE0137">
        <w:rPr>
          <w:rFonts w:ascii="Times New Roman" w:eastAsia="Calibri" w:hAnsi="Times New Roman" w:cs="Times New Roman"/>
          <w:sz w:val="28"/>
          <w:szCs w:val="28"/>
        </w:rPr>
        <w:t>Мы используем такие методы р</w:t>
      </w:r>
      <w:r w:rsidRPr="00DE0137">
        <w:rPr>
          <w:rFonts w:ascii="Times New Roman" w:eastAsia="Calibri" w:hAnsi="Times New Roman" w:cs="Times New Roman"/>
          <w:sz w:val="28"/>
          <w:szCs w:val="28"/>
        </w:rPr>
        <w:t>а</w:t>
      </w:r>
      <w:r w:rsidRPr="00DE0137">
        <w:rPr>
          <w:rFonts w:ascii="Times New Roman" w:eastAsia="Calibri" w:hAnsi="Times New Roman" w:cs="Times New Roman"/>
          <w:sz w:val="28"/>
          <w:szCs w:val="28"/>
        </w:rPr>
        <w:t>боты по укреплению контингента,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как  индивидуальная работа с обучающимися и р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дителями, </w:t>
      </w:r>
      <w:r w:rsidRPr="00DE0137">
        <w:rPr>
          <w:rFonts w:ascii="Times New Roman" w:eastAsia="Calibri" w:hAnsi="Times New Roman" w:cs="Times New Roman"/>
          <w:sz w:val="28"/>
          <w:szCs w:val="28"/>
        </w:rPr>
        <w:t>родительские собрания</w:t>
      </w:r>
      <w:r w:rsidR="001404E5" w:rsidRPr="00DE0137">
        <w:rPr>
          <w:rFonts w:ascii="Times New Roman" w:eastAsia="Calibri" w:hAnsi="Times New Roman" w:cs="Times New Roman"/>
          <w:sz w:val="28"/>
          <w:szCs w:val="28"/>
        </w:rPr>
        <w:t>, показательные выступления, совместные спорти</w:t>
      </w:r>
      <w:r w:rsidR="001404E5" w:rsidRPr="00DE0137">
        <w:rPr>
          <w:rFonts w:ascii="Times New Roman" w:eastAsia="Calibri" w:hAnsi="Times New Roman" w:cs="Times New Roman"/>
          <w:sz w:val="28"/>
          <w:szCs w:val="28"/>
        </w:rPr>
        <w:t>в</w:t>
      </w:r>
      <w:r w:rsidR="001404E5" w:rsidRPr="00DE0137">
        <w:rPr>
          <w:rFonts w:ascii="Times New Roman" w:eastAsia="Calibri" w:hAnsi="Times New Roman" w:cs="Times New Roman"/>
          <w:sz w:val="28"/>
          <w:szCs w:val="28"/>
        </w:rPr>
        <w:t xml:space="preserve">ные мероприятия, открытые </w:t>
      </w:r>
      <w:r w:rsidRPr="00DE0137">
        <w:rPr>
          <w:rFonts w:ascii="Times New Roman" w:eastAsia="Calibri" w:hAnsi="Times New Roman" w:cs="Times New Roman"/>
          <w:sz w:val="28"/>
          <w:szCs w:val="28"/>
        </w:rPr>
        <w:t xml:space="preserve"> уроки для родителей. </w:t>
      </w:r>
    </w:p>
    <w:p w:rsidR="006E0551" w:rsidRPr="00DE0137" w:rsidRDefault="00C23851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="00637F81" w:rsidRPr="00DE0137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</w:p>
    <w:p w:rsidR="002F038C" w:rsidRPr="00DE0137" w:rsidRDefault="006066F2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38C" w:rsidRPr="00DE0137">
        <w:rPr>
          <w:rFonts w:ascii="Times New Roman" w:hAnsi="Times New Roman" w:cs="Times New Roman"/>
          <w:b/>
          <w:sz w:val="28"/>
          <w:szCs w:val="28"/>
        </w:rPr>
        <w:t>Количество учебных групп, принципы комплектования групп.</w:t>
      </w:r>
    </w:p>
    <w:p w:rsidR="001404E5" w:rsidRPr="00DE0137" w:rsidRDefault="001404E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Наполняемость  групп обучающихся предусматривается учебными планами, образов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тельными программами и </w:t>
      </w:r>
      <w:r w:rsidR="00781AF2">
        <w:rPr>
          <w:rFonts w:ascii="Times New Roman" w:hAnsi="Times New Roman" w:cs="Times New Roman"/>
          <w:sz w:val="28"/>
          <w:szCs w:val="28"/>
        </w:rPr>
        <w:t xml:space="preserve">целесообразностью организации процесса обучения. </w:t>
      </w:r>
      <w:r w:rsidRPr="00DE0137">
        <w:rPr>
          <w:rFonts w:ascii="Times New Roman" w:hAnsi="Times New Roman" w:cs="Times New Roman"/>
          <w:sz w:val="28"/>
          <w:szCs w:val="28"/>
        </w:rPr>
        <w:t>Всего</w:t>
      </w:r>
      <w:r w:rsidR="00781AF2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</w:t>
      </w:r>
      <w:r w:rsidR="00781AF2">
        <w:rPr>
          <w:rFonts w:ascii="Times New Roman" w:hAnsi="Times New Roman" w:cs="Times New Roman"/>
          <w:sz w:val="28"/>
          <w:szCs w:val="28"/>
        </w:rPr>
        <w:t xml:space="preserve">2017\2018 учебном году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укомпле</w:t>
      </w:r>
      <w:r w:rsidR="00F502C2" w:rsidRPr="00DE0137">
        <w:rPr>
          <w:rFonts w:ascii="Times New Roman" w:hAnsi="Times New Roman" w:cs="Times New Roman"/>
          <w:sz w:val="28"/>
          <w:szCs w:val="28"/>
        </w:rPr>
        <w:t>к</w:t>
      </w:r>
      <w:r w:rsidRPr="00DE0137">
        <w:rPr>
          <w:rFonts w:ascii="Times New Roman" w:hAnsi="Times New Roman" w:cs="Times New Roman"/>
          <w:sz w:val="28"/>
          <w:szCs w:val="28"/>
        </w:rPr>
        <w:t>то</w:t>
      </w:r>
      <w:r w:rsidR="000E6213" w:rsidRPr="00DE0137">
        <w:rPr>
          <w:rFonts w:ascii="Times New Roman" w:hAnsi="Times New Roman" w:cs="Times New Roman"/>
          <w:sz w:val="28"/>
          <w:szCs w:val="28"/>
        </w:rPr>
        <w:t>вано 3</w:t>
      </w:r>
      <w:r w:rsidR="00781AF2">
        <w:rPr>
          <w:rFonts w:ascii="Times New Roman" w:hAnsi="Times New Roman" w:cs="Times New Roman"/>
          <w:sz w:val="28"/>
          <w:szCs w:val="28"/>
        </w:rPr>
        <w:t>9</w:t>
      </w:r>
      <w:r w:rsidRPr="00DE013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D0837" w:rsidRPr="00DE0137">
        <w:rPr>
          <w:rFonts w:ascii="Times New Roman" w:hAnsi="Times New Roman" w:cs="Times New Roman"/>
          <w:sz w:val="28"/>
          <w:szCs w:val="28"/>
        </w:rPr>
        <w:t>.</w:t>
      </w:r>
    </w:p>
    <w:p w:rsidR="003D0837" w:rsidRPr="00DE0137" w:rsidRDefault="003D0837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Работа с документацией</w:t>
      </w:r>
    </w:p>
    <w:p w:rsidR="006066F2" w:rsidRPr="00DE0137" w:rsidRDefault="000950B6" w:rsidP="00F502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3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066F2" w:rsidRPr="00DE0137">
        <w:rPr>
          <w:rFonts w:ascii="Times New Roman" w:hAnsi="Times New Roman" w:cs="Times New Roman"/>
          <w:color w:val="000000"/>
          <w:sz w:val="28"/>
          <w:szCs w:val="28"/>
        </w:rPr>
        <w:t>еобходимое условие ведения образовательного процесса  - наличие в школе учебной документации, её своевременное и аккуратное заполнение.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   Одним из осно</w:t>
      </w:r>
      <w:r w:rsidR="006066F2" w:rsidRPr="00DE0137">
        <w:rPr>
          <w:rFonts w:ascii="Times New Roman" w:hAnsi="Times New Roman" w:cs="Times New Roman"/>
          <w:sz w:val="28"/>
          <w:szCs w:val="28"/>
        </w:rPr>
        <w:t>в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ных документов, характеризующим содержание, качество и объем </w:t>
      </w:r>
      <w:r w:rsidR="00F502C2" w:rsidRPr="00DE0137">
        <w:rPr>
          <w:rFonts w:ascii="Times New Roman" w:hAnsi="Times New Roman" w:cs="Times New Roman"/>
          <w:sz w:val="28"/>
          <w:szCs w:val="28"/>
        </w:rPr>
        <w:t xml:space="preserve">тренерской 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 нагру</w:t>
      </w:r>
      <w:r w:rsidR="006066F2" w:rsidRPr="00DE0137">
        <w:rPr>
          <w:rFonts w:ascii="Times New Roman" w:hAnsi="Times New Roman" w:cs="Times New Roman"/>
          <w:sz w:val="28"/>
          <w:szCs w:val="28"/>
        </w:rPr>
        <w:t>з</w:t>
      </w:r>
      <w:r w:rsidR="006066F2" w:rsidRPr="00DE0137">
        <w:rPr>
          <w:rFonts w:ascii="Times New Roman" w:hAnsi="Times New Roman" w:cs="Times New Roman"/>
          <w:sz w:val="28"/>
          <w:szCs w:val="28"/>
        </w:rPr>
        <w:t>ки преподавателя, является  журнал</w:t>
      </w:r>
      <w:r w:rsidR="00F502C2" w:rsidRPr="00DE0137">
        <w:rPr>
          <w:rFonts w:ascii="Times New Roman" w:hAnsi="Times New Roman" w:cs="Times New Roman"/>
          <w:sz w:val="28"/>
          <w:szCs w:val="28"/>
        </w:rPr>
        <w:t xml:space="preserve"> учета посещаемости. Ж</w:t>
      </w:r>
      <w:r w:rsidR="006066F2" w:rsidRPr="00DE0137">
        <w:rPr>
          <w:rFonts w:ascii="Times New Roman" w:hAnsi="Times New Roman" w:cs="Times New Roman"/>
          <w:sz w:val="28"/>
          <w:szCs w:val="28"/>
        </w:rPr>
        <w:t>урнал  является докуме</w:t>
      </w:r>
      <w:r w:rsidR="006066F2" w:rsidRPr="00DE0137">
        <w:rPr>
          <w:rFonts w:ascii="Times New Roman" w:hAnsi="Times New Roman" w:cs="Times New Roman"/>
          <w:sz w:val="28"/>
          <w:szCs w:val="28"/>
        </w:rPr>
        <w:t>н</w:t>
      </w:r>
      <w:r w:rsidR="006066F2" w:rsidRPr="00DE0137">
        <w:rPr>
          <w:rFonts w:ascii="Times New Roman" w:hAnsi="Times New Roman" w:cs="Times New Roman"/>
          <w:sz w:val="28"/>
          <w:szCs w:val="28"/>
        </w:rPr>
        <w:t>том, отражающим этапы и результаты фактическо</w:t>
      </w:r>
      <w:r w:rsidR="00673D18">
        <w:rPr>
          <w:rFonts w:ascii="Times New Roman" w:hAnsi="Times New Roman" w:cs="Times New Roman"/>
          <w:sz w:val="28"/>
          <w:szCs w:val="28"/>
        </w:rPr>
        <w:t>го о</w:t>
      </w:r>
      <w:r w:rsidR="006066F2" w:rsidRPr="00DE0137">
        <w:rPr>
          <w:rFonts w:ascii="Times New Roman" w:hAnsi="Times New Roman" w:cs="Times New Roman"/>
          <w:sz w:val="28"/>
          <w:szCs w:val="28"/>
        </w:rPr>
        <w:t>своения образовательных пр</w:t>
      </w:r>
      <w:r w:rsidR="006066F2" w:rsidRPr="00DE0137">
        <w:rPr>
          <w:rFonts w:ascii="Times New Roman" w:hAnsi="Times New Roman" w:cs="Times New Roman"/>
          <w:sz w:val="28"/>
          <w:szCs w:val="28"/>
        </w:rPr>
        <w:t>о</w:t>
      </w:r>
      <w:r w:rsidR="006066F2" w:rsidRPr="00DE0137">
        <w:rPr>
          <w:rFonts w:ascii="Times New Roman" w:hAnsi="Times New Roman" w:cs="Times New Roman"/>
          <w:sz w:val="28"/>
          <w:szCs w:val="28"/>
        </w:rPr>
        <w:t>грамм обучающимися, а также представляет собой финансовый документ, на основ</w:t>
      </w:r>
      <w:r w:rsidR="006066F2" w:rsidRPr="00DE0137">
        <w:rPr>
          <w:rFonts w:ascii="Times New Roman" w:hAnsi="Times New Roman" w:cs="Times New Roman"/>
          <w:sz w:val="28"/>
          <w:szCs w:val="28"/>
        </w:rPr>
        <w:t>а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нии которого производится расчет </w:t>
      </w:r>
      <w:r w:rsidR="00673D18">
        <w:rPr>
          <w:rFonts w:ascii="Times New Roman" w:hAnsi="Times New Roman" w:cs="Times New Roman"/>
          <w:sz w:val="28"/>
          <w:szCs w:val="28"/>
        </w:rPr>
        <w:t>и учет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 нагрузки преподавателя</w:t>
      </w:r>
      <w:r w:rsidR="00F502C2" w:rsidRPr="00DE0137">
        <w:rPr>
          <w:rFonts w:ascii="Times New Roman" w:hAnsi="Times New Roman" w:cs="Times New Roman"/>
          <w:sz w:val="28"/>
          <w:szCs w:val="28"/>
        </w:rPr>
        <w:t>.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  Журнал в конце каждого месяца проверяется и подписывается заместителем директора по учебной р</w:t>
      </w:r>
      <w:r w:rsidR="006066F2" w:rsidRPr="00DE0137">
        <w:rPr>
          <w:rFonts w:ascii="Times New Roman" w:hAnsi="Times New Roman" w:cs="Times New Roman"/>
          <w:sz w:val="28"/>
          <w:szCs w:val="28"/>
        </w:rPr>
        <w:t>а</w:t>
      </w:r>
      <w:r w:rsidR="006066F2" w:rsidRPr="00DE0137">
        <w:rPr>
          <w:rFonts w:ascii="Times New Roman" w:hAnsi="Times New Roman" w:cs="Times New Roman"/>
          <w:sz w:val="28"/>
          <w:szCs w:val="28"/>
        </w:rPr>
        <w:t>боте.</w:t>
      </w:r>
    </w:p>
    <w:p w:rsidR="006066F2" w:rsidRPr="00DE0137" w:rsidRDefault="006066F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502C2" w:rsidRPr="00DE0137">
        <w:rPr>
          <w:rFonts w:ascii="Times New Roman" w:hAnsi="Times New Roman" w:cs="Times New Roman"/>
          <w:sz w:val="28"/>
          <w:szCs w:val="28"/>
        </w:rPr>
        <w:tab/>
      </w:r>
      <w:r w:rsidRPr="00DE0137">
        <w:rPr>
          <w:rFonts w:ascii="Times New Roman" w:hAnsi="Times New Roman" w:cs="Times New Roman"/>
          <w:sz w:val="28"/>
          <w:szCs w:val="28"/>
        </w:rPr>
        <w:t xml:space="preserve">Индивидуальное расписание </w:t>
      </w:r>
      <w:r w:rsidR="00F502C2" w:rsidRPr="00DE0137">
        <w:rPr>
          <w:rFonts w:ascii="Times New Roman" w:hAnsi="Times New Roman" w:cs="Times New Roman"/>
          <w:sz w:val="28"/>
          <w:szCs w:val="28"/>
        </w:rPr>
        <w:t>тренера-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преподавателя отражает распределение учебных часов по дням недели. Составляя расписание, </w:t>
      </w:r>
      <w:r w:rsidR="00F502C2" w:rsidRPr="00DE0137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учитыв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ет занятость </w:t>
      </w:r>
      <w:r w:rsidR="00F502C2" w:rsidRPr="00DE0137">
        <w:rPr>
          <w:rFonts w:ascii="Times New Roman" w:hAnsi="Times New Roman" w:cs="Times New Roman"/>
          <w:sz w:val="28"/>
          <w:szCs w:val="28"/>
        </w:rPr>
        <w:t>обучающегося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общеобразовательной школе,  пожелания родителей р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бенка. </w:t>
      </w:r>
    </w:p>
    <w:p w:rsidR="006834DD" w:rsidRPr="00DE0137" w:rsidRDefault="006066F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В  </w:t>
      </w:r>
      <w:r w:rsidR="00673D18">
        <w:rPr>
          <w:rFonts w:ascii="Times New Roman" w:hAnsi="Times New Roman" w:cs="Times New Roman"/>
          <w:sz w:val="28"/>
          <w:szCs w:val="28"/>
        </w:rPr>
        <w:t xml:space="preserve">ДЮСШ </w:t>
      </w:r>
      <w:r w:rsidR="00BF5CFF">
        <w:rPr>
          <w:rFonts w:ascii="Times New Roman" w:hAnsi="Times New Roman" w:cs="Times New Roman"/>
          <w:sz w:val="28"/>
          <w:szCs w:val="28"/>
        </w:rPr>
        <w:t xml:space="preserve">составляются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F502C2" w:rsidRPr="00DE0137">
        <w:rPr>
          <w:rFonts w:ascii="Times New Roman" w:hAnsi="Times New Roman" w:cs="Times New Roman"/>
          <w:sz w:val="28"/>
          <w:szCs w:val="28"/>
        </w:rPr>
        <w:t xml:space="preserve">ведомости контрольных </w:t>
      </w:r>
      <w:r w:rsidR="00665357" w:rsidRPr="00DE0137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F502C2" w:rsidRPr="00DE0137">
        <w:rPr>
          <w:rFonts w:ascii="Times New Roman" w:hAnsi="Times New Roman" w:cs="Times New Roman"/>
          <w:sz w:val="28"/>
          <w:szCs w:val="28"/>
        </w:rPr>
        <w:t>и оценочные ведом</w:t>
      </w:r>
      <w:r w:rsidR="00F502C2" w:rsidRPr="00DE0137">
        <w:rPr>
          <w:rFonts w:ascii="Times New Roman" w:hAnsi="Times New Roman" w:cs="Times New Roman"/>
          <w:sz w:val="28"/>
          <w:szCs w:val="28"/>
        </w:rPr>
        <w:t>о</w:t>
      </w:r>
      <w:r w:rsidR="00F502C2" w:rsidRPr="00DE0137">
        <w:rPr>
          <w:rFonts w:ascii="Times New Roman" w:hAnsi="Times New Roman" w:cs="Times New Roman"/>
          <w:sz w:val="28"/>
          <w:szCs w:val="28"/>
        </w:rPr>
        <w:t>сти</w:t>
      </w:r>
      <w:r w:rsidR="00A0139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665357" w:rsidRPr="00DE0137">
        <w:rPr>
          <w:rFonts w:ascii="Times New Roman" w:hAnsi="Times New Roman" w:cs="Times New Roman"/>
          <w:sz w:val="28"/>
          <w:szCs w:val="28"/>
        </w:rPr>
        <w:t>результативности 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 </w:t>
      </w:r>
      <w:r w:rsidR="00665357" w:rsidRPr="00DE0137">
        <w:rPr>
          <w:rFonts w:ascii="Times New Roman" w:hAnsi="Times New Roman" w:cs="Times New Roman"/>
          <w:sz w:val="28"/>
          <w:szCs w:val="28"/>
        </w:rPr>
        <w:t xml:space="preserve"> общефизической и специальной подг</w:t>
      </w:r>
      <w:r w:rsidR="00665357" w:rsidRPr="00DE0137">
        <w:rPr>
          <w:rFonts w:ascii="Times New Roman" w:hAnsi="Times New Roman" w:cs="Times New Roman"/>
          <w:sz w:val="28"/>
          <w:szCs w:val="28"/>
        </w:rPr>
        <w:t>о</w:t>
      </w:r>
      <w:r w:rsidR="00665357" w:rsidRPr="00DE0137">
        <w:rPr>
          <w:rFonts w:ascii="Times New Roman" w:hAnsi="Times New Roman" w:cs="Times New Roman"/>
          <w:sz w:val="28"/>
          <w:szCs w:val="28"/>
        </w:rPr>
        <w:t>товке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6F2" w:rsidRPr="00DE0137" w:rsidRDefault="00C15A7B" w:rsidP="00665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Заведующ</w:t>
      </w:r>
      <w:r w:rsidR="00BF5CFF">
        <w:rPr>
          <w:rFonts w:ascii="Times New Roman" w:hAnsi="Times New Roman" w:cs="Times New Roman"/>
          <w:sz w:val="28"/>
          <w:szCs w:val="28"/>
        </w:rPr>
        <w:t>ий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066F2" w:rsidRPr="00DE0137">
        <w:rPr>
          <w:rFonts w:ascii="Times New Roman" w:hAnsi="Times New Roman" w:cs="Times New Roman"/>
          <w:sz w:val="28"/>
          <w:szCs w:val="28"/>
        </w:rPr>
        <w:t>отделени</w:t>
      </w:r>
      <w:r w:rsidR="00BF5CFF">
        <w:rPr>
          <w:rFonts w:ascii="Times New Roman" w:hAnsi="Times New Roman" w:cs="Times New Roman"/>
          <w:sz w:val="28"/>
          <w:szCs w:val="28"/>
        </w:rPr>
        <w:t>е</w:t>
      </w:r>
      <w:r w:rsidR="006066F2" w:rsidRPr="00DE0137">
        <w:rPr>
          <w:rFonts w:ascii="Times New Roman" w:hAnsi="Times New Roman" w:cs="Times New Roman"/>
          <w:sz w:val="28"/>
          <w:szCs w:val="28"/>
        </w:rPr>
        <w:t>м</w:t>
      </w:r>
      <w:r w:rsidR="00A01397"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Pr="00DE0137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 р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боте</w:t>
      </w:r>
      <w:r w:rsidR="00A0139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 составляют планы методической, учебно-воспитательной ра</w:t>
      </w:r>
      <w:r w:rsidRPr="00DE0137">
        <w:rPr>
          <w:rFonts w:ascii="Times New Roman" w:hAnsi="Times New Roman" w:cs="Times New Roman"/>
          <w:sz w:val="28"/>
          <w:szCs w:val="28"/>
        </w:rPr>
        <w:t xml:space="preserve">боты групп 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 на уче</w:t>
      </w:r>
      <w:r w:rsidR="006066F2" w:rsidRPr="00DE0137">
        <w:rPr>
          <w:rFonts w:ascii="Times New Roman" w:hAnsi="Times New Roman" w:cs="Times New Roman"/>
          <w:sz w:val="28"/>
          <w:szCs w:val="28"/>
        </w:rPr>
        <w:t>б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ный год, учитывая все мероприятия, запланированные </w:t>
      </w:r>
      <w:r w:rsidR="00BF5CFF">
        <w:rPr>
          <w:rFonts w:ascii="Times New Roman" w:hAnsi="Times New Roman" w:cs="Times New Roman"/>
          <w:sz w:val="28"/>
          <w:szCs w:val="28"/>
        </w:rPr>
        <w:t>на текущий учебный год</w:t>
      </w:r>
      <w:r w:rsidR="006066F2" w:rsidRPr="00DE0137">
        <w:rPr>
          <w:rFonts w:ascii="Times New Roman" w:hAnsi="Times New Roman" w:cs="Times New Roman"/>
          <w:sz w:val="28"/>
          <w:szCs w:val="28"/>
        </w:rPr>
        <w:t>.  Раб</w:t>
      </w:r>
      <w:r w:rsidR="006066F2" w:rsidRPr="00DE0137">
        <w:rPr>
          <w:rFonts w:ascii="Times New Roman" w:hAnsi="Times New Roman" w:cs="Times New Roman"/>
          <w:sz w:val="28"/>
          <w:szCs w:val="28"/>
        </w:rPr>
        <w:t>о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та педагогического коллектива отражается в протоколах </w:t>
      </w:r>
      <w:r w:rsidRPr="00DE0137">
        <w:rPr>
          <w:rFonts w:ascii="Times New Roman" w:hAnsi="Times New Roman" w:cs="Times New Roman"/>
          <w:sz w:val="28"/>
          <w:szCs w:val="28"/>
        </w:rPr>
        <w:t>тренерского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 совета. Решения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тренерского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 совета обсуждаются и утверждаются всем педагогическим коллективом.</w:t>
      </w:r>
    </w:p>
    <w:p w:rsidR="006066F2" w:rsidRPr="00DE0137" w:rsidRDefault="006066F2" w:rsidP="00095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Директор,   заместители директора по </w:t>
      </w:r>
      <w:r w:rsidR="00A01397" w:rsidRPr="00DE0137">
        <w:rPr>
          <w:rFonts w:ascii="Times New Roman" w:hAnsi="Times New Roman" w:cs="Times New Roman"/>
          <w:sz w:val="28"/>
          <w:szCs w:val="28"/>
        </w:rPr>
        <w:t>УВР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начале каждого учебного года с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ставляют тарификацию. Предварительная тарификация рассматривается  тарификац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онной  комиссией</w:t>
      </w:r>
      <w:r w:rsidR="00543D76" w:rsidRPr="00DE0137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A01397" w:rsidRPr="00DE01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трудовых книжках сделаны соответствующие записи, в личных делах сотрудников присутствуют необходимые документы: трудовые договоры, с</w:t>
      </w:r>
      <w:r w:rsidRPr="00DE0137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E01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глашения,  должностные инструкции,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аттестационные листы, копии дипломов, свед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ния о повышении квалификации и др. </w:t>
      </w:r>
      <w:r w:rsidRPr="00DE0137">
        <w:rPr>
          <w:rFonts w:ascii="Times New Roman" w:hAnsi="Times New Roman" w:cs="Times New Roman"/>
          <w:spacing w:val="-1"/>
          <w:sz w:val="28"/>
          <w:szCs w:val="28"/>
        </w:rPr>
        <w:t xml:space="preserve">Документы заполняются своевременно. </w:t>
      </w:r>
    </w:p>
    <w:p w:rsidR="006066F2" w:rsidRPr="00DE0137" w:rsidRDefault="006066F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90A" w:rsidRPr="00BF5CFF" w:rsidRDefault="004D51B1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C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71B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C71B3" w:rsidRPr="00DA7F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5CFF">
        <w:rPr>
          <w:rFonts w:ascii="Times New Roman" w:hAnsi="Times New Roman" w:cs="Times New Roman"/>
          <w:b/>
          <w:sz w:val="28"/>
          <w:szCs w:val="28"/>
        </w:rPr>
        <w:t>У</w:t>
      </w:r>
      <w:r w:rsidR="003C71B3">
        <w:rPr>
          <w:rFonts w:ascii="Times New Roman" w:hAnsi="Times New Roman" w:cs="Times New Roman"/>
          <w:b/>
          <w:sz w:val="28"/>
          <w:szCs w:val="28"/>
        </w:rPr>
        <w:t>ЧЕБНАЯ  РАБОТА</w:t>
      </w:r>
      <w:r w:rsidRPr="00BF5CFF">
        <w:rPr>
          <w:rFonts w:ascii="Times New Roman" w:hAnsi="Times New Roman" w:cs="Times New Roman"/>
          <w:b/>
          <w:sz w:val="28"/>
          <w:szCs w:val="28"/>
        </w:rPr>
        <w:t>.</w:t>
      </w:r>
    </w:p>
    <w:p w:rsidR="0080021E" w:rsidRPr="00DE0137" w:rsidRDefault="00637F81" w:rsidP="00BF5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Ежегодно  в </w:t>
      </w:r>
      <w:r w:rsidR="00BF5CFF"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разрабатываются учебные планы, которые </w:t>
      </w:r>
      <w:r w:rsidR="0080021E" w:rsidRPr="00DE0137">
        <w:rPr>
          <w:rFonts w:ascii="Times New Roman" w:hAnsi="Times New Roman" w:cs="Times New Roman"/>
          <w:sz w:val="28"/>
          <w:szCs w:val="28"/>
        </w:rPr>
        <w:t>определ</w:t>
      </w:r>
      <w:r w:rsidR="0080021E" w:rsidRPr="00DE0137">
        <w:rPr>
          <w:rFonts w:ascii="Times New Roman" w:hAnsi="Times New Roman" w:cs="Times New Roman"/>
          <w:sz w:val="28"/>
          <w:szCs w:val="28"/>
        </w:rPr>
        <w:t>я</w:t>
      </w:r>
      <w:r w:rsidR="0080021E" w:rsidRPr="00DE0137">
        <w:rPr>
          <w:rFonts w:ascii="Times New Roman" w:hAnsi="Times New Roman" w:cs="Times New Roman"/>
          <w:sz w:val="28"/>
          <w:szCs w:val="28"/>
        </w:rPr>
        <w:t xml:space="preserve">ют  содержание дополнительных  общеобразовательных  </w:t>
      </w:r>
      <w:r w:rsidR="00C15A7B" w:rsidRPr="00DE0137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="0080021E" w:rsidRPr="00DE0137">
        <w:rPr>
          <w:rFonts w:ascii="Times New Roman" w:hAnsi="Times New Roman" w:cs="Times New Roman"/>
          <w:sz w:val="28"/>
          <w:szCs w:val="28"/>
        </w:rPr>
        <w:t>программ</w:t>
      </w:r>
      <w:r w:rsidR="003877E9" w:rsidRPr="00DE0137">
        <w:rPr>
          <w:rFonts w:ascii="Times New Roman" w:hAnsi="Times New Roman" w:cs="Times New Roman"/>
          <w:sz w:val="28"/>
          <w:szCs w:val="28"/>
        </w:rPr>
        <w:t xml:space="preserve"> по видам спорта.</w:t>
      </w:r>
      <w:r w:rsidR="0080021E" w:rsidRPr="00DE01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021E" w:rsidRPr="00D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21E" w:rsidRPr="00DE0137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        При разработке учебных  планов </w:t>
      </w:r>
      <w:r w:rsidR="00BF5CFF">
        <w:rPr>
          <w:rFonts w:ascii="Times New Roman" w:hAnsi="Times New Roman" w:cs="Times New Roman"/>
          <w:sz w:val="28"/>
          <w:szCs w:val="28"/>
        </w:rPr>
        <w:t>администрация и педагогический коллектив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руководствуется следующими документами:</w:t>
      </w:r>
    </w:p>
    <w:p w:rsidR="0080021E" w:rsidRPr="00DE0137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E0137">
        <w:rPr>
          <w:rFonts w:ascii="Times New Roman" w:eastAsia="Times New Roman" w:hAnsi="Times New Roman" w:cs="Times New Roman"/>
          <w:sz w:val="28"/>
          <w:szCs w:val="28"/>
          <w:u w:val="single"/>
        </w:rPr>
        <w:t>Федеральный Закон  «Об образовании в Российской Федерации»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от 29.12.2012. № 273-ФЗ (ст.28);</w:t>
      </w:r>
      <w:r w:rsidR="000950B6" w:rsidRPr="00DE0137">
        <w:rPr>
          <w:rFonts w:ascii="Times New Roman" w:eastAsia="Times New Roman" w:hAnsi="Times New Roman" w:cs="Times New Roman"/>
          <w:sz w:val="28"/>
          <w:szCs w:val="28"/>
        </w:rPr>
        <w:t xml:space="preserve"> Приказ «Об утверждении Порядка организации осуществления образ</w:t>
      </w:r>
      <w:r w:rsidR="000950B6" w:rsidRPr="00DE01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950B6" w:rsidRPr="00DE0137">
        <w:rPr>
          <w:rFonts w:ascii="Times New Roman" w:eastAsia="Times New Roman" w:hAnsi="Times New Roman" w:cs="Times New Roman"/>
          <w:sz w:val="28"/>
          <w:szCs w:val="28"/>
        </w:rPr>
        <w:t>вательной деятельности по дополнительным общеобразовательным программам» от 29.08.2013 г. № 1008;</w:t>
      </w:r>
    </w:p>
    <w:p w:rsidR="0080021E" w:rsidRPr="00DE0137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7E9" w:rsidRPr="00DE013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E0137">
        <w:rPr>
          <w:rFonts w:ascii="Times New Roman" w:hAnsi="Times New Roman" w:cs="Times New Roman"/>
          <w:sz w:val="28"/>
          <w:szCs w:val="28"/>
          <w:u w:val="single"/>
        </w:rPr>
        <w:t>етодические рекомендации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 применению Санитарно-эпидемиологических пр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вил и нормативов СанПиН 2.4.4.</w:t>
      </w:r>
      <w:r w:rsidR="003877E9" w:rsidRPr="00DE0137">
        <w:rPr>
          <w:rFonts w:ascii="Times New Roman" w:hAnsi="Times New Roman" w:cs="Times New Roman"/>
          <w:sz w:val="28"/>
          <w:szCs w:val="28"/>
        </w:rPr>
        <w:t>7</w:t>
      </w:r>
      <w:r w:rsidRPr="00DE0137">
        <w:rPr>
          <w:rFonts w:ascii="Times New Roman" w:hAnsi="Times New Roman" w:cs="Times New Roman"/>
          <w:sz w:val="28"/>
          <w:szCs w:val="28"/>
        </w:rPr>
        <w:t>1</w:t>
      </w:r>
      <w:r w:rsidR="003877E9" w:rsidRPr="00DE0137">
        <w:rPr>
          <w:rFonts w:ascii="Times New Roman" w:hAnsi="Times New Roman" w:cs="Times New Roman"/>
          <w:sz w:val="28"/>
          <w:szCs w:val="28"/>
        </w:rPr>
        <w:t>3</w:t>
      </w:r>
      <w:r w:rsidRPr="00DE0137">
        <w:rPr>
          <w:rFonts w:ascii="Times New Roman" w:hAnsi="Times New Roman" w:cs="Times New Roman"/>
          <w:sz w:val="28"/>
          <w:szCs w:val="28"/>
        </w:rPr>
        <w:t>2-</w:t>
      </w:r>
      <w:r w:rsidR="003877E9" w:rsidRPr="00DE0137">
        <w:rPr>
          <w:rFonts w:ascii="Times New Roman" w:hAnsi="Times New Roman" w:cs="Times New Roman"/>
          <w:sz w:val="28"/>
          <w:szCs w:val="28"/>
        </w:rPr>
        <w:t>14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80021E" w:rsidRPr="00DE0137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 Устав МБО</w:t>
      </w:r>
      <w:r w:rsidR="00E951A8" w:rsidRPr="00DE0137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ДОД </w:t>
      </w:r>
      <w:r w:rsidR="00E951A8" w:rsidRPr="00DE0137">
        <w:rPr>
          <w:rFonts w:ascii="Times New Roman" w:hAnsi="Times New Roman" w:cs="Times New Roman"/>
          <w:sz w:val="28"/>
          <w:szCs w:val="28"/>
        </w:rPr>
        <w:t>города Мурманска ДЮСШ №11 по фитнес аэробике и пауэрли</w:t>
      </w:r>
      <w:r w:rsidR="00E951A8" w:rsidRPr="00DE0137">
        <w:rPr>
          <w:rFonts w:ascii="Times New Roman" w:hAnsi="Times New Roman" w:cs="Times New Roman"/>
          <w:sz w:val="28"/>
          <w:szCs w:val="28"/>
        </w:rPr>
        <w:t>ф</w:t>
      </w:r>
      <w:r w:rsidR="00E951A8" w:rsidRPr="00DE0137">
        <w:rPr>
          <w:rFonts w:ascii="Times New Roman" w:hAnsi="Times New Roman" w:cs="Times New Roman"/>
          <w:sz w:val="28"/>
          <w:szCs w:val="28"/>
        </w:rPr>
        <w:t xml:space="preserve">тингу </w:t>
      </w:r>
      <w:r w:rsidRPr="00DE0137">
        <w:rPr>
          <w:rFonts w:ascii="Times New Roman" w:hAnsi="Times New Roman" w:cs="Times New Roman"/>
          <w:sz w:val="28"/>
          <w:szCs w:val="28"/>
        </w:rPr>
        <w:t>(новая редакция);</w:t>
      </w:r>
    </w:p>
    <w:p w:rsidR="0080021E" w:rsidRPr="00DE0137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Учебные планы представляют</w:t>
      </w:r>
      <w:r w:rsidR="00E951A8" w:rsidRPr="00DE0137">
        <w:rPr>
          <w:rFonts w:ascii="Times New Roman" w:hAnsi="Times New Roman" w:cs="Times New Roman"/>
          <w:sz w:val="28"/>
          <w:szCs w:val="28"/>
        </w:rPr>
        <w:t xml:space="preserve"> годовой и месячный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вариант распределения учебных часов и определяют  объем учебной нагрузки обучающихся, состав учебных </w:t>
      </w:r>
      <w:r w:rsidR="00E951A8" w:rsidRPr="00DE0137">
        <w:rPr>
          <w:rFonts w:ascii="Times New Roman" w:hAnsi="Times New Roman" w:cs="Times New Roman"/>
          <w:sz w:val="28"/>
          <w:szCs w:val="28"/>
        </w:rPr>
        <w:t>дисци</w:t>
      </w:r>
      <w:r w:rsidR="00E951A8" w:rsidRPr="00DE0137">
        <w:rPr>
          <w:rFonts w:ascii="Times New Roman" w:hAnsi="Times New Roman" w:cs="Times New Roman"/>
          <w:sz w:val="28"/>
          <w:szCs w:val="28"/>
        </w:rPr>
        <w:t>п</w:t>
      </w:r>
      <w:r w:rsidR="00E951A8" w:rsidRPr="00DE0137">
        <w:rPr>
          <w:rFonts w:ascii="Times New Roman" w:hAnsi="Times New Roman" w:cs="Times New Roman"/>
          <w:sz w:val="28"/>
          <w:szCs w:val="28"/>
        </w:rPr>
        <w:t>лин</w:t>
      </w:r>
      <w:r w:rsidRPr="00DE0137">
        <w:rPr>
          <w:rFonts w:ascii="Times New Roman" w:hAnsi="Times New Roman" w:cs="Times New Roman"/>
          <w:sz w:val="28"/>
          <w:szCs w:val="28"/>
        </w:rPr>
        <w:t>, распределяют учебное время, отводимое на освоение пр</w:t>
      </w:r>
      <w:r w:rsidR="00E951A8" w:rsidRPr="00DE0137">
        <w:rPr>
          <w:rFonts w:ascii="Times New Roman" w:hAnsi="Times New Roman" w:cs="Times New Roman"/>
          <w:sz w:val="28"/>
          <w:szCs w:val="28"/>
        </w:rPr>
        <w:t>ограммы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80021E" w:rsidRPr="00DE0137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0137">
        <w:rPr>
          <w:rFonts w:ascii="Times New Roman" w:hAnsi="Times New Roman" w:cs="Times New Roman"/>
          <w:spacing w:val="2"/>
          <w:sz w:val="28"/>
          <w:szCs w:val="28"/>
        </w:rPr>
        <w:t>Учебные планы отражают задачи и цели образовательного процесса</w:t>
      </w:r>
      <w:r w:rsidRPr="00DE0137">
        <w:rPr>
          <w:rFonts w:ascii="Times New Roman" w:hAnsi="Times New Roman" w:cs="Times New Roman"/>
          <w:spacing w:val="1"/>
          <w:sz w:val="28"/>
          <w:szCs w:val="28"/>
        </w:rPr>
        <w:t xml:space="preserve"> соответс</w:t>
      </w:r>
      <w:r w:rsidRPr="00DE013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E0137">
        <w:rPr>
          <w:rFonts w:ascii="Times New Roman" w:hAnsi="Times New Roman" w:cs="Times New Roman"/>
          <w:spacing w:val="1"/>
          <w:sz w:val="28"/>
          <w:szCs w:val="28"/>
        </w:rPr>
        <w:t xml:space="preserve">вующего удовлетворению интересов,  </w:t>
      </w:r>
      <w:r w:rsidRPr="00DE0137">
        <w:rPr>
          <w:rFonts w:ascii="Times New Roman" w:hAnsi="Times New Roman" w:cs="Times New Roman"/>
          <w:spacing w:val="11"/>
          <w:sz w:val="28"/>
          <w:szCs w:val="28"/>
        </w:rPr>
        <w:t xml:space="preserve">потребностей обучающихся и статусу </w:t>
      </w:r>
      <w:r w:rsidR="00BF5CFF">
        <w:rPr>
          <w:rFonts w:ascii="Times New Roman" w:hAnsi="Times New Roman" w:cs="Times New Roman"/>
          <w:spacing w:val="11"/>
          <w:sz w:val="28"/>
          <w:szCs w:val="28"/>
        </w:rPr>
        <w:t>У</w:t>
      </w:r>
      <w:r w:rsidR="00BF5CFF">
        <w:rPr>
          <w:rFonts w:ascii="Times New Roman" w:hAnsi="Times New Roman" w:cs="Times New Roman"/>
          <w:spacing w:val="11"/>
          <w:sz w:val="28"/>
          <w:szCs w:val="28"/>
        </w:rPr>
        <w:t>ч</w:t>
      </w:r>
      <w:r w:rsidR="00BF5CFF">
        <w:rPr>
          <w:rFonts w:ascii="Times New Roman" w:hAnsi="Times New Roman" w:cs="Times New Roman"/>
          <w:spacing w:val="11"/>
          <w:sz w:val="28"/>
          <w:szCs w:val="28"/>
        </w:rPr>
        <w:t>реждения</w:t>
      </w:r>
      <w:r w:rsidRPr="00DE0137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80021E" w:rsidRPr="00DE0137" w:rsidRDefault="0080021E" w:rsidP="00BF5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Основной целью учебных планов  является создание благоприятных условий  для  организации образовательного  процесса,  </w:t>
      </w:r>
      <w:r w:rsidR="00E951A8" w:rsidRPr="00DE0137">
        <w:rPr>
          <w:rFonts w:ascii="Times New Roman" w:hAnsi="Times New Roman" w:cs="Times New Roman"/>
          <w:sz w:val="28"/>
          <w:szCs w:val="28"/>
        </w:rPr>
        <w:t>физического,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социального, культурного  развития  личности ребёнка,  предоставление каждому обучающемуся школы права выбора вида </w:t>
      </w:r>
      <w:r w:rsidR="00E951A8" w:rsidRPr="00DE0137">
        <w:rPr>
          <w:rFonts w:ascii="Times New Roman" w:hAnsi="Times New Roman" w:cs="Times New Roman"/>
          <w:sz w:val="28"/>
          <w:szCs w:val="28"/>
        </w:rPr>
        <w:t>спортивной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деятельности, уровня сложности и темпа освоения дополн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тельных  общеобразовательных программ</w:t>
      </w:r>
      <w:r w:rsidR="00BF5CFF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21E" w:rsidRPr="00DE0137" w:rsidRDefault="008002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      Учебные планы регламентируют планирование и организацию образовательного процесса, определяют направленность и содержание обучения</w:t>
      </w:r>
      <w:r w:rsidR="00727B82" w:rsidRPr="00DE01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21E" w:rsidRPr="00DE0137" w:rsidRDefault="008002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Учебные планы разработаны  в соответствии  как с целями и задачами деятельн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="00BF5CF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, так и с учётом обеспечения преемственности дополнительных обр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зовательных</w:t>
      </w:r>
      <w:r w:rsidR="00727B82" w:rsidRPr="00DE0137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общеразвивающих 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программ в области </w:t>
      </w:r>
      <w:r w:rsidR="00727B82" w:rsidRPr="00DE0137">
        <w:rPr>
          <w:rFonts w:ascii="Times New Roman" w:eastAsia="Times New Roman" w:hAnsi="Times New Roman" w:cs="Times New Roman"/>
          <w:sz w:val="28"/>
          <w:szCs w:val="28"/>
        </w:rPr>
        <w:t>физической культуры и спорта,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обязательной ориентации на обновление содержания образования в области </w:t>
      </w:r>
      <w:r w:rsidR="00727B82" w:rsidRPr="00DE0137">
        <w:rPr>
          <w:rFonts w:ascii="Times New Roman" w:eastAsia="Times New Roman" w:hAnsi="Times New Roman" w:cs="Times New Roman"/>
          <w:sz w:val="28"/>
          <w:szCs w:val="28"/>
        </w:rPr>
        <w:t>физич</w:t>
      </w:r>
      <w:r w:rsidR="00727B82" w:rsidRPr="00DE013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7B82" w:rsidRPr="00DE0137">
        <w:rPr>
          <w:rFonts w:ascii="Times New Roman" w:eastAsia="Times New Roman" w:hAnsi="Times New Roman" w:cs="Times New Roman"/>
          <w:sz w:val="28"/>
          <w:szCs w:val="28"/>
        </w:rPr>
        <w:t>ской культуры и спорта</w:t>
      </w:r>
      <w:r w:rsidR="00BF5C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021E" w:rsidRPr="00DE0137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       Учебные планы составлены в соответствии с принятыми </w:t>
      </w:r>
      <w:r w:rsidR="00BF5CFF">
        <w:rPr>
          <w:rFonts w:ascii="Times New Roman" w:hAnsi="Times New Roman" w:cs="Times New Roman"/>
          <w:sz w:val="28"/>
          <w:szCs w:val="28"/>
        </w:rPr>
        <w:t>тренерским Советом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к реализации дополнительными  общеобразовательными</w:t>
      </w:r>
      <w:r w:rsidR="00727B82" w:rsidRPr="00DE0137">
        <w:rPr>
          <w:rFonts w:ascii="Times New Roman" w:hAnsi="Times New Roman" w:cs="Times New Roman"/>
          <w:sz w:val="28"/>
          <w:szCs w:val="28"/>
        </w:rPr>
        <w:t xml:space="preserve"> общеразвивающими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DE0137">
        <w:rPr>
          <w:rFonts w:ascii="Times New Roman" w:hAnsi="Times New Roman" w:cs="Times New Roman"/>
          <w:sz w:val="28"/>
          <w:szCs w:val="28"/>
        </w:rPr>
        <w:t>м</w:t>
      </w:r>
      <w:r w:rsidRPr="00DE0137">
        <w:rPr>
          <w:rFonts w:ascii="Times New Roman" w:hAnsi="Times New Roman" w:cs="Times New Roman"/>
          <w:sz w:val="28"/>
          <w:szCs w:val="28"/>
        </w:rPr>
        <w:t>мами.   Выбор</w:t>
      </w:r>
      <w:r w:rsidR="00727B82" w:rsidRPr="00DE0137">
        <w:rPr>
          <w:rFonts w:ascii="Times New Roman" w:hAnsi="Times New Roman" w:cs="Times New Roman"/>
          <w:sz w:val="28"/>
          <w:szCs w:val="28"/>
        </w:rPr>
        <w:t xml:space="preserve"> и разработка </w:t>
      </w:r>
      <w:r w:rsidR="00BF5CFF">
        <w:rPr>
          <w:rFonts w:ascii="Times New Roman" w:hAnsi="Times New Roman" w:cs="Times New Roman"/>
          <w:sz w:val="28"/>
          <w:szCs w:val="28"/>
        </w:rPr>
        <w:t>образовательных</w:t>
      </w:r>
      <w:r w:rsidR="00727B82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программ  на учебный год обусловлен спецификой контингента обучающихся, имеющимся  кадровым потенциалом,  соо</w:t>
      </w:r>
      <w:r w:rsidRPr="00DE0137">
        <w:rPr>
          <w:rFonts w:ascii="Times New Roman" w:hAnsi="Times New Roman" w:cs="Times New Roman"/>
          <w:sz w:val="28"/>
          <w:szCs w:val="28"/>
        </w:rPr>
        <w:t>т</w:t>
      </w:r>
      <w:r w:rsidRPr="00DE0137">
        <w:rPr>
          <w:rFonts w:ascii="Times New Roman" w:hAnsi="Times New Roman" w:cs="Times New Roman"/>
          <w:sz w:val="28"/>
          <w:szCs w:val="28"/>
        </w:rPr>
        <w:t xml:space="preserve">ветствует уровню </w:t>
      </w:r>
      <w:r w:rsidR="00727B82" w:rsidRPr="00DE0137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BF5CFF">
        <w:rPr>
          <w:rFonts w:ascii="Times New Roman" w:hAnsi="Times New Roman" w:cs="Times New Roman"/>
          <w:sz w:val="28"/>
          <w:szCs w:val="28"/>
        </w:rPr>
        <w:t>обучающихся,</w:t>
      </w:r>
      <w:r w:rsidRPr="00DE0137">
        <w:rPr>
          <w:rFonts w:ascii="Times New Roman" w:hAnsi="Times New Roman" w:cs="Times New Roman"/>
          <w:sz w:val="28"/>
          <w:szCs w:val="28"/>
        </w:rPr>
        <w:t xml:space="preserve"> целям и задачам </w:t>
      </w:r>
      <w:r w:rsidR="00BF5CFF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DE013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C71B3" w:rsidRDefault="003C71B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CFF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FF">
        <w:rPr>
          <w:rFonts w:ascii="Times New Roman" w:hAnsi="Times New Roman" w:cs="Times New Roman"/>
          <w:b/>
          <w:sz w:val="28"/>
          <w:szCs w:val="28"/>
        </w:rPr>
        <w:t>Структура учебных планов</w:t>
      </w:r>
      <w:r w:rsidR="00E40C77" w:rsidRPr="00BF5CFF">
        <w:rPr>
          <w:rFonts w:ascii="Times New Roman" w:hAnsi="Times New Roman" w:cs="Times New Roman"/>
          <w:b/>
          <w:sz w:val="28"/>
          <w:szCs w:val="28"/>
        </w:rPr>
        <w:t>.</w:t>
      </w:r>
      <w:r w:rsidR="00E40C77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960" w:rsidRPr="00DE0137" w:rsidRDefault="00637F81" w:rsidP="00BF5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</w:t>
      </w:r>
      <w:r w:rsidR="0080021E" w:rsidRPr="00DE0137">
        <w:rPr>
          <w:rFonts w:ascii="Times New Roman" w:hAnsi="Times New Roman" w:cs="Times New Roman"/>
          <w:sz w:val="28"/>
          <w:szCs w:val="28"/>
        </w:rPr>
        <w:t xml:space="preserve">чебные планы   соответствуют  уровню и направленности  дополнительного образования в области </w:t>
      </w:r>
      <w:r w:rsidR="00727B82" w:rsidRPr="00DE0137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543D76" w:rsidRPr="00DE0137">
        <w:rPr>
          <w:rFonts w:ascii="Times New Roman" w:hAnsi="Times New Roman" w:cs="Times New Roman"/>
          <w:sz w:val="28"/>
          <w:szCs w:val="28"/>
        </w:rPr>
        <w:t>.</w:t>
      </w:r>
      <w:r w:rsidR="0080021E" w:rsidRPr="00DE0137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учебных   пл</w:t>
      </w:r>
      <w:r w:rsidR="0080021E" w:rsidRPr="00DE0137">
        <w:rPr>
          <w:rFonts w:ascii="Times New Roman" w:hAnsi="Times New Roman" w:cs="Times New Roman"/>
          <w:sz w:val="28"/>
          <w:szCs w:val="28"/>
        </w:rPr>
        <w:t>а</w:t>
      </w:r>
      <w:r w:rsidR="0080021E" w:rsidRPr="00DE0137">
        <w:rPr>
          <w:rFonts w:ascii="Times New Roman" w:hAnsi="Times New Roman" w:cs="Times New Roman"/>
          <w:sz w:val="28"/>
          <w:szCs w:val="28"/>
        </w:rPr>
        <w:t xml:space="preserve">нов   ориентирована на выявление и реализацию способностей ребенка на всех этапах его обучения, обеспечивают развитие разносторонней </w:t>
      </w:r>
      <w:r w:rsidR="00727B82" w:rsidRPr="00DE0137">
        <w:rPr>
          <w:rFonts w:ascii="Times New Roman" w:hAnsi="Times New Roman" w:cs="Times New Roman"/>
          <w:sz w:val="28"/>
          <w:szCs w:val="28"/>
        </w:rPr>
        <w:t>физической подготовки</w:t>
      </w:r>
      <w:r w:rsidR="00072960" w:rsidRPr="00DE0137">
        <w:rPr>
          <w:rFonts w:ascii="Times New Roman" w:hAnsi="Times New Roman" w:cs="Times New Roman"/>
          <w:sz w:val="28"/>
          <w:szCs w:val="28"/>
        </w:rPr>
        <w:t>.</w:t>
      </w:r>
    </w:p>
    <w:p w:rsidR="00542720" w:rsidRPr="00DE0137" w:rsidRDefault="0080021E" w:rsidP="0054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Учебные планы образовательных программ  разделяются по  срокам обучения</w:t>
      </w:r>
      <w:r w:rsidR="00052950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на </w:t>
      </w:r>
      <w:r w:rsidR="00052950" w:rsidRPr="00DE0137">
        <w:rPr>
          <w:rFonts w:ascii="Times New Roman" w:hAnsi="Times New Roman" w:cs="Times New Roman"/>
          <w:sz w:val="28"/>
          <w:szCs w:val="28"/>
        </w:rPr>
        <w:t xml:space="preserve"> одногодичные, двухгодичные,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052950" w:rsidRPr="00DE0137">
        <w:rPr>
          <w:rFonts w:ascii="Times New Roman" w:hAnsi="Times New Roman" w:cs="Times New Roman"/>
          <w:sz w:val="28"/>
          <w:szCs w:val="28"/>
        </w:rPr>
        <w:t xml:space="preserve">3-летние и </w:t>
      </w:r>
      <w:r w:rsidRPr="00DE0137">
        <w:rPr>
          <w:rFonts w:ascii="Times New Roman" w:hAnsi="Times New Roman" w:cs="Times New Roman"/>
          <w:sz w:val="28"/>
          <w:szCs w:val="28"/>
        </w:rPr>
        <w:t>5-летние</w:t>
      </w:r>
      <w:r w:rsidR="00052950" w:rsidRPr="00DE0137">
        <w:rPr>
          <w:rFonts w:ascii="Times New Roman" w:hAnsi="Times New Roman" w:cs="Times New Roman"/>
          <w:sz w:val="28"/>
          <w:szCs w:val="28"/>
        </w:rPr>
        <w:t>.  Реализуемые программы дают возможность с</w:t>
      </w:r>
      <w:r w:rsidR="00653956" w:rsidRPr="00DE0137">
        <w:rPr>
          <w:rFonts w:ascii="Times New Roman" w:hAnsi="Times New Roman" w:cs="Times New Roman"/>
          <w:sz w:val="28"/>
          <w:szCs w:val="28"/>
        </w:rPr>
        <w:t>оздание на определенном этапе обучения особых условий для детей с разными возможностями - в плане реализации</w:t>
      </w:r>
      <w:r w:rsidR="00052950" w:rsidRPr="00DE0137">
        <w:rPr>
          <w:rFonts w:ascii="Times New Roman" w:hAnsi="Times New Roman" w:cs="Times New Roman"/>
          <w:sz w:val="28"/>
          <w:szCs w:val="28"/>
        </w:rPr>
        <w:t xml:space="preserve"> физических и</w:t>
      </w:r>
      <w:r w:rsidR="00653956" w:rsidRPr="00DE0137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  <w:r w:rsidR="00052950" w:rsidRPr="00DE013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53956"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Pr="00DE0137">
        <w:rPr>
          <w:rFonts w:ascii="Times New Roman" w:hAnsi="Times New Roman" w:cs="Times New Roman"/>
          <w:sz w:val="28"/>
          <w:szCs w:val="28"/>
        </w:rPr>
        <w:t>Само содержание образовательного процесса при этом сохраняет  все компоненты обучения через реализацию различных по степени сложности задач уче</w:t>
      </w:r>
      <w:r w:rsidRPr="00DE0137">
        <w:rPr>
          <w:rFonts w:ascii="Times New Roman" w:hAnsi="Times New Roman" w:cs="Times New Roman"/>
          <w:sz w:val="28"/>
          <w:szCs w:val="28"/>
        </w:rPr>
        <w:t>б</w:t>
      </w:r>
      <w:r w:rsidRPr="00DE0137">
        <w:rPr>
          <w:rFonts w:ascii="Times New Roman" w:hAnsi="Times New Roman" w:cs="Times New Roman"/>
          <w:sz w:val="28"/>
          <w:szCs w:val="28"/>
        </w:rPr>
        <w:t xml:space="preserve">ных программ; то есть оно предполагает и общее развитие детей в области </w:t>
      </w:r>
      <w:r w:rsidR="00072960" w:rsidRPr="00DE0137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DE0137">
        <w:rPr>
          <w:rFonts w:ascii="Times New Roman" w:hAnsi="Times New Roman" w:cs="Times New Roman"/>
          <w:sz w:val="28"/>
          <w:szCs w:val="28"/>
        </w:rPr>
        <w:t xml:space="preserve">, и формирование определенных профессиональных </w:t>
      </w:r>
      <w:r w:rsidR="00072960" w:rsidRPr="00DE0137">
        <w:rPr>
          <w:rFonts w:ascii="Times New Roman" w:hAnsi="Times New Roman" w:cs="Times New Roman"/>
          <w:sz w:val="28"/>
          <w:szCs w:val="28"/>
        </w:rPr>
        <w:t xml:space="preserve">способностей и </w:t>
      </w:r>
      <w:r w:rsidRPr="00DE0137">
        <w:rPr>
          <w:rFonts w:ascii="Times New Roman" w:hAnsi="Times New Roman" w:cs="Times New Roman"/>
          <w:sz w:val="28"/>
          <w:szCs w:val="28"/>
        </w:rPr>
        <w:t>навыков</w:t>
      </w:r>
      <w:r w:rsidR="00072960" w:rsidRPr="00DE0137">
        <w:rPr>
          <w:rFonts w:ascii="Times New Roman" w:hAnsi="Times New Roman" w:cs="Times New Roman"/>
          <w:sz w:val="28"/>
          <w:szCs w:val="28"/>
        </w:rPr>
        <w:t>.</w:t>
      </w:r>
      <w:r w:rsidR="00542720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BF5CFF">
        <w:rPr>
          <w:rFonts w:ascii="Times New Roman" w:hAnsi="Times New Roman" w:cs="Times New Roman"/>
          <w:sz w:val="28"/>
          <w:szCs w:val="28"/>
        </w:rPr>
        <w:t xml:space="preserve"> Спортивная школа  </w:t>
      </w:r>
      <w:r w:rsidRPr="00DE0137">
        <w:rPr>
          <w:rFonts w:ascii="Times New Roman" w:hAnsi="Times New Roman" w:cs="Times New Roman"/>
          <w:sz w:val="28"/>
          <w:szCs w:val="28"/>
        </w:rPr>
        <w:t xml:space="preserve">ведёт обучение,    направленное не только на </w:t>
      </w:r>
      <w:r w:rsidR="00542720" w:rsidRPr="00DE0137">
        <w:rPr>
          <w:rFonts w:ascii="Times New Roman" w:hAnsi="Times New Roman" w:cs="Times New Roman"/>
          <w:sz w:val="28"/>
          <w:szCs w:val="28"/>
        </w:rPr>
        <w:t>достиж</w:t>
      </w:r>
      <w:r w:rsidR="00542720" w:rsidRPr="00DE0137">
        <w:rPr>
          <w:rFonts w:ascii="Times New Roman" w:hAnsi="Times New Roman" w:cs="Times New Roman"/>
          <w:sz w:val="28"/>
          <w:szCs w:val="28"/>
        </w:rPr>
        <w:t>е</w:t>
      </w:r>
      <w:r w:rsidR="00542720" w:rsidRPr="00DE0137">
        <w:rPr>
          <w:rFonts w:ascii="Times New Roman" w:hAnsi="Times New Roman" w:cs="Times New Roman"/>
          <w:sz w:val="28"/>
          <w:szCs w:val="28"/>
        </w:rPr>
        <w:t>ние  спортивных результатов, но прежде всего на укрепление здоровья, развития функциональных двигательных качеств, привития навыка здорового образа  жизни.</w:t>
      </w:r>
    </w:p>
    <w:p w:rsidR="009A1374" w:rsidRPr="00DE0137" w:rsidRDefault="00AC3772" w:rsidP="0054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FA2F19" w:rsidRPr="00DE0137">
        <w:rPr>
          <w:rFonts w:ascii="Times New Roman" w:hAnsi="Times New Roman" w:cs="Times New Roman"/>
          <w:sz w:val="28"/>
          <w:szCs w:val="28"/>
        </w:rPr>
        <w:t xml:space="preserve">Учебный план реализовывался на основе </w:t>
      </w:r>
      <w:r w:rsidR="00542720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FA2F19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обще</w:t>
      </w:r>
      <w:r w:rsidR="00FA2F19" w:rsidRPr="00DE013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общеразв</w:t>
      </w:r>
      <w:r w:rsidR="00542720" w:rsidRPr="00DE0137">
        <w:rPr>
          <w:rFonts w:ascii="Times New Roman" w:hAnsi="Times New Roman" w:cs="Times New Roman"/>
          <w:sz w:val="28"/>
          <w:szCs w:val="28"/>
        </w:rPr>
        <w:t>и</w:t>
      </w:r>
      <w:r w:rsidR="00542720" w:rsidRPr="00DE0137">
        <w:rPr>
          <w:rFonts w:ascii="Times New Roman" w:hAnsi="Times New Roman" w:cs="Times New Roman"/>
          <w:sz w:val="28"/>
          <w:szCs w:val="28"/>
        </w:rPr>
        <w:t xml:space="preserve">вающих </w:t>
      </w:r>
      <w:r w:rsidR="00FA2F19" w:rsidRPr="00DE0137">
        <w:rPr>
          <w:rFonts w:ascii="Times New Roman" w:hAnsi="Times New Roman" w:cs="Times New Roman"/>
          <w:sz w:val="28"/>
          <w:szCs w:val="28"/>
        </w:rPr>
        <w:t>про</w:t>
      </w:r>
      <w:r w:rsidR="00052950" w:rsidRPr="00DE0137">
        <w:rPr>
          <w:rFonts w:ascii="Times New Roman" w:hAnsi="Times New Roman" w:cs="Times New Roman"/>
          <w:sz w:val="28"/>
          <w:szCs w:val="28"/>
        </w:rPr>
        <w:t>грамм.</w:t>
      </w:r>
      <w:r w:rsidR="00FA2F19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1C12FE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362490" w:rsidRPr="00DE0137">
        <w:rPr>
          <w:rFonts w:ascii="Times New Roman" w:hAnsi="Times New Roman" w:cs="Times New Roman"/>
          <w:sz w:val="28"/>
          <w:szCs w:val="28"/>
        </w:rPr>
        <w:t>Данные учебные планы дают возможность создать наиболее бл</w:t>
      </w:r>
      <w:r w:rsidR="00362490" w:rsidRPr="00DE0137">
        <w:rPr>
          <w:rFonts w:ascii="Times New Roman" w:hAnsi="Times New Roman" w:cs="Times New Roman"/>
          <w:sz w:val="28"/>
          <w:szCs w:val="28"/>
        </w:rPr>
        <w:t>а</w:t>
      </w:r>
      <w:r w:rsidR="00362490" w:rsidRPr="00DE0137">
        <w:rPr>
          <w:rFonts w:ascii="Times New Roman" w:hAnsi="Times New Roman" w:cs="Times New Roman"/>
          <w:sz w:val="28"/>
          <w:szCs w:val="28"/>
        </w:rPr>
        <w:t xml:space="preserve">гоприятные условия организации учебного процесса с учетом особенностей групп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="00362490" w:rsidRPr="00DE0137">
        <w:rPr>
          <w:rFonts w:ascii="Times New Roman" w:hAnsi="Times New Roman" w:cs="Times New Roman"/>
          <w:sz w:val="28"/>
          <w:szCs w:val="28"/>
        </w:rPr>
        <w:t>, а также обеспечение решения задач индивидуального подхода к обуч</w:t>
      </w:r>
      <w:r w:rsidR="00362490" w:rsidRPr="00DE0137">
        <w:rPr>
          <w:rFonts w:ascii="Times New Roman" w:hAnsi="Times New Roman" w:cs="Times New Roman"/>
          <w:sz w:val="28"/>
          <w:szCs w:val="28"/>
        </w:rPr>
        <w:t>е</w:t>
      </w:r>
      <w:r w:rsidR="00362490" w:rsidRPr="00DE0137">
        <w:rPr>
          <w:rFonts w:ascii="Times New Roman" w:hAnsi="Times New Roman" w:cs="Times New Roman"/>
          <w:sz w:val="28"/>
          <w:szCs w:val="28"/>
        </w:rPr>
        <w:t xml:space="preserve">нию, что позволяет более точно определить перспективы развития каждого ребенка и тем самым дать возможность большому количеству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="00362490" w:rsidRPr="00DE0137">
        <w:rPr>
          <w:rFonts w:ascii="Times New Roman" w:hAnsi="Times New Roman" w:cs="Times New Roman"/>
          <w:sz w:val="28"/>
          <w:szCs w:val="28"/>
        </w:rPr>
        <w:t xml:space="preserve"> включиться в пр</w:t>
      </w:r>
      <w:r w:rsidR="00362490" w:rsidRPr="00DE0137">
        <w:rPr>
          <w:rFonts w:ascii="Times New Roman" w:hAnsi="Times New Roman" w:cs="Times New Roman"/>
          <w:sz w:val="28"/>
          <w:szCs w:val="28"/>
        </w:rPr>
        <w:t>о</w:t>
      </w:r>
      <w:r w:rsidR="00362490" w:rsidRPr="00DE0137">
        <w:rPr>
          <w:rFonts w:ascii="Times New Roman" w:hAnsi="Times New Roman" w:cs="Times New Roman"/>
          <w:sz w:val="28"/>
          <w:szCs w:val="28"/>
        </w:rPr>
        <w:t xml:space="preserve">цесс </w:t>
      </w:r>
      <w:r w:rsidR="00542720" w:rsidRPr="00DE0137">
        <w:rPr>
          <w:rFonts w:ascii="Times New Roman" w:hAnsi="Times New Roman" w:cs="Times New Roman"/>
          <w:sz w:val="28"/>
          <w:szCs w:val="28"/>
        </w:rPr>
        <w:t>дополнительного</w:t>
      </w:r>
      <w:r w:rsidR="00362490" w:rsidRPr="00DE0137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362490" w:rsidRPr="00DE0137" w:rsidRDefault="00362490" w:rsidP="005427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Целью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учебной работы  на 201</w:t>
      </w:r>
      <w:r w:rsidR="00753765">
        <w:rPr>
          <w:rFonts w:ascii="Times New Roman" w:hAnsi="Times New Roman" w:cs="Times New Roman"/>
          <w:sz w:val="28"/>
          <w:szCs w:val="28"/>
        </w:rPr>
        <w:t>7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A1374" w:rsidRPr="00DE0137">
        <w:rPr>
          <w:rFonts w:ascii="Times New Roman" w:hAnsi="Times New Roman" w:cs="Times New Roman"/>
          <w:sz w:val="28"/>
          <w:szCs w:val="28"/>
        </w:rPr>
        <w:t>–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542720" w:rsidRPr="00DE0137">
        <w:rPr>
          <w:rFonts w:ascii="Times New Roman" w:hAnsi="Times New Roman" w:cs="Times New Roman"/>
          <w:sz w:val="28"/>
          <w:szCs w:val="28"/>
        </w:rPr>
        <w:t>20</w:t>
      </w:r>
      <w:r w:rsidRPr="00DE0137">
        <w:rPr>
          <w:rFonts w:ascii="Times New Roman" w:hAnsi="Times New Roman" w:cs="Times New Roman"/>
          <w:sz w:val="28"/>
          <w:szCs w:val="28"/>
        </w:rPr>
        <w:t>1</w:t>
      </w:r>
      <w:r w:rsidR="00753765">
        <w:rPr>
          <w:rFonts w:ascii="Times New Roman" w:hAnsi="Times New Roman" w:cs="Times New Roman"/>
          <w:sz w:val="28"/>
          <w:szCs w:val="28"/>
        </w:rPr>
        <w:t xml:space="preserve">8  </w:t>
      </w:r>
      <w:r w:rsidRPr="00DE0137">
        <w:rPr>
          <w:rFonts w:ascii="Times New Roman" w:hAnsi="Times New Roman" w:cs="Times New Roman"/>
          <w:sz w:val="28"/>
          <w:szCs w:val="28"/>
        </w:rPr>
        <w:t>учебный</w:t>
      </w:r>
      <w:r w:rsidR="00164140" w:rsidRPr="00DE0137">
        <w:rPr>
          <w:rFonts w:ascii="Times New Roman" w:hAnsi="Times New Roman" w:cs="Times New Roman"/>
          <w:sz w:val="28"/>
          <w:szCs w:val="28"/>
        </w:rPr>
        <w:t xml:space="preserve"> год</w:t>
      </w:r>
      <w:r w:rsidR="00052950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164140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было создание   условий, способствующих повышению качества </w:t>
      </w:r>
      <w:r w:rsidR="00753765">
        <w:rPr>
          <w:rFonts w:ascii="Times New Roman" w:hAnsi="Times New Roman" w:cs="Times New Roman"/>
          <w:sz w:val="28"/>
          <w:szCs w:val="28"/>
        </w:rPr>
        <w:t>обучения</w:t>
      </w:r>
      <w:r w:rsidR="00542720" w:rsidRPr="00DE0137">
        <w:rPr>
          <w:rFonts w:ascii="Times New Roman" w:hAnsi="Times New Roman" w:cs="Times New Roman"/>
          <w:sz w:val="28"/>
          <w:szCs w:val="28"/>
        </w:rPr>
        <w:t>.</w:t>
      </w:r>
    </w:p>
    <w:p w:rsidR="00362490" w:rsidRPr="00DE0137" w:rsidRDefault="00362490" w:rsidP="0079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DE0137">
        <w:rPr>
          <w:rFonts w:ascii="Times New Roman" w:hAnsi="Times New Roman" w:cs="Times New Roman"/>
          <w:sz w:val="28"/>
          <w:szCs w:val="28"/>
        </w:rPr>
        <w:t>:</w:t>
      </w:r>
    </w:p>
    <w:p w:rsidR="00362490" w:rsidRPr="00DE0137" w:rsidRDefault="0079686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362490" w:rsidRPr="00DE0137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 w:rsidR="009A1374" w:rsidRPr="00DE0137">
        <w:rPr>
          <w:rFonts w:ascii="Times New Roman" w:hAnsi="Times New Roman" w:cs="Times New Roman"/>
          <w:sz w:val="28"/>
          <w:szCs w:val="28"/>
        </w:rPr>
        <w:t>об</w:t>
      </w:r>
      <w:r w:rsidR="00362490" w:rsidRPr="00DE0137">
        <w:rPr>
          <w:rFonts w:ascii="Times New Roman" w:hAnsi="Times New Roman" w:cs="Times New Roman"/>
          <w:sz w:val="28"/>
          <w:szCs w:val="28"/>
        </w:rPr>
        <w:t>уча</w:t>
      </w:r>
      <w:r w:rsidR="009A1374" w:rsidRPr="00DE0137">
        <w:rPr>
          <w:rFonts w:ascii="Times New Roman" w:hAnsi="Times New Roman" w:cs="Times New Roman"/>
          <w:sz w:val="28"/>
          <w:szCs w:val="28"/>
        </w:rPr>
        <w:t>ю</w:t>
      </w:r>
      <w:r w:rsidR="00362490" w:rsidRPr="00DE0137">
        <w:rPr>
          <w:rFonts w:ascii="Times New Roman" w:hAnsi="Times New Roman" w:cs="Times New Roman"/>
          <w:sz w:val="28"/>
          <w:szCs w:val="28"/>
        </w:rPr>
        <w:t>щихся устойчивую мотивацию на учебно-</w:t>
      </w:r>
      <w:r w:rsidR="00542720" w:rsidRPr="00DE0137">
        <w:rPr>
          <w:rFonts w:ascii="Times New Roman" w:hAnsi="Times New Roman" w:cs="Times New Roman"/>
          <w:sz w:val="28"/>
          <w:szCs w:val="28"/>
        </w:rPr>
        <w:t>спортивную</w:t>
      </w:r>
      <w:r w:rsidR="00362490" w:rsidRPr="00DE0137">
        <w:rPr>
          <w:rFonts w:ascii="Times New Roman" w:hAnsi="Times New Roman" w:cs="Times New Roman"/>
          <w:sz w:val="28"/>
          <w:szCs w:val="28"/>
        </w:rPr>
        <w:t xml:space="preserve"> де</w:t>
      </w:r>
      <w:r w:rsidR="00362490" w:rsidRPr="00DE0137">
        <w:rPr>
          <w:rFonts w:ascii="Times New Roman" w:hAnsi="Times New Roman" w:cs="Times New Roman"/>
          <w:sz w:val="28"/>
          <w:szCs w:val="28"/>
        </w:rPr>
        <w:t>я</w:t>
      </w:r>
      <w:r w:rsidR="00362490" w:rsidRPr="00DE0137">
        <w:rPr>
          <w:rFonts w:ascii="Times New Roman" w:hAnsi="Times New Roman" w:cs="Times New Roman"/>
          <w:sz w:val="28"/>
          <w:szCs w:val="28"/>
        </w:rPr>
        <w:t xml:space="preserve">тельность; </w:t>
      </w:r>
    </w:p>
    <w:p w:rsidR="00362490" w:rsidRPr="00DE0137" w:rsidRDefault="0079686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362490" w:rsidRPr="00DE0137">
        <w:rPr>
          <w:rFonts w:ascii="Times New Roman" w:hAnsi="Times New Roman" w:cs="Times New Roman"/>
          <w:sz w:val="28"/>
          <w:szCs w:val="28"/>
        </w:rPr>
        <w:t xml:space="preserve">совершенствовать учебные планы и программы; </w:t>
      </w:r>
    </w:p>
    <w:p w:rsidR="0079686F" w:rsidRPr="00DE0137" w:rsidRDefault="0079686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362490" w:rsidRPr="00DE013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общие и специальные двигательные кач</w:t>
      </w:r>
      <w:r w:rsidRPr="00DE0137">
        <w:rPr>
          <w:rFonts w:ascii="Times New Roman" w:hAnsi="Times New Roman" w:cs="Times New Roman"/>
          <w:sz w:val="28"/>
          <w:szCs w:val="28"/>
        </w:rPr>
        <w:t>ества обучающихся;</w:t>
      </w:r>
    </w:p>
    <w:p w:rsidR="00362490" w:rsidRPr="00DE0137" w:rsidRDefault="0079686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добиваться  спортивных результатов</w:t>
      </w:r>
      <w:r w:rsidR="00CA0A82" w:rsidRPr="00DE0137">
        <w:rPr>
          <w:rFonts w:ascii="Times New Roman" w:hAnsi="Times New Roman" w:cs="Times New Roman"/>
          <w:sz w:val="28"/>
          <w:szCs w:val="28"/>
        </w:rPr>
        <w:t>.</w:t>
      </w:r>
      <w:r w:rsidR="00362490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CEE" w:rsidRPr="00DE0137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 xml:space="preserve"> Сведения об уровне подготовки выпускников</w:t>
      </w:r>
    </w:p>
    <w:p w:rsidR="00364CEE" w:rsidRPr="00DE0137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Результат образовательного процесса  Школы – выпускник, поэтому требования к уровню подготовки выпускника являются важной частью общих требований к соде</w:t>
      </w:r>
      <w:r w:rsidRPr="00DE0137">
        <w:rPr>
          <w:rFonts w:ascii="Times New Roman" w:hAnsi="Times New Roman" w:cs="Times New Roman"/>
          <w:sz w:val="28"/>
          <w:szCs w:val="28"/>
        </w:rPr>
        <w:t>р</w:t>
      </w:r>
      <w:r w:rsidRPr="00DE0137">
        <w:rPr>
          <w:rFonts w:ascii="Times New Roman" w:hAnsi="Times New Roman" w:cs="Times New Roman"/>
          <w:sz w:val="28"/>
          <w:szCs w:val="28"/>
        </w:rPr>
        <w:t>жанию образования.</w:t>
      </w:r>
    </w:p>
    <w:p w:rsidR="00364CEE" w:rsidRPr="00DE0137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 Уровень подготовки обучающихся в Школе - это достигнутая степень индивидуал</w:t>
      </w:r>
      <w:r w:rsidRPr="00DE0137">
        <w:rPr>
          <w:rFonts w:ascii="Times New Roman" w:hAnsi="Times New Roman" w:cs="Times New Roman"/>
          <w:sz w:val="28"/>
          <w:szCs w:val="28"/>
        </w:rPr>
        <w:t>ь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ного развития, </w:t>
      </w:r>
      <w:r w:rsidR="00753765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сформирова</w:t>
      </w:r>
      <w:r w:rsidR="00753765">
        <w:rPr>
          <w:rFonts w:ascii="Times New Roman" w:hAnsi="Times New Roman" w:cs="Times New Roman"/>
          <w:sz w:val="28"/>
          <w:szCs w:val="28"/>
        </w:rPr>
        <w:t>н</w:t>
      </w:r>
      <w:r w:rsidRPr="00DE0137">
        <w:rPr>
          <w:rFonts w:ascii="Times New Roman" w:hAnsi="Times New Roman" w:cs="Times New Roman"/>
          <w:sz w:val="28"/>
          <w:szCs w:val="28"/>
        </w:rPr>
        <w:t>ность</w:t>
      </w:r>
      <w:r w:rsidR="00CA0A82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="0079686F" w:rsidRPr="00DE0137">
        <w:rPr>
          <w:rFonts w:ascii="Times New Roman" w:hAnsi="Times New Roman" w:cs="Times New Roman"/>
          <w:sz w:val="28"/>
          <w:szCs w:val="28"/>
        </w:rPr>
        <w:t xml:space="preserve"> двигательных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качеств </w:t>
      </w:r>
      <w:r w:rsidR="0079686F" w:rsidRPr="00DE0137">
        <w:rPr>
          <w:rFonts w:ascii="Times New Roman" w:hAnsi="Times New Roman" w:cs="Times New Roman"/>
          <w:sz w:val="28"/>
          <w:szCs w:val="28"/>
        </w:rPr>
        <w:t>обучающег</w:t>
      </w:r>
      <w:r w:rsidR="0079686F" w:rsidRPr="00DE0137">
        <w:rPr>
          <w:rFonts w:ascii="Times New Roman" w:hAnsi="Times New Roman" w:cs="Times New Roman"/>
          <w:sz w:val="28"/>
          <w:szCs w:val="28"/>
        </w:rPr>
        <w:t>о</w:t>
      </w:r>
      <w:r w:rsidR="0079686F" w:rsidRPr="00DE0137">
        <w:rPr>
          <w:rFonts w:ascii="Times New Roman" w:hAnsi="Times New Roman" w:cs="Times New Roman"/>
          <w:sz w:val="28"/>
          <w:szCs w:val="28"/>
        </w:rPr>
        <w:t>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</w:t>
      </w:r>
      <w:r w:rsidR="0079686F" w:rsidRPr="00DE0137">
        <w:rPr>
          <w:rFonts w:ascii="Times New Roman" w:hAnsi="Times New Roman" w:cs="Times New Roman"/>
          <w:sz w:val="28"/>
          <w:szCs w:val="28"/>
        </w:rPr>
        <w:t>показанный результат</w:t>
      </w:r>
      <w:r w:rsidRPr="00DE0137">
        <w:rPr>
          <w:rFonts w:ascii="Times New Roman" w:hAnsi="Times New Roman" w:cs="Times New Roman"/>
          <w:sz w:val="28"/>
          <w:szCs w:val="28"/>
        </w:rPr>
        <w:t xml:space="preserve">. То есть,  понятие «выпускник» корректируется целевым предназначением его деятельности - развивать мотивы личности к познанию </w:t>
      </w:r>
      <w:r w:rsidR="0079686F" w:rsidRPr="00DE0137">
        <w:rPr>
          <w:rFonts w:ascii="Times New Roman" w:hAnsi="Times New Roman" w:cs="Times New Roman"/>
          <w:sz w:val="28"/>
          <w:szCs w:val="28"/>
        </w:rPr>
        <w:t>предмета образования</w:t>
      </w:r>
      <w:r w:rsidRPr="00DE0137">
        <w:rPr>
          <w:rFonts w:ascii="Times New Roman" w:hAnsi="Times New Roman" w:cs="Times New Roman"/>
          <w:sz w:val="28"/>
          <w:szCs w:val="28"/>
        </w:rPr>
        <w:t>, обеспечивать необходимые условия для личностного развития, укрепл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ния здоровья</w:t>
      </w:r>
      <w:r w:rsidR="0079686F" w:rsidRPr="00DE0137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Выпускник   -   лич</w:t>
      </w:r>
      <w:r w:rsidRPr="00DE0137">
        <w:rPr>
          <w:rFonts w:ascii="Times New Roman" w:hAnsi="Times New Roman" w:cs="Times New Roman"/>
          <w:sz w:val="28"/>
          <w:szCs w:val="28"/>
        </w:rPr>
        <w:softHyphen/>
        <w:t>ность, реализующая свой целевой выбор в сфере</w:t>
      </w:r>
      <w:r w:rsidR="0079686F" w:rsidRPr="00DE0137">
        <w:rPr>
          <w:rFonts w:ascii="Times New Roman" w:hAnsi="Times New Roman" w:cs="Times New Roman"/>
          <w:sz w:val="28"/>
          <w:szCs w:val="28"/>
        </w:rPr>
        <w:t xml:space="preserve"> ф</w:t>
      </w:r>
      <w:r w:rsidR="0079686F" w:rsidRPr="00DE0137">
        <w:rPr>
          <w:rFonts w:ascii="Times New Roman" w:hAnsi="Times New Roman" w:cs="Times New Roman"/>
          <w:sz w:val="28"/>
          <w:szCs w:val="28"/>
        </w:rPr>
        <w:t>и</w:t>
      </w:r>
      <w:r w:rsidR="0079686F" w:rsidRPr="00DE0137">
        <w:rPr>
          <w:rFonts w:ascii="Times New Roman" w:hAnsi="Times New Roman" w:cs="Times New Roman"/>
          <w:sz w:val="28"/>
          <w:szCs w:val="28"/>
        </w:rPr>
        <w:t xml:space="preserve">зической культуры и спорта </w:t>
      </w:r>
      <w:r w:rsidRPr="00DE0137">
        <w:rPr>
          <w:rFonts w:ascii="Times New Roman" w:hAnsi="Times New Roman" w:cs="Times New Roman"/>
          <w:sz w:val="28"/>
          <w:szCs w:val="28"/>
        </w:rPr>
        <w:t>или знания  в уровне их освоения, мотивах и ценностных ориентациях че</w:t>
      </w:r>
      <w:r w:rsidRPr="00DE0137">
        <w:rPr>
          <w:rFonts w:ascii="Times New Roman" w:hAnsi="Times New Roman" w:cs="Times New Roman"/>
          <w:sz w:val="28"/>
          <w:szCs w:val="28"/>
        </w:rPr>
        <w:softHyphen/>
        <w:t xml:space="preserve">рез приобретение собственного опыта </w:t>
      </w:r>
      <w:r w:rsidR="0079686F" w:rsidRPr="00DE0137"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де</w:t>
      </w:r>
      <w:r w:rsidRPr="00DE0137">
        <w:rPr>
          <w:rFonts w:ascii="Times New Roman" w:hAnsi="Times New Roman" w:cs="Times New Roman"/>
          <w:sz w:val="28"/>
          <w:szCs w:val="28"/>
        </w:rPr>
        <w:t>я</w:t>
      </w:r>
      <w:r w:rsidRPr="00DE0137">
        <w:rPr>
          <w:rFonts w:ascii="Times New Roman" w:hAnsi="Times New Roman" w:cs="Times New Roman"/>
          <w:sz w:val="28"/>
          <w:szCs w:val="28"/>
        </w:rPr>
        <w:t>тельности.</w:t>
      </w:r>
    </w:p>
    <w:p w:rsidR="00364CEE" w:rsidRPr="00DE0137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К качеству содержания подготовки выпускников </w:t>
      </w:r>
      <w:r w:rsidR="00753765">
        <w:rPr>
          <w:rFonts w:ascii="Times New Roman" w:hAnsi="Times New Roman" w:cs="Times New Roman"/>
          <w:sz w:val="28"/>
          <w:szCs w:val="28"/>
        </w:rPr>
        <w:t xml:space="preserve">спортивная школа </w:t>
      </w:r>
      <w:r w:rsidRPr="00DE0137">
        <w:rPr>
          <w:rFonts w:ascii="Times New Roman" w:hAnsi="Times New Roman" w:cs="Times New Roman"/>
          <w:sz w:val="28"/>
          <w:szCs w:val="28"/>
        </w:rPr>
        <w:t>относится с выс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кой ответственностью. При проверке данного вопроса комиссия исходила  из степени соответствия имеющейся организационно-планируемой документации требованиям нормативных актов в области дополнительного  образования. Детальному анализу подвергались образовательные программы, учебные планы и весь комплекс учебно-методического сопровождения.  Итоговые требования к выпускникам  разработаны и утверждены в установленном порядке</w:t>
      </w:r>
      <w:r w:rsidR="0079686F" w:rsidRPr="00DE0137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CEE" w:rsidRPr="00DE0137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Итоговая аттестация проводится по утверждённому расписанию в мае учебного года и  осуществляется в соответствии с Положением о</w:t>
      </w:r>
      <w:r w:rsidR="0079686F" w:rsidRPr="00DE0137">
        <w:rPr>
          <w:rFonts w:ascii="Times New Roman" w:hAnsi="Times New Roman" w:cs="Times New Roman"/>
          <w:sz w:val="28"/>
          <w:szCs w:val="28"/>
        </w:rPr>
        <w:t xml:space="preserve"> промежуточной 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итоговой аттест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ции. Персональный состав аттестационной комиссии утверждается в установленном порядке. </w:t>
      </w:r>
    </w:p>
    <w:p w:rsidR="00364CEE" w:rsidRPr="00DE0137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79686F" w:rsidRPr="00DE0137">
        <w:rPr>
          <w:rFonts w:ascii="Times New Roman" w:hAnsi="Times New Roman" w:cs="Times New Roman"/>
          <w:sz w:val="28"/>
          <w:szCs w:val="28"/>
        </w:rPr>
        <w:tab/>
      </w:r>
      <w:r w:rsidRPr="00DE0137">
        <w:rPr>
          <w:rFonts w:ascii="Times New Roman" w:hAnsi="Times New Roman" w:cs="Times New Roman"/>
          <w:sz w:val="28"/>
          <w:szCs w:val="28"/>
        </w:rPr>
        <w:t xml:space="preserve">Выпускнику, успешно </w:t>
      </w:r>
      <w:r w:rsidR="00CA0A82" w:rsidRPr="00DE0137">
        <w:rPr>
          <w:rFonts w:ascii="Times New Roman" w:hAnsi="Times New Roman" w:cs="Times New Roman"/>
          <w:sz w:val="28"/>
          <w:szCs w:val="28"/>
        </w:rPr>
        <w:t>освоившему образовательную программу в полном объ</w:t>
      </w:r>
      <w:r w:rsidR="00CA0A82" w:rsidRPr="00DE0137">
        <w:rPr>
          <w:rFonts w:ascii="Times New Roman" w:hAnsi="Times New Roman" w:cs="Times New Roman"/>
          <w:sz w:val="28"/>
          <w:szCs w:val="28"/>
        </w:rPr>
        <w:t>е</w:t>
      </w:r>
      <w:r w:rsidR="00CA0A82" w:rsidRPr="00DE0137">
        <w:rPr>
          <w:rFonts w:ascii="Times New Roman" w:hAnsi="Times New Roman" w:cs="Times New Roman"/>
          <w:sz w:val="28"/>
          <w:szCs w:val="28"/>
        </w:rPr>
        <w:t>ме и пр</w:t>
      </w:r>
      <w:r w:rsidRPr="00DE0137">
        <w:rPr>
          <w:rFonts w:ascii="Times New Roman" w:hAnsi="Times New Roman" w:cs="Times New Roman"/>
          <w:sz w:val="28"/>
          <w:szCs w:val="28"/>
        </w:rPr>
        <w:t>ошедшему ито</w:t>
      </w:r>
      <w:r w:rsidRPr="00DE0137">
        <w:rPr>
          <w:rFonts w:ascii="Times New Roman" w:hAnsi="Times New Roman" w:cs="Times New Roman"/>
          <w:sz w:val="28"/>
          <w:szCs w:val="28"/>
        </w:rPr>
        <w:softHyphen/>
        <w:t xml:space="preserve">говую аттестацию, выдается Свидетельство об </w:t>
      </w:r>
      <w:r w:rsidR="00CA0A82" w:rsidRPr="00DE0137">
        <w:rPr>
          <w:rFonts w:ascii="Times New Roman" w:hAnsi="Times New Roman" w:cs="Times New Roman"/>
          <w:sz w:val="28"/>
          <w:szCs w:val="28"/>
        </w:rPr>
        <w:t>о</w:t>
      </w:r>
      <w:r w:rsidR="00753765">
        <w:rPr>
          <w:rFonts w:ascii="Times New Roman" w:hAnsi="Times New Roman" w:cs="Times New Roman"/>
          <w:sz w:val="28"/>
          <w:szCs w:val="28"/>
        </w:rPr>
        <w:t>кончании спо</w:t>
      </w:r>
      <w:r w:rsidR="00753765">
        <w:rPr>
          <w:rFonts w:ascii="Times New Roman" w:hAnsi="Times New Roman" w:cs="Times New Roman"/>
          <w:sz w:val="28"/>
          <w:szCs w:val="28"/>
        </w:rPr>
        <w:t>р</w:t>
      </w:r>
      <w:r w:rsidR="00753765">
        <w:rPr>
          <w:rFonts w:ascii="Times New Roman" w:hAnsi="Times New Roman" w:cs="Times New Roman"/>
          <w:sz w:val="28"/>
          <w:szCs w:val="28"/>
        </w:rPr>
        <w:t>тивной школы</w:t>
      </w:r>
      <w:r w:rsidRPr="00DE0137">
        <w:rPr>
          <w:rFonts w:ascii="Times New Roman" w:hAnsi="Times New Roman" w:cs="Times New Roman"/>
          <w:sz w:val="28"/>
          <w:szCs w:val="28"/>
        </w:rPr>
        <w:t xml:space="preserve">. Основанием выдачи Свидетельства являются решения аттестационной комиссии, </w:t>
      </w:r>
      <w:r w:rsidR="0079686F" w:rsidRPr="00DE0137">
        <w:rPr>
          <w:rFonts w:ascii="Times New Roman" w:hAnsi="Times New Roman" w:cs="Times New Roman"/>
          <w:sz w:val="28"/>
          <w:szCs w:val="28"/>
        </w:rPr>
        <w:t>Тренерского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Совета и приказа директора Школы. Выдача свидетельств об окончании Школы фиксируется в специальной Книге.</w:t>
      </w:r>
    </w:p>
    <w:p w:rsidR="00364CEE" w:rsidRPr="00DE0137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EE" w:rsidRPr="00753765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65"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 </w:t>
      </w:r>
    </w:p>
    <w:p w:rsidR="002D0086" w:rsidRPr="00DE0137" w:rsidRDefault="0079686F" w:rsidP="002D0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Итоговая аттестация проходит в виде спортивных соревнований по общей и сп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циальной спортивной подготовки и </w:t>
      </w:r>
      <w:r w:rsidR="00364CEE" w:rsidRPr="00DE0137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членов аттестационной </w:t>
      </w:r>
      <w:r w:rsidR="00364CEE" w:rsidRPr="00DE013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53956" w:rsidRPr="00DE0137">
        <w:rPr>
          <w:rFonts w:ascii="Times New Roman" w:hAnsi="Times New Roman" w:cs="Times New Roman"/>
          <w:sz w:val="28"/>
          <w:szCs w:val="28"/>
        </w:rPr>
        <w:t>.</w:t>
      </w:r>
      <w:r w:rsidR="00364CEE" w:rsidRPr="00DE01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CEE" w:rsidRPr="00DE0137" w:rsidRDefault="00364CEE" w:rsidP="007039DB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Показанн</w:t>
      </w:r>
      <w:r w:rsidR="002D0086" w:rsidRPr="00DE0137">
        <w:rPr>
          <w:rFonts w:ascii="Times New Roman" w:hAnsi="Times New Roman" w:cs="Times New Roman"/>
          <w:sz w:val="28"/>
          <w:szCs w:val="28"/>
        </w:rPr>
        <w:t>ые результаты оцениваются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="002D0086" w:rsidRPr="00DE0137">
        <w:rPr>
          <w:rFonts w:ascii="Times New Roman" w:hAnsi="Times New Roman" w:cs="Times New Roman"/>
          <w:sz w:val="28"/>
          <w:szCs w:val="28"/>
        </w:rPr>
        <w:t>В конце учебного года (апрель-май) проводится традиционный Выпускной вечер для родителей и обучающихся школы.</w:t>
      </w:r>
    </w:p>
    <w:p w:rsidR="00364CEE" w:rsidRPr="00DE0137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4E" w:rsidRPr="00753765" w:rsidRDefault="009A1374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65">
        <w:rPr>
          <w:rFonts w:ascii="Times New Roman" w:hAnsi="Times New Roman" w:cs="Times New Roman"/>
          <w:b/>
          <w:sz w:val="28"/>
          <w:szCs w:val="28"/>
        </w:rPr>
        <w:t>Анализ  промежуточной аттестации обучающихся</w:t>
      </w:r>
    </w:p>
    <w:p w:rsidR="0065464E" w:rsidRPr="00DE0137" w:rsidRDefault="0065464E" w:rsidP="0075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качества образования осуществляется на промежуточной  ежегодной аттестации. </w:t>
      </w:r>
      <w:r w:rsidR="00653956" w:rsidRPr="00DE0137">
        <w:rPr>
          <w:rFonts w:ascii="Times New Roman" w:hAnsi="Times New Roman" w:cs="Times New Roman"/>
          <w:sz w:val="28"/>
          <w:szCs w:val="28"/>
        </w:rPr>
        <w:t>В Школе сложилась система диагностики знаний умений и навыков об</w:t>
      </w:r>
      <w:r w:rsidR="00653956" w:rsidRPr="00DE0137">
        <w:rPr>
          <w:rFonts w:ascii="Times New Roman" w:hAnsi="Times New Roman" w:cs="Times New Roman"/>
          <w:sz w:val="28"/>
          <w:szCs w:val="28"/>
        </w:rPr>
        <w:t>у</w:t>
      </w:r>
      <w:r w:rsidR="00653956" w:rsidRPr="00DE0137">
        <w:rPr>
          <w:rFonts w:ascii="Times New Roman" w:hAnsi="Times New Roman" w:cs="Times New Roman"/>
          <w:sz w:val="28"/>
          <w:szCs w:val="28"/>
        </w:rPr>
        <w:t>чающихся, промежуточного  характера, включающая контрольные нормативы,   тест</w:t>
      </w:r>
      <w:r w:rsidR="00653956" w:rsidRPr="00DE0137">
        <w:rPr>
          <w:rFonts w:ascii="Times New Roman" w:hAnsi="Times New Roman" w:cs="Times New Roman"/>
          <w:sz w:val="28"/>
          <w:szCs w:val="28"/>
        </w:rPr>
        <w:t>о</w:t>
      </w:r>
      <w:r w:rsidR="00653956" w:rsidRPr="00DE0137">
        <w:rPr>
          <w:rFonts w:ascii="Times New Roman" w:hAnsi="Times New Roman" w:cs="Times New Roman"/>
          <w:sz w:val="28"/>
          <w:szCs w:val="28"/>
        </w:rPr>
        <w:t>вые испытания</w:t>
      </w:r>
      <w:r w:rsidR="00653956"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контрольные мероприятия  проводятся в соответствии с пр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граммными требованиями. Эффективность данной системы заключается в систем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тичном контроле </w:t>
      </w:r>
      <w:r w:rsidR="0075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результативностью </w:t>
      </w:r>
      <w:r w:rsidR="00542720"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D0086"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753765">
        <w:rPr>
          <w:rFonts w:ascii="Times New Roman" w:hAnsi="Times New Roman" w:cs="Times New Roman"/>
          <w:sz w:val="28"/>
          <w:szCs w:val="28"/>
        </w:rPr>
        <w:t>проведенных и</w:t>
      </w:r>
      <w:r w:rsidR="00753765">
        <w:rPr>
          <w:rFonts w:ascii="Times New Roman" w:hAnsi="Times New Roman" w:cs="Times New Roman"/>
          <w:sz w:val="28"/>
          <w:szCs w:val="28"/>
        </w:rPr>
        <w:t>с</w:t>
      </w:r>
      <w:r w:rsidR="00753765">
        <w:rPr>
          <w:rFonts w:ascii="Times New Roman" w:hAnsi="Times New Roman" w:cs="Times New Roman"/>
          <w:sz w:val="28"/>
          <w:szCs w:val="28"/>
        </w:rPr>
        <w:t xml:space="preserve">пытаний 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="002D0086" w:rsidRPr="00DE0137">
        <w:rPr>
          <w:rFonts w:ascii="Times New Roman" w:hAnsi="Times New Roman" w:cs="Times New Roman"/>
          <w:sz w:val="28"/>
          <w:szCs w:val="28"/>
        </w:rPr>
        <w:t>формляются оценочные материалы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F07AD9" w:rsidRPr="00DE0137" w:rsidRDefault="00653956" w:rsidP="00085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контрольных нормативов, тестовое тестирование.  Результаты показанные обучающимися на соревнованиях,   позволяют выявить конкретные результаты осво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обучающимися программы у  каждого тренера-преподавателя. </w:t>
      </w:r>
    </w:p>
    <w:p w:rsidR="00B72E2A" w:rsidRPr="00DE0137" w:rsidRDefault="00F07AD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На </w:t>
      </w:r>
      <w:r w:rsidR="000851FA" w:rsidRPr="00DE0137">
        <w:rPr>
          <w:rFonts w:ascii="Times New Roman" w:hAnsi="Times New Roman" w:cs="Times New Roman"/>
          <w:sz w:val="28"/>
          <w:szCs w:val="28"/>
        </w:rPr>
        <w:t>спортивных соревнованиях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="000851FA" w:rsidRPr="00DE0137">
        <w:rPr>
          <w:rFonts w:ascii="Times New Roman" w:hAnsi="Times New Roman" w:cs="Times New Roman"/>
          <w:sz w:val="28"/>
          <w:szCs w:val="28"/>
        </w:rPr>
        <w:t>обучающиеся в соответствии с их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уровнем  подготов</w:t>
      </w:r>
      <w:r w:rsidR="000851FA" w:rsidRPr="00DE0137">
        <w:rPr>
          <w:rFonts w:ascii="Times New Roman" w:hAnsi="Times New Roman" w:cs="Times New Roman"/>
          <w:sz w:val="28"/>
          <w:szCs w:val="28"/>
        </w:rPr>
        <w:t>к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="000851FA" w:rsidRPr="00DE0137">
        <w:rPr>
          <w:rFonts w:ascii="Times New Roman" w:hAnsi="Times New Roman" w:cs="Times New Roman"/>
          <w:sz w:val="28"/>
          <w:szCs w:val="28"/>
        </w:rPr>
        <w:t xml:space="preserve"> выполняют спортивные разряды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="000851FA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1E6F19" w:rsidRPr="00DE0137">
        <w:rPr>
          <w:rFonts w:ascii="Times New Roman" w:hAnsi="Times New Roman" w:cs="Times New Roman"/>
          <w:iCs/>
          <w:sz w:val="28"/>
          <w:szCs w:val="28"/>
        </w:rPr>
        <w:t>Анализируя результаты промежуточной аттестации  можно с</w:t>
      </w:r>
      <w:r w:rsidR="001E6F19" w:rsidRPr="00DE0137">
        <w:rPr>
          <w:rFonts w:ascii="Times New Roman" w:hAnsi="Times New Roman" w:cs="Times New Roman"/>
          <w:sz w:val="28"/>
          <w:szCs w:val="28"/>
        </w:rPr>
        <w:t xml:space="preserve">делать вывод, что состояние образовательного процесса в целом соответствует </w:t>
      </w:r>
      <w:r w:rsidR="00420773" w:rsidRPr="00DE0137">
        <w:rPr>
          <w:rFonts w:ascii="Times New Roman" w:hAnsi="Times New Roman" w:cs="Times New Roman"/>
          <w:sz w:val="28"/>
          <w:szCs w:val="28"/>
        </w:rPr>
        <w:lastRenderedPageBreak/>
        <w:t>требованиям</w:t>
      </w:r>
      <w:r w:rsidR="001E6F19" w:rsidRPr="00DE0137">
        <w:rPr>
          <w:rFonts w:ascii="Times New Roman" w:hAnsi="Times New Roman" w:cs="Times New Roman"/>
          <w:sz w:val="28"/>
          <w:szCs w:val="28"/>
        </w:rPr>
        <w:t xml:space="preserve">, предъявляемым к уровню подготовки </w:t>
      </w:r>
      <w:r w:rsidR="00420773" w:rsidRPr="00DE0137">
        <w:rPr>
          <w:rFonts w:ascii="Times New Roman" w:hAnsi="Times New Roman" w:cs="Times New Roman"/>
          <w:sz w:val="28"/>
          <w:szCs w:val="28"/>
        </w:rPr>
        <w:t>об</w:t>
      </w:r>
      <w:r w:rsidR="001E6F19" w:rsidRPr="00DE0137">
        <w:rPr>
          <w:rFonts w:ascii="Times New Roman" w:hAnsi="Times New Roman" w:cs="Times New Roman"/>
          <w:sz w:val="28"/>
          <w:szCs w:val="28"/>
        </w:rPr>
        <w:t>уча</w:t>
      </w:r>
      <w:r w:rsidR="00420773" w:rsidRPr="00DE0137">
        <w:rPr>
          <w:rFonts w:ascii="Times New Roman" w:hAnsi="Times New Roman" w:cs="Times New Roman"/>
          <w:sz w:val="28"/>
          <w:szCs w:val="28"/>
        </w:rPr>
        <w:t>ю</w:t>
      </w:r>
      <w:r w:rsidR="001E6F19" w:rsidRPr="00DE0137">
        <w:rPr>
          <w:rFonts w:ascii="Times New Roman" w:hAnsi="Times New Roman" w:cs="Times New Roman"/>
          <w:sz w:val="28"/>
          <w:szCs w:val="28"/>
        </w:rPr>
        <w:t>щихся  и  выпускников. З</w:t>
      </w:r>
      <w:r w:rsidR="001E6F19" w:rsidRPr="00DE0137">
        <w:rPr>
          <w:rFonts w:ascii="Times New Roman" w:hAnsi="Times New Roman" w:cs="Times New Roman"/>
          <w:sz w:val="28"/>
          <w:szCs w:val="28"/>
        </w:rPr>
        <w:t>а</w:t>
      </w:r>
      <w:r w:rsidR="001E6F19" w:rsidRPr="00DE0137">
        <w:rPr>
          <w:rFonts w:ascii="Times New Roman" w:hAnsi="Times New Roman" w:cs="Times New Roman"/>
          <w:sz w:val="28"/>
          <w:szCs w:val="28"/>
        </w:rPr>
        <w:t xml:space="preserve">дачи, поставленные </w:t>
      </w:r>
      <w:r w:rsidR="000851FA" w:rsidRPr="00DE0137">
        <w:rPr>
          <w:rFonts w:ascii="Times New Roman" w:hAnsi="Times New Roman" w:cs="Times New Roman"/>
          <w:sz w:val="28"/>
          <w:szCs w:val="28"/>
        </w:rPr>
        <w:t xml:space="preserve"> тренером-</w:t>
      </w:r>
      <w:r w:rsidR="001E6F19" w:rsidRPr="00DE0137">
        <w:rPr>
          <w:rFonts w:ascii="Times New Roman" w:hAnsi="Times New Roman" w:cs="Times New Roman"/>
          <w:sz w:val="28"/>
          <w:szCs w:val="28"/>
        </w:rPr>
        <w:t>преподавател</w:t>
      </w:r>
      <w:r w:rsidR="000851FA" w:rsidRPr="00DE0137">
        <w:rPr>
          <w:rFonts w:ascii="Times New Roman" w:hAnsi="Times New Roman" w:cs="Times New Roman"/>
          <w:sz w:val="28"/>
          <w:szCs w:val="28"/>
        </w:rPr>
        <w:t>е</w:t>
      </w:r>
      <w:r w:rsidR="001E6F19" w:rsidRPr="00DE0137">
        <w:rPr>
          <w:rFonts w:ascii="Times New Roman" w:hAnsi="Times New Roman" w:cs="Times New Roman"/>
          <w:sz w:val="28"/>
          <w:szCs w:val="28"/>
        </w:rPr>
        <w:t>м, решаются. Выявляются и развиваются творческие способности детей, формируется индивидуальный образовательный путь, используется дифференцированный подход к обучению с целью создания максимал</w:t>
      </w:r>
      <w:r w:rsidR="001E6F19" w:rsidRPr="00DE0137">
        <w:rPr>
          <w:rFonts w:ascii="Times New Roman" w:hAnsi="Times New Roman" w:cs="Times New Roman"/>
          <w:sz w:val="28"/>
          <w:szCs w:val="28"/>
        </w:rPr>
        <w:t>ь</w:t>
      </w:r>
      <w:r w:rsidR="001E6F19" w:rsidRPr="00DE0137">
        <w:rPr>
          <w:rFonts w:ascii="Times New Roman" w:hAnsi="Times New Roman" w:cs="Times New Roman"/>
          <w:sz w:val="28"/>
          <w:szCs w:val="28"/>
        </w:rPr>
        <w:t xml:space="preserve">но комфортных условий для творчества обучающихся,  где  каждому обеспечивается «ситуация успеха». </w:t>
      </w:r>
    </w:p>
    <w:p w:rsidR="00344C88" w:rsidRPr="00DE0137" w:rsidRDefault="00B72E2A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Учебная работа в школе проводилась по плану и полностью выполнена. Работа </w:t>
      </w:r>
      <w:r w:rsidR="000851FA" w:rsidRPr="00DE0137">
        <w:rPr>
          <w:rFonts w:ascii="Times New Roman" w:hAnsi="Times New Roman" w:cs="Times New Roman"/>
          <w:sz w:val="28"/>
          <w:szCs w:val="28"/>
        </w:rPr>
        <w:t xml:space="preserve"> трен</w:t>
      </w:r>
      <w:r w:rsidR="000851FA" w:rsidRPr="00DE0137">
        <w:rPr>
          <w:rFonts w:ascii="Times New Roman" w:hAnsi="Times New Roman" w:cs="Times New Roman"/>
          <w:sz w:val="28"/>
          <w:szCs w:val="28"/>
        </w:rPr>
        <w:t>е</w:t>
      </w:r>
      <w:r w:rsidR="000851FA" w:rsidRPr="00DE0137">
        <w:rPr>
          <w:rFonts w:ascii="Times New Roman" w:hAnsi="Times New Roman" w:cs="Times New Roman"/>
          <w:sz w:val="28"/>
          <w:szCs w:val="28"/>
        </w:rPr>
        <w:t>ров-</w:t>
      </w:r>
      <w:r w:rsidRPr="00DE0137">
        <w:rPr>
          <w:rFonts w:ascii="Times New Roman" w:hAnsi="Times New Roman" w:cs="Times New Roman"/>
          <w:sz w:val="28"/>
          <w:szCs w:val="28"/>
        </w:rPr>
        <w:t>преподавателей отмечена серьезным творческим подходом к своей работе, пои</w:t>
      </w:r>
      <w:r w:rsidRPr="00DE0137"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 xml:space="preserve">ком новых, более эффективных методов обучения.    </w:t>
      </w:r>
    </w:p>
    <w:p w:rsidR="00362490" w:rsidRPr="00DE0137" w:rsidRDefault="00362490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Таким образом,   осуществляется личностно-ориентированный подход в обучении, что позволяет раскрыть потенциал каждого ученика. Достаточно времени отводится на </w:t>
      </w:r>
      <w:r w:rsidR="000851FA" w:rsidRPr="00DE0137">
        <w:rPr>
          <w:rFonts w:ascii="Times New Roman" w:hAnsi="Times New Roman" w:cs="Times New Roman"/>
          <w:sz w:val="28"/>
          <w:szCs w:val="28"/>
        </w:rPr>
        <w:t>показательные выступления</w:t>
      </w:r>
      <w:r w:rsidRPr="00DE0137">
        <w:rPr>
          <w:rFonts w:ascii="Times New Roman" w:hAnsi="Times New Roman" w:cs="Times New Roman"/>
          <w:sz w:val="28"/>
          <w:szCs w:val="28"/>
        </w:rPr>
        <w:t>,</w:t>
      </w:r>
      <w:r w:rsidR="000851FA" w:rsidRPr="00DE0137">
        <w:rPr>
          <w:rFonts w:ascii="Times New Roman" w:hAnsi="Times New Roman" w:cs="Times New Roman"/>
          <w:sz w:val="28"/>
          <w:szCs w:val="28"/>
        </w:rPr>
        <w:t xml:space="preserve"> чем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уделяется </w:t>
      </w:r>
      <w:r w:rsidR="000851FA" w:rsidRPr="00DE0137">
        <w:rPr>
          <w:rFonts w:ascii="Times New Roman" w:hAnsi="Times New Roman" w:cs="Times New Roman"/>
          <w:sz w:val="28"/>
          <w:szCs w:val="28"/>
        </w:rPr>
        <w:t xml:space="preserve"> достаточное </w:t>
      </w:r>
      <w:r w:rsidRPr="00DE0137">
        <w:rPr>
          <w:rFonts w:ascii="Times New Roman" w:hAnsi="Times New Roman" w:cs="Times New Roman"/>
          <w:sz w:val="28"/>
          <w:szCs w:val="28"/>
        </w:rPr>
        <w:t>внимание</w:t>
      </w:r>
      <w:r w:rsidR="000851FA" w:rsidRPr="00DE0137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753765">
        <w:rPr>
          <w:rFonts w:ascii="Times New Roman" w:hAnsi="Times New Roman" w:cs="Times New Roman"/>
          <w:sz w:val="28"/>
          <w:szCs w:val="28"/>
        </w:rPr>
        <w:t>и осво</w:t>
      </w:r>
      <w:r w:rsidR="00753765">
        <w:rPr>
          <w:rFonts w:ascii="Times New Roman" w:hAnsi="Times New Roman" w:cs="Times New Roman"/>
          <w:sz w:val="28"/>
          <w:szCs w:val="28"/>
        </w:rPr>
        <w:t>е</w:t>
      </w:r>
      <w:r w:rsidR="00753765">
        <w:rPr>
          <w:rFonts w:ascii="Times New Roman" w:hAnsi="Times New Roman" w:cs="Times New Roman"/>
          <w:sz w:val="28"/>
          <w:szCs w:val="28"/>
        </w:rPr>
        <w:t xml:space="preserve">нию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смежны</w:t>
      </w:r>
      <w:r w:rsidR="00753765">
        <w:rPr>
          <w:rFonts w:ascii="Times New Roman" w:hAnsi="Times New Roman" w:cs="Times New Roman"/>
          <w:sz w:val="28"/>
          <w:szCs w:val="28"/>
        </w:rPr>
        <w:t xml:space="preserve">х видов </w:t>
      </w:r>
      <w:r w:rsidR="000851FA" w:rsidRPr="00DE0137">
        <w:rPr>
          <w:rFonts w:ascii="Times New Roman" w:hAnsi="Times New Roman" w:cs="Times New Roman"/>
          <w:sz w:val="28"/>
          <w:szCs w:val="28"/>
        </w:rPr>
        <w:t xml:space="preserve"> детского творчества.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5464E"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</w:t>
      </w:r>
      <w:r w:rsidR="0065464E"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наметилась те</w:t>
      </w:r>
      <w:r w:rsidR="0065464E"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464E"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денция </w:t>
      </w:r>
      <w:r w:rsidR="000851FA"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изучению </w:t>
      </w:r>
      <w:r w:rsidR="0065464E"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 w:rsidR="000851FA"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5464E"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1FA"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по видам </w:t>
      </w:r>
      <w:r w:rsidR="00753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танцев</w:t>
      </w:r>
      <w:r w:rsidR="000851FA"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общим пон</w:t>
      </w:r>
      <w:r w:rsidR="000851FA"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51FA"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тиям физической культуры</w:t>
      </w:r>
      <w:r w:rsidR="0065464E"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Привлечение  современных инновационных технологий позволило  разнообразить  </w:t>
      </w:r>
      <w:r w:rsidR="000851FA" w:rsidRPr="00DE0137">
        <w:rPr>
          <w:rFonts w:ascii="Times New Roman" w:hAnsi="Times New Roman" w:cs="Times New Roman"/>
          <w:sz w:val="28"/>
          <w:szCs w:val="28"/>
        </w:rPr>
        <w:t xml:space="preserve">тренировочные занятия  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сделать  их  более интересными,  насыщенными  видеоинформацией.</w:t>
      </w:r>
    </w:p>
    <w:p w:rsidR="0037500A" w:rsidRPr="00DE0137" w:rsidRDefault="00362490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0684B" w:rsidRPr="00DE0137">
        <w:rPr>
          <w:rFonts w:ascii="Times New Roman" w:hAnsi="Times New Roman" w:cs="Times New Roman"/>
          <w:bCs/>
          <w:sz w:val="28"/>
          <w:szCs w:val="28"/>
        </w:rPr>
        <w:t>Хочется отметить работу</w:t>
      </w:r>
      <w:r w:rsidR="000851FA" w:rsidRPr="00DE0137">
        <w:rPr>
          <w:rFonts w:ascii="Times New Roman" w:hAnsi="Times New Roman" w:cs="Times New Roman"/>
          <w:bCs/>
          <w:sz w:val="28"/>
          <w:szCs w:val="28"/>
        </w:rPr>
        <w:t xml:space="preserve"> всех без исключения тренеров-преподавателей, которые в течение учебного года неоднократно принимали участия в городски</w:t>
      </w:r>
      <w:r w:rsidR="0037500A" w:rsidRPr="00DE0137">
        <w:rPr>
          <w:rFonts w:ascii="Times New Roman" w:hAnsi="Times New Roman" w:cs="Times New Roman"/>
          <w:bCs/>
          <w:sz w:val="28"/>
          <w:szCs w:val="28"/>
        </w:rPr>
        <w:t>х общественных мероприятиях со своими группами.</w:t>
      </w:r>
    </w:p>
    <w:p w:rsidR="00431D96" w:rsidRDefault="00431D96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CEE" w:rsidRPr="00753765" w:rsidRDefault="00B72E2A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65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37500A" w:rsidRPr="00753765">
        <w:rPr>
          <w:rFonts w:ascii="Times New Roman" w:hAnsi="Times New Roman" w:cs="Times New Roman"/>
          <w:b/>
          <w:sz w:val="28"/>
          <w:szCs w:val="28"/>
        </w:rPr>
        <w:t xml:space="preserve">результативности </w:t>
      </w:r>
      <w:r w:rsidRPr="007537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6731" w:rsidRPr="00753765">
        <w:rPr>
          <w:rFonts w:ascii="Times New Roman" w:hAnsi="Times New Roman" w:cs="Times New Roman"/>
          <w:b/>
          <w:sz w:val="28"/>
          <w:szCs w:val="28"/>
        </w:rPr>
        <w:t xml:space="preserve">по итогам года  </w:t>
      </w:r>
      <w:r w:rsidR="0003302A" w:rsidRPr="00753765">
        <w:rPr>
          <w:rFonts w:ascii="Times New Roman" w:hAnsi="Times New Roman" w:cs="Times New Roman"/>
          <w:b/>
          <w:sz w:val="28"/>
          <w:szCs w:val="28"/>
        </w:rPr>
        <w:t>(на 31.0</w:t>
      </w:r>
      <w:r w:rsidR="00753765">
        <w:rPr>
          <w:rFonts w:ascii="Times New Roman" w:hAnsi="Times New Roman" w:cs="Times New Roman"/>
          <w:b/>
          <w:sz w:val="28"/>
          <w:szCs w:val="28"/>
        </w:rPr>
        <w:t>8</w:t>
      </w:r>
      <w:r w:rsidR="0003302A" w:rsidRPr="00753765">
        <w:rPr>
          <w:rFonts w:ascii="Times New Roman" w:hAnsi="Times New Roman" w:cs="Times New Roman"/>
          <w:b/>
          <w:sz w:val="28"/>
          <w:szCs w:val="28"/>
        </w:rPr>
        <w:t>.201</w:t>
      </w:r>
      <w:r w:rsidR="00753765">
        <w:rPr>
          <w:rFonts w:ascii="Times New Roman" w:hAnsi="Times New Roman" w:cs="Times New Roman"/>
          <w:b/>
          <w:sz w:val="28"/>
          <w:szCs w:val="28"/>
        </w:rPr>
        <w:t>8</w:t>
      </w:r>
      <w:r w:rsidR="0003302A" w:rsidRPr="00753765">
        <w:rPr>
          <w:rFonts w:ascii="Times New Roman" w:hAnsi="Times New Roman" w:cs="Times New Roman"/>
          <w:b/>
          <w:sz w:val="28"/>
          <w:szCs w:val="28"/>
        </w:rPr>
        <w:t xml:space="preserve"> г.)</w:t>
      </w:r>
      <w:r w:rsidR="00C86731" w:rsidRPr="00753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364CEE" w:rsidRPr="00753765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42CEF" w:rsidRPr="00DE0137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53765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Style w:val="af2"/>
        <w:tblW w:w="0" w:type="auto"/>
        <w:tblInd w:w="-142" w:type="dxa"/>
        <w:tblLook w:val="04A0"/>
      </w:tblPr>
      <w:tblGrid>
        <w:gridCol w:w="676"/>
        <w:gridCol w:w="3472"/>
        <w:gridCol w:w="2410"/>
        <w:gridCol w:w="2126"/>
        <w:gridCol w:w="1986"/>
      </w:tblGrid>
      <w:tr w:rsidR="007C6836" w:rsidRPr="00DE0137" w:rsidTr="00EA6161">
        <w:trPr>
          <w:trHeight w:val="839"/>
        </w:trPr>
        <w:tc>
          <w:tcPr>
            <w:tcW w:w="676" w:type="dxa"/>
            <w:vMerge w:val="restart"/>
          </w:tcPr>
          <w:p w:rsidR="007C6836" w:rsidRPr="00DE0137" w:rsidRDefault="007C6836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7C6836" w:rsidRPr="00DE0137" w:rsidRDefault="007C6836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472" w:type="dxa"/>
            <w:vMerge w:val="restart"/>
          </w:tcPr>
          <w:p w:rsidR="007C6836" w:rsidRPr="00DE0137" w:rsidRDefault="00E34753" w:rsidP="00E347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Тренер-п</w:t>
            </w:r>
            <w:r w:rsidR="007C6836"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реподаватель</w:t>
            </w:r>
          </w:p>
        </w:tc>
        <w:tc>
          <w:tcPr>
            <w:tcW w:w="2410" w:type="dxa"/>
            <w:vMerge w:val="restart"/>
          </w:tcPr>
          <w:p w:rsidR="007C6836" w:rsidRPr="00DE0137" w:rsidRDefault="007C6836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7C6836" w:rsidRPr="00DE0137" w:rsidRDefault="00653956" w:rsidP="003D08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Качественный  % освоения программы      </w:t>
            </w:r>
          </w:p>
        </w:tc>
        <w:tc>
          <w:tcPr>
            <w:tcW w:w="1986" w:type="dxa"/>
          </w:tcPr>
          <w:p w:rsidR="007C6836" w:rsidRPr="00DE0137" w:rsidRDefault="00653956" w:rsidP="003D08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Абсолютный  %  освоения программы</w:t>
            </w:r>
          </w:p>
        </w:tc>
      </w:tr>
      <w:tr w:rsidR="007C6836" w:rsidRPr="00DE0137" w:rsidTr="00EA6161">
        <w:trPr>
          <w:trHeight w:val="240"/>
        </w:trPr>
        <w:tc>
          <w:tcPr>
            <w:tcW w:w="676" w:type="dxa"/>
            <w:vMerge/>
          </w:tcPr>
          <w:p w:rsidR="007C6836" w:rsidRPr="00DE0137" w:rsidRDefault="007C6836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2" w:type="dxa"/>
            <w:vMerge/>
          </w:tcPr>
          <w:p w:rsidR="007C6836" w:rsidRPr="00DE0137" w:rsidRDefault="007C6836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C6836" w:rsidRPr="00DE0137" w:rsidRDefault="007C6836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  <w:gridSpan w:val="2"/>
          </w:tcPr>
          <w:p w:rsidR="007C6836" w:rsidRPr="00DE0137" w:rsidRDefault="007C6836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%</w:t>
            </w:r>
          </w:p>
        </w:tc>
      </w:tr>
      <w:tr w:rsidR="00B72E2A" w:rsidRPr="00DE0137" w:rsidTr="00EA6161">
        <w:tc>
          <w:tcPr>
            <w:tcW w:w="676" w:type="dxa"/>
          </w:tcPr>
          <w:p w:rsidR="00B72E2A" w:rsidRPr="00DE0137" w:rsidRDefault="00B72E2A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72" w:type="dxa"/>
          </w:tcPr>
          <w:p w:rsidR="00B72E2A" w:rsidRPr="00DE0137" w:rsidRDefault="003D0837" w:rsidP="003D08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Лупандина О.Ф.</w:t>
            </w:r>
            <w:r w:rsidR="00B72E2A"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</w:t>
            </w:r>
          </w:p>
        </w:tc>
        <w:tc>
          <w:tcPr>
            <w:tcW w:w="2410" w:type="dxa"/>
          </w:tcPr>
          <w:p w:rsidR="00B72E2A" w:rsidRPr="00DE0137" w:rsidRDefault="003D0837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B72E2A" w:rsidRPr="00DE0137" w:rsidRDefault="00A45746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753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B72E2A" w:rsidRPr="00DE0137" w:rsidRDefault="00A45746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B72E2A" w:rsidRPr="00DE0137" w:rsidTr="00EA6161">
        <w:tc>
          <w:tcPr>
            <w:tcW w:w="676" w:type="dxa"/>
          </w:tcPr>
          <w:p w:rsidR="00B72E2A" w:rsidRPr="00DE0137" w:rsidRDefault="00B72E2A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72" w:type="dxa"/>
          </w:tcPr>
          <w:p w:rsidR="00B72E2A" w:rsidRPr="00DE0137" w:rsidRDefault="003D0837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Коровина А.Н.</w:t>
            </w:r>
          </w:p>
        </w:tc>
        <w:tc>
          <w:tcPr>
            <w:tcW w:w="2410" w:type="dxa"/>
          </w:tcPr>
          <w:p w:rsidR="00B72E2A" w:rsidRPr="00DE0137" w:rsidRDefault="003D0837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B72E2A" w:rsidRPr="00DE0137" w:rsidRDefault="00C86731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753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B72E2A" w:rsidRPr="00DE0137" w:rsidRDefault="00C86731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B72E2A" w:rsidRPr="00DE0137" w:rsidTr="00EA6161">
        <w:tc>
          <w:tcPr>
            <w:tcW w:w="676" w:type="dxa"/>
          </w:tcPr>
          <w:p w:rsidR="00B72E2A" w:rsidRPr="00DE0137" w:rsidRDefault="00B72E2A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72" w:type="dxa"/>
          </w:tcPr>
          <w:p w:rsidR="00B72E2A" w:rsidRPr="00DE0137" w:rsidRDefault="00CA0A82" w:rsidP="00CA0A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Аверкина</w:t>
            </w:r>
            <w:r w:rsidR="003D0837"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Е.А.</w:t>
            </w:r>
          </w:p>
        </w:tc>
        <w:tc>
          <w:tcPr>
            <w:tcW w:w="2410" w:type="dxa"/>
          </w:tcPr>
          <w:p w:rsidR="00B72E2A" w:rsidRPr="00DE0137" w:rsidRDefault="003D0837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B72E2A" w:rsidRPr="00DE0137" w:rsidRDefault="00C86731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6" w:type="dxa"/>
          </w:tcPr>
          <w:p w:rsidR="00B72E2A" w:rsidRPr="00DE0137" w:rsidRDefault="00C86731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B72E2A" w:rsidRPr="00DE0137" w:rsidTr="00EA6161">
        <w:tc>
          <w:tcPr>
            <w:tcW w:w="676" w:type="dxa"/>
          </w:tcPr>
          <w:p w:rsidR="00B72E2A" w:rsidRPr="00DE0137" w:rsidRDefault="00B72E2A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72" w:type="dxa"/>
          </w:tcPr>
          <w:p w:rsidR="00B72E2A" w:rsidRPr="00DE0137" w:rsidRDefault="003D0837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Самойчук Д.О.</w:t>
            </w:r>
          </w:p>
        </w:tc>
        <w:tc>
          <w:tcPr>
            <w:tcW w:w="2410" w:type="dxa"/>
          </w:tcPr>
          <w:p w:rsidR="00B72E2A" w:rsidRPr="00DE0137" w:rsidRDefault="003D0837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A45746" w:rsidRPr="00DE0137" w:rsidRDefault="00753765" w:rsidP="003D08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986" w:type="dxa"/>
          </w:tcPr>
          <w:p w:rsidR="00A45746" w:rsidRPr="00DE0137" w:rsidRDefault="00A45746" w:rsidP="003D08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</w:tr>
      <w:tr w:rsidR="00B72E2A" w:rsidRPr="00DE0137" w:rsidTr="00EA6161">
        <w:tc>
          <w:tcPr>
            <w:tcW w:w="676" w:type="dxa"/>
          </w:tcPr>
          <w:p w:rsidR="00B72E2A" w:rsidRPr="00DE0137" w:rsidRDefault="00B72E2A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72" w:type="dxa"/>
          </w:tcPr>
          <w:p w:rsidR="00B72E2A" w:rsidRPr="00DE0137" w:rsidRDefault="003D0837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Круглова Е.П.</w:t>
            </w:r>
          </w:p>
        </w:tc>
        <w:tc>
          <w:tcPr>
            <w:tcW w:w="2410" w:type="dxa"/>
          </w:tcPr>
          <w:p w:rsidR="00B72E2A" w:rsidRPr="00DE0137" w:rsidRDefault="003D0837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B72E2A" w:rsidRPr="00DE0137" w:rsidRDefault="00C86731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753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6" w:type="dxa"/>
          </w:tcPr>
          <w:p w:rsidR="00B72E2A" w:rsidRPr="00DE0137" w:rsidRDefault="00C86731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0A82" w:rsidRPr="00DE0137" w:rsidTr="00EA6161">
        <w:tc>
          <w:tcPr>
            <w:tcW w:w="676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72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Городкова Л.С.</w:t>
            </w:r>
          </w:p>
        </w:tc>
        <w:tc>
          <w:tcPr>
            <w:tcW w:w="2410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6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0A82" w:rsidRPr="00DE0137" w:rsidTr="00EA6161">
        <w:trPr>
          <w:trHeight w:val="300"/>
        </w:trPr>
        <w:tc>
          <w:tcPr>
            <w:tcW w:w="676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72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Прохорова М.В.</w:t>
            </w:r>
          </w:p>
        </w:tc>
        <w:tc>
          <w:tcPr>
            <w:tcW w:w="2410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6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0A82" w:rsidRPr="00DE0137" w:rsidTr="00EA6161">
        <w:trPr>
          <w:trHeight w:val="165"/>
        </w:trPr>
        <w:tc>
          <w:tcPr>
            <w:tcW w:w="676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Щепелин А.П.</w:t>
            </w:r>
          </w:p>
        </w:tc>
        <w:tc>
          <w:tcPr>
            <w:tcW w:w="2410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пауэрлифтинг</w:t>
            </w:r>
          </w:p>
        </w:tc>
        <w:tc>
          <w:tcPr>
            <w:tcW w:w="2126" w:type="dxa"/>
          </w:tcPr>
          <w:p w:rsidR="00CA0A82" w:rsidRPr="00DE0137" w:rsidRDefault="00753765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986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0A82" w:rsidRPr="00DE0137" w:rsidTr="00EA6161">
        <w:trPr>
          <w:trHeight w:val="195"/>
        </w:trPr>
        <w:tc>
          <w:tcPr>
            <w:tcW w:w="676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72" w:type="dxa"/>
          </w:tcPr>
          <w:p w:rsidR="00CA0A82" w:rsidRPr="00DE0137" w:rsidRDefault="00753765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Ю.А.</w:t>
            </w:r>
          </w:p>
        </w:tc>
        <w:tc>
          <w:tcPr>
            <w:tcW w:w="2410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6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0A82" w:rsidRPr="00DE0137" w:rsidTr="00EA6161">
        <w:trPr>
          <w:trHeight w:val="112"/>
        </w:trPr>
        <w:tc>
          <w:tcPr>
            <w:tcW w:w="676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Багунова М.А.</w:t>
            </w:r>
          </w:p>
        </w:tc>
        <w:tc>
          <w:tcPr>
            <w:tcW w:w="2410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CA0A82" w:rsidRPr="00DE0137" w:rsidRDefault="00753765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986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0A82" w:rsidRPr="00DE0137" w:rsidTr="00EA6161">
        <w:trPr>
          <w:trHeight w:val="165"/>
        </w:trPr>
        <w:tc>
          <w:tcPr>
            <w:tcW w:w="676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72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Кавун Е.В.</w:t>
            </w:r>
          </w:p>
        </w:tc>
        <w:tc>
          <w:tcPr>
            <w:tcW w:w="2410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CA0A82" w:rsidRPr="00DE0137" w:rsidRDefault="00753765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986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753765" w:rsidRDefault="00753765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4CEE" w:rsidRPr="00DE0137" w:rsidRDefault="009A1374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4CEE" w:rsidRPr="00DE0137">
        <w:rPr>
          <w:rFonts w:ascii="Times New Roman" w:hAnsi="Times New Roman" w:cs="Times New Roman"/>
          <w:bCs/>
          <w:sz w:val="28"/>
          <w:szCs w:val="28"/>
        </w:rPr>
        <w:t xml:space="preserve">Некоторые формы проведения мониторинга реализации учебной работы                                       </w:t>
      </w:r>
      <w:r w:rsidR="00364CEE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2"/>
        <w:tblW w:w="0" w:type="auto"/>
        <w:tblLook w:val="04A0"/>
      </w:tblPr>
      <w:tblGrid>
        <w:gridCol w:w="6487"/>
        <w:gridCol w:w="4111"/>
      </w:tblGrid>
      <w:tr w:rsidR="00364CEE" w:rsidRPr="00DE0137" w:rsidTr="00E34753">
        <w:tc>
          <w:tcPr>
            <w:tcW w:w="6487" w:type="dxa"/>
          </w:tcPr>
          <w:p w:rsidR="00364CEE" w:rsidRPr="00DE0137" w:rsidRDefault="00364CEE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4111" w:type="dxa"/>
          </w:tcPr>
          <w:p w:rsidR="00364CEE" w:rsidRPr="00DE0137" w:rsidRDefault="00364CEE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364CEE" w:rsidRPr="00DE0137" w:rsidTr="00E34753">
        <w:tc>
          <w:tcPr>
            <w:tcW w:w="6487" w:type="dxa"/>
          </w:tcPr>
          <w:p w:rsidR="00364CEE" w:rsidRPr="00DE0137" w:rsidRDefault="0037500A" w:rsidP="00375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4111" w:type="dxa"/>
          </w:tcPr>
          <w:p w:rsidR="00364CEE" w:rsidRPr="00DE0137" w:rsidRDefault="00364CEE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</w:t>
            </w:r>
          </w:p>
        </w:tc>
      </w:tr>
      <w:tr w:rsidR="00364CEE" w:rsidRPr="00DE0137" w:rsidTr="00E34753">
        <w:trPr>
          <w:trHeight w:val="348"/>
        </w:trPr>
        <w:tc>
          <w:tcPr>
            <w:tcW w:w="6487" w:type="dxa"/>
          </w:tcPr>
          <w:p w:rsidR="00364CEE" w:rsidRPr="00DE0137" w:rsidRDefault="00364CEE" w:rsidP="00375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 w:rsidR="0037500A"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37500A" w:rsidRPr="00DE013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4111" w:type="dxa"/>
          </w:tcPr>
          <w:p w:rsidR="00364CEE" w:rsidRPr="00DE0137" w:rsidRDefault="00364CEE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364CEE" w:rsidRPr="00DE0137" w:rsidTr="00E34753">
        <w:trPr>
          <w:trHeight w:val="348"/>
        </w:trPr>
        <w:tc>
          <w:tcPr>
            <w:tcW w:w="6487" w:type="dxa"/>
          </w:tcPr>
          <w:p w:rsidR="00364CEE" w:rsidRPr="00DE0137" w:rsidRDefault="00364CEE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4111" w:type="dxa"/>
          </w:tcPr>
          <w:p w:rsidR="00364CEE" w:rsidRPr="00DE0137" w:rsidRDefault="00364CEE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Конец I и II полугодия</w:t>
            </w:r>
          </w:p>
        </w:tc>
      </w:tr>
      <w:tr w:rsidR="00364CEE" w:rsidRPr="00DE0137" w:rsidTr="00E34753">
        <w:trPr>
          <w:trHeight w:val="288"/>
        </w:trPr>
        <w:tc>
          <w:tcPr>
            <w:tcW w:w="6487" w:type="dxa"/>
          </w:tcPr>
          <w:p w:rsidR="00364CEE" w:rsidRPr="00DE0137" w:rsidRDefault="00364CEE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4111" w:type="dxa"/>
          </w:tcPr>
          <w:p w:rsidR="00364CEE" w:rsidRPr="00DE0137" w:rsidRDefault="00364CEE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364CEE" w:rsidRPr="00DE0137" w:rsidTr="00E34753">
        <w:tc>
          <w:tcPr>
            <w:tcW w:w="6487" w:type="dxa"/>
          </w:tcPr>
          <w:p w:rsidR="00364CEE" w:rsidRPr="00DE0137" w:rsidRDefault="0037500A" w:rsidP="007039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Показательные выступления</w:t>
            </w:r>
          </w:p>
        </w:tc>
        <w:tc>
          <w:tcPr>
            <w:tcW w:w="4111" w:type="dxa"/>
          </w:tcPr>
          <w:p w:rsidR="00364CEE" w:rsidRPr="00DE0137" w:rsidRDefault="0037500A" w:rsidP="007039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  <w:r w:rsidR="00364CEE" w:rsidRPr="00DE01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364CEE" w:rsidRPr="00DE0137" w:rsidRDefault="00364CE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500A" w:rsidRPr="00DE0137" w:rsidRDefault="0037500A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Работа с одаренными детьми.</w:t>
      </w:r>
    </w:p>
    <w:p w:rsidR="006D7889" w:rsidRPr="00DE0137" w:rsidRDefault="009D13A9" w:rsidP="0037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Детей необходимо развивать всесторонне. В работе с одаренным ребенком об</w:t>
      </w:r>
      <w:r w:rsidRPr="00DE0137">
        <w:rPr>
          <w:rFonts w:ascii="Times New Roman" w:hAnsi="Times New Roman" w:cs="Times New Roman"/>
          <w:sz w:val="28"/>
          <w:szCs w:val="28"/>
        </w:rPr>
        <w:t>я</w:t>
      </w:r>
      <w:r w:rsidRPr="00DE0137">
        <w:rPr>
          <w:rFonts w:ascii="Times New Roman" w:hAnsi="Times New Roman" w:cs="Times New Roman"/>
          <w:sz w:val="28"/>
          <w:szCs w:val="28"/>
        </w:rPr>
        <w:t xml:space="preserve">зательно должен быть комплекс общего развития. </w:t>
      </w:r>
      <w:r w:rsidR="0037500A" w:rsidRPr="00DE0137">
        <w:rPr>
          <w:rFonts w:ascii="Times New Roman" w:hAnsi="Times New Roman" w:cs="Times New Roman"/>
          <w:sz w:val="28"/>
          <w:szCs w:val="28"/>
        </w:rPr>
        <w:t>Участие в соревнованиях, показ</w:t>
      </w:r>
      <w:r w:rsidR="0037500A" w:rsidRPr="00DE0137">
        <w:rPr>
          <w:rFonts w:ascii="Times New Roman" w:hAnsi="Times New Roman" w:cs="Times New Roman"/>
          <w:sz w:val="28"/>
          <w:szCs w:val="28"/>
        </w:rPr>
        <w:t>а</w:t>
      </w:r>
      <w:r w:rsidR="0037500A" w:rsidRPr="00DE0137">
        <w:rPr>
          <w:rFonts w:ascii="Times New Roman" w:hAnsi="Times New Roman" w:cs="Times New Roman"/>
          <w:sz w:val="28"/>
          <w:szCs w:val="28"/>
        </w:rPr>
        <w:t xml:space="preserve">тельных выступлениях, других творческих мероприятиях проводимых в </w:t>
      </w:r>
      <w:r w:rsidR="00753765">
        <w:rPr>
          <w:rFonts w:ascii="Times New Roman" w:hAnsi="Times New Roman" w:cs="Times New Roman"/>
          <w:sz w:val="28"/>
          <w:szCs w:val="28"/>
        </w:rPr>
        <w:t>Учреждении</w:t>
      </w:r>
      <w:r w:rsidR="0037500A" w:rsidRPr="00DE0137">
        <w:rPr>
          <w:rFonts w:ascii="Times New Roman" w:hAnsi="Times New Roman" w:cs="Times New Roman"/>
          <w:sz w:val="28"/>
          <w:szCs w:val="28"/>
        </w:rPr>
        <w:t xml:space="preserve"> и за её пределами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37500A" w:rsidRPr="00DE0137">
        <w:rPr>
          <w:rFonts w:ascii="Times New Roman" w:hAnsi="Times New Roman" w:cs="Times New Roman"/>
          <w:sz w:val="28"/>
          <w:szCs w:val="28"/>
        </w:rPr>
        <w:t xml:space="preserve">яет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E34753">
        <w:rPr>
          <w:rFonts w:ascii="Times New Roman" w:hAnsi="Times New Roman" w:cs="Times New Roman"/>
          <w:sz w:val="28"/>
          <w:szCs w:val="28"/>
        </w:rPr>
        <w:t>учаще</w:t>
      </w:r>
      <w:r w:rsidR="00C1638F">
        <w:rPr>
          <w:rFonts w:ascii="Times New Roman" w:hAnsi="Times New Roman" w:cs="Times New Roman"/>
          <w:sz w:val="28"/>
          <w:szCs w:val="28"/>
        </w:rPr>
        <w:t>муся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воспринимать</w:t>
      </w:r>
      <w:r w:rsidR="0037500A" w:rsidRPr="00DE0137">
        <w:rPr>
          <w:rFonts w:ascii="Times New Roman" w:hAnsi="Times New Roman" w:cs="Times New Roman"/>
          <w:sz w:val="28"/>
          <w:szCs w:val="28"/>
        </w:rPr>
        <w:t xml:space="preserve">  своё присутствие в социуме, как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необходимое и значимое</w:t>
      </w:r>
      <w:r w:rsidR="0037500A"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="00FE481C" w:rsidRPr="00DE0137">
        <w:rPr>
          <w:rFonts w:ascii="Times New Roman" w:hAnsi="Times New Roman" w:cs="Times New Roman"/>
          <w:sz w:val="28"/>
          <w:szCs w:val="28"/>
        </w:rPr>
        <w:t xml:space="preserve">Сейчас эта работа проводится в рамках </w:t>
      </w:r>
      <w:r w:rsidR="0037500A" w:rsidRPr="00DE0137">
        <w:rPr>
          <w:rFonts w:ascii="Times New Roman" w:hAnsi="Times New Roman" w:cs="Times New Roman"/>
          <w:sz w:val="28"/>
          <w:szCs w:val="28"/>
        </w:rPr>
        <w:t xml:space="preserve"> внешкольной раб</w:t>
      </w:r>
      <w:r w:rsidR="0037500A" w:rsidRPr="00DE0137">
        <w:rPr>
          <w:rFonts w:ascii="Times New Roman" w:hAnsi="Times New Roman" w:cs="Times New Roman"/>
          <w:sz w:val="28"/>
          <w:szCs w:val="28"/>
        </w:rPr>
        <w:t>о</w:t>
      </w:r>
      <w:r w:rsidR="0037500A" w:rsidRPr="00DE0137">
        <w:rPr>
          <w:rFonts w:ascii="Times New Roman" w:hAnsi="Times New Roman" w:cs="Times New Roman"/>
          <w:sz w:val="28"/>
          <w:szCs w:val="28"/>
        </w:rPr>
        <w:t xml:space="preserve">ты нашей </w:t>
      </w:r>
      <w:r w:rsidR="00C1638F">
        <w:rPr>
          <w:rFonts w:ascii="Times New Roman" w:hAnsi="Times New Roman" w:cs="Times New Roman"/>
          <w:sz w:val="28"/>
          <w:szCs w:val="28"/>
        </w:rPr>
        <w:t xml:space="preserve">спортивной  </w:t>
      </w:r>
      <w:r w:rsidR="0037500A" w:rsidRPr="00DE0137">
        <w:rPr>
          <w:rFonts w:ascii="Times New Roman" w:hAnsi="Times New Roman" w:cs="Times New Roman"/>
          <w:sz w:val="28"/>
          <w:szCs w:val="28"/>
        </w:rPr>
        <w:t>школы.</w:t>
      </w:r>
      <w:r w:rsidR="00117D1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D7889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117D17" w:rsidRPr="00DE0137">
        <w:rPr>
          <w:rFonts w:ascii="Times New Roman" w:hAnsi="Times New Roman" w:cs="Times New Roman"/>
          <w:sz w:val="28"/>
          <w:szCs w:val="28"/>
        </w:rPr>
        <w:t xml:space="preserve">В настоящее время созданная в </w:t>
      </w:r>
      <w:r w:rsidR="00C1638F">
        <w:rPr>
          <w:rFonts w:ascii="Times New Roman" w:hAnsi="Times New Roman" w:cs="Times New Roman"/>
          <w:sz w:val="28"/>
          <w:szCs w:val="28"/>
        </w:rPr>
        <w:t>Учреждении</w:t>
      </w:r>
      <w:r w:rsidR="00117D17" w:rsidRPr="00DE0137">
        <w:rPr>
          <w:rFonts w:ascii="Times New Roman" w:hAnsi="Times New Roman" w:cs="Times New Roman"/>
          <w:sz w:val="28"/>
          <w:szCs w:val="28"/>
        </w:rPr>
        <w:t xml:space="preserve"> система работы с одаренными детьми выстраивается в соответствии с основополагающими федеральными </w:t>
      </w:r>
      <w:r w:rsidR="006D7889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117D17" w:rsidRPr="00DE0137">
        <w:rPr>
          <w:rFonts w:ascii="Times New Roman" w:hAnsi="Times New Roman" w:cs="Times New Roman"/>
          <w:sz w:val="28"/>
          <w:szCs w:val="28"/>
        </w:rPr>
        <w:t>документами:  Концепция общенациональной системы выявления и развития молодых талантов (утв. Президентом РФ 3 апреля 2012 г. N Пр-827),  Фед</w:t>
      </w:r>
      <w:r w:rsidR="00117D17" w:rsidRPr="00DE0137">
        <w:rPr>
          <w:rFonts w:ascii="Times New Roman" w:hAnsi="Times New Roman" w:cs="Times New Roman"/>
          <w:sz w:val="28"/>
          <w:szCs w:val="28"/>
        </w:rPr>
        <w:t>е</w:t>
      </w:r>
      <w:r w:rsidR="00117D17" w:rsidRPr="00DE0137">
        <w:rPr>
          <w:rFonts w:ascii="Times New Roman" w:hAnsi="Times New Roman" w:cs="Times New Roman"/>
          <w:sz w:val="28"/>
          <w:szCs w:val="28"/>
        </w:rPr>
        <w:t>ральный закон от 29.12.2012 № 273-ФЗ «Об образовании в Российской Федерации».</w:t>
      </w:r>
    </w:p>
    <w:p w:rsidR="00117D17" w:rsidRPr="00DE0137" w:rsidRDefault="00117D17" w:rsidP="00EA6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Основные направления функционирования системы  поддержки   творческой деятельности особо одарённых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>:</w:t>
      </w:r>
    </w:p>
    <w:p w:rsidR="00117D17" w:rsidRPr="00DE0137" w:rsidRDefault="00117D1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разработка  </w:t>
      </w:r>
      <w:r w:rsidR="00CA0A82" w:rsidRPr="00DE0137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общеразвивающих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37500A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програм</w:t>
      </w:r>
      <w:r w:rsidR="0037500A" w:rsidRPr="00DE0137">
        <w:rPr>
          <w:rFonts w:ascii="Times New Roman" w:hAnsi="Times New Roman" w:cs="Times New Roman"/>
          <w:sz w:val="28"/>
          <w:szCs w:val="28"/>
        </w:rPr>
        <w:t>м</w:t>
      </w:r>
      <w:r w:rsidR="00E5150D">
        <w:rPr>
          <w:rFonts w:ascii="Times New Roman" w:hAnsi="Times New Roman" w:cs="Times New Roman"/>
          <w:sz w:val="28"/>
          <w:szCs w:val="28"/>
        </w:rPr>
        <w:t xml:space="preserve"> для одаренных детей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117D17" w:rsidRPr="00DE0137" w:rsidRDefault="00117D1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повышение качества, методического и организационного обеспечения;</w:t>
      </w:r>
    </w:p>
    <w:p w:rsidR="00117D17" w:rsidRPr="00DE0137" w:rsidRDefault="00117D1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создание условий  для выявления и развития </w:t>
      </w:r>
      <w:r w:rsidR="00653956" w:rsidRPr="00DE0137">
        <w:rPr>
          <w:rFonts w:ascii="Times New Roman" w:hAnsi="Times New Roman" w:cs="Times New Roman"/>
          <w:sz w:val="28"/>
          <w:szCs w:val="28"/>
        </w:rPr>
        <w:t>функциональных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задатков  и </w:t>
      </w:r>
      <w:r w:rsidR="00EA6161" w:rsidRPr="00DE0137">
        <w:rPr>
          <w:rFonts w:ascii="Times New Roman" w:hAnsi="Times New Roman" w:cs="Times New Roman"/>
          <w:sz w:val="28"/>
          <w:szCs w:val="28"/>
        </w:rPr>
        <w:t>физич</w:t>
      </w:r>
      <w:r w:rsidR="00EA6161" w:rsidRPr="00DE0137">
        <w:rPr>
          <w:rFonts w:ascii="Times New Roman" w:hAnsi="Times New Roman" w:cs="Times New Roman"/>
          <w:sz w:val="28"/>
          <w:szCs w:val="28"/>
        </w:rPr>
        <w:t>е</w:t>
      </w:r>
      <w:r w:rsidR="00EA6161" w:rsidRPr="00DE0137">
        <w:rPr>
          <w:rFonts w:ascii="Times New Roman" w:hAnsi="Times New Roman" w:cs="Times New Roman"/>
          <w:sz w:val="28"/>
          <w:szCs w:val="28"/>
        </w:rPr>
        <w:t>ских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способностей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117D17" w:rsidRPr="00DE0137" w:rsidRDefault="00117D1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внедрение современных технологий обучения; </w:t>
      </w:r>
    </w:p>
    <w:p w:rsidR="00117D17" w:rsidRPr="00DE0137" w:rsidRDefault="00117D1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подготовка к участию в</w:t>
      </w:r>
      <w:r w:rsidR="0001148B" w:rsidRPr="00DE0137">
        <w:rPr>
          <w:rFonts w:ascii="Times New Roman" w:hAnsi="Times New Roman" w:cs="Times New Roman"/>
          <w:sz w:val="28"/>
          <w:szCs w:val="28"/>
        </w:rPr>
        <w:t>о Всероссийских и международных</w:t>
      </w:r>
      <w:r w:rsidRPr="00DE0137">
        <w:rPr>
          <w:rFonts w:ascii="Times New Roman" w:hAnsi="Times New Roman" w:cs="Times New Roman"/>
          <w:sz w:val="28"/>
          <w:szCs w:val="28"/>
        </w:rPr>
        <w:t>,</w:t>
      </w:r>
      <w:r w:rsidR="0001148B" w:rsidRPr="00DE0137">
        <w:rPr>
          <w:rFonts w:ascii="Times New Roman" w:hAnsi="Times New Roman" w:cs="Times New Roman"/>
          <w:sz w:val="28"/>
          <w:szCs w:val="28"/>
        </w:rPr>
        <w:t xml:space="preserve"> соревнованиях;</w:t>
      </w:r>
    </w:p>
    <w:p w:rsidR="00117D17" w:rsidRPr="00DE0137" w:rsidRDefault="00117D1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публикация информации  о деятельности</w:t>
      </w:r>
      <w:r w:rsidR="00EA6161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E5150D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>, достижениях обучающихся и др. (в средствах массовой информации, на сайте</w:t>
      </w:r>
      <w:r w:rsidR="00543D76" w:rsidRPr="00DE0137">
        <w:rPr>
          <w:rFonts w:ascii="Times New Roman" w:hAnsi="Times New Roman" w:cs="Times New Roman"/>
          <w:sz w:val="28"/>
          <w:szCs w:val="28"/>
        </w:rPr>
        <w:t>;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17" w:rsidRPr="00DE0137" w:rsidRDefault="00117D1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приобретение  необходимого </w:t>
      </w:r>
      <w:r w:rsidR="00EA6161" w:rsidRPr="00DE0137">
        <w:rPr>
          <w:rFonts w:ascii="Times New Roman" w:hAnsi="Times New Roman" w:cs="Times New Roman"/>
          <w:sz w:val="28"/>
          <w:szCs w:val="28"/>
        </w:rPr>
        <w:t xml:space="preserve">спортивного 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технического  оборудования. </w:t>
      </w:r>
    </w:p>
    <w:p w:rsidR="00E14441" w:rsidRPr="00DE0137" w:rsidRDefault="009103CD" w:rsidP="00EA6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Успех работы во многом  зависит и от позиции родителей, поэтому именно в этом вопросе сотрудничество с родителями крайне необходимо. Судьба  ребенка во многом зависит от того, как его научит преподаватель. Хорошо, если родители это п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нимают и чувствуют, и </w:t>
      </w:r>
      <w:r w:rsidR="0001148B" w:rsidRPr="00DE0137">
        <w:rPr>
          <w:rFonts w:ascii="Times New Roman" w:hAnsi="Times New Roman" w:cs="Times New Roman"/>
          <w:sz w:val="28"/>
          <w:szCs w:val="28"/>
        </w:rPr>
        <w:t xml:space="preserve"> тренер-</w:t>
      </w:r>
      <w:r w:rsidRPr="00DE0137">
        <w:rPr>
          <w:rFonts w:ascii="Times New Roman" w:hAnsi="Times New Roman" w:cs="Times New Roman"/>
          <w:sz w:val="28"/>
          <w:szCs w:val="28"/>
        </w:rPr>
        <w:t>преподаватель в их лице находит всестороннюю по</w:t>
      </w:r>
      <w:r w:rsidRPr="00DE0137">
        <w:rPr>
          <w:rFonts w:ascii="Times New Roman" w:hAnsi="Times New Roman" w:cs="Times New Roman"/>
          <w:sz w:val="28"/>
          <w:szCs w:val="28"/>
        </w:rPr>
        <w:t>д</w:t>
      </w:r>
      <w:r w:rsidRPr="00DE0137">
        <w:rPr>
          <w:rFonts w:ascii="Times New Roman" w:hAnsi="Times New Roman" w:cs="Times New Roman"/>
          <w:sz w:val="28"/>
          <w:szCs w:val="28"/>
        </w:rPr>
        <w:t>держ</w:t>
      </w:r>
      <w:r w:rsidR="0001148B" w:rsidRPr="00DE0137">
        <w:rPr>
          <w:rFonts w:ascii="Times New Roman" w:hAnsi="Times New Roman" w:cs="Times New Roman"/>
          <w:sz w:val="28"/>
          <w:szCs w:val="28"/>
        </w:rPr>
        <w:t xml:space="preserve">ку. </w:t>
      </w:r>
      <w:r w:rsidRPr="00DE0137">
        <w:rPr>
          <w:rFonts w:ascii="Times New Roman" w:hAnsi="Times New Roman" w:cs="Times New Roman"/>
          <w:sz w:val="28"/>
          <w:szCs w:val="28"/>
        </w:rPr>
        <w:t xml:space="preserve">Работа с родителями ведется </w:t>
      </w:r>
      <w:r w:rsidR="0001148B" w:rsidRPr="00DE0137">
        <w:rPr>
          <w:rFonts w:ascii="Times New Roman" w:hAnsi="Times New Roman" w:cs="Times New Roman"/>
          <w:sz w:val="28"/>
          <w:szCs w:val="28"/>
        </w:rPr>
        <w:t>постоянно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E34753" w:rsidRDefault="00E3475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148" w:rsidRPr="00E5150D" w:rsidRDefault="001C12FE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50D">
        <w:rPr>
          <w:rFonts w:ascii="Times New Roman" w:hAnsi="Times New Roman" w:cs="Times New Roman"/>
          <w:b/>
          <w:sz w:val="28"/>
          <w:szCs w:val="28"/>
        </w:rPr>
        <w:t xml:space="preserve">Выводы. </w:t>
      </w:r>
    </w:p>
    <w:p w:rsidR="00946F73" w:rsidRPr="00DE0137" w:rsidRDefault="00946F73" w:rsidP="00E51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50D">
        <w:rPr>
          <w:rFonts w:ascii="Times New Roman" w:hAnsi="Times New Roman" w:cs="Times New Roman"/>
          <w:sz w:val="28"/>
          <w:szCs w:val="28"/>
        </w:rPr>
        <w:t>Анализируя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результаты учебной работы за 201</w:t>
      </w:r>
      <w:r w:rsidR="00E5150D">
        <w:rPr>
          <w:rFonts w:ascii="Times New Roman" w:hAnsi="Times New Roman" w:cs="Times New Roman"/>
          <w:sz w:val="28"/>
          <w:szCs w:val="28"/>
        </w:rPr>
        <w:t>7</w:t>
      </w:r>
      <w:r w:rsidR="00D23CC4" w:rsidRPr="00DE0137">
        <w:rPr>
          <w:rFonts w:ascii="Times New Roman" w:hAnsi="Times New Roman" w:cs="Times New Roman"/>
          <w:sz w:val="28"/>
          <w:szCs w:val="28"/>
        </w:rPr>
        <w:t xml:space="preserve"> – </w:t>
      </w:r>
      <w:r w:rsidRPr="00DE0137">
        <w:rPr>
          <w:rFonts w:ascii="Times New Roman" w:hAnsi="Times New Roman" w:cs="Times New Roman"/>
          <w:sz w:val="28"/>
          <w:szCs w:val="28"/>
        </w:rPr>
        <w:t>201</w:t>
      </w:r>
      <w:r w:rsidR="00E5150D">
        <w:rPr>
          <w:rFonts w:ascii="Times New Roman" w:hAnsi="Times New Roman" w:cs="Times New Roman"/>
          <w:sz w:val="28"/>
          <w:szCs w:val="28"/>
        </w:rPr>
        <w:t>8</w:t>
      </w:r>
      <w:r w:rsidR="00296253" w:rsidRPr="00DE0137">
        <w:rPr>
          <w:rFonts w:ascii="Times New Roman" w:hAnsi="Times New Roman" w:cs="Times New Roman"/>
          <w:sz w:val="28"/>
          <w:szCs w:val="28"/>
        </w:rPr>
        <w:t xml:space="preserve"> г.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можно сделать вывод, что</w:t>
      </w:r>
      <w:r w:rsidRPr="00DE01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состояние образовательного процесса в целом соответствует требованиям, пред</w:t>
      </w:r>
      <w:r w:rsidRPr="00DE0137">
        <w:rPr>
          <w:rFonts w:ascii="Times New Roman" w:hAnsi="Times New Roman" w:cs="Times New Roman"/>
          <w:sz w:val="28"/>
          <w:szCs w:val="28"/>
        </w:rPr>
        <w:t>ъ</w:t>
      </w:r>
      <w:r w:rsidRPr="00DE0137">
        <w:rPr>
          <w:rFonts w:ascii="Times New Roman" w:hAnsi="Times New Roman" w:cs="Times New Roman"/>
          <w:sz w:val="28"/>
          <w:szCs w:val="28"/>
        </w:rPr>
        <w:t xml:space="preserve">являемым к уровню подготовки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F73" w:rsidRPr="00DE0137" w:rsidRDefault="00946F7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Задачи, поставленные перед </w:t>
      </w:r>
      <w:r w:rsidR="007E2CC0" w:rsidRPr="00DE0137">
        <w:rPr>
          <w:rFonts w:ascii="Times New Roman" w:hAnsi="Times New Roman" w:cs="Times New Roman"/>
          <w:sz w:val="28"/>
          <w:szCs w:val="28"/>
        </w:rPr>
        <w:t xml:space="preserve">тренерским </w:t>
      </w:r>
      <w:r w:rsidRPr="00DE0137">
        <w:rPr>
          <w:rFonts w:ascii="Times New Roman" w:hAnsi="Times New Roman" w:cs="Times New Roman"/>
          <w:sz w:val="28"/>
          <w:szCs w:val="28"/>
        </w:rPr>
        <w:t>коллективом</w:t>
      </w:r>
      <w:r w:rsidR="007E2CC0" w:rsidRPr="00DE0137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DE0137">
        <w:rPr>
          <w:rFonts w:ascii="Times New Roman" w:hAnsi="Times New Roman" w:cs="Times New Roman"/>
          <w:sz w:val="28"/>
          <w:szCs w:val="28"/>
        </w:rPr>
        <w:t>, решаются. Выявляются и развиваются творческие способности детей. Используется дифференцированный подход к обучению с целью создания максимально комфортных условий для</w:t>
      </w:r>
      <w:r w:rsidR="00E5150D">
        <w:rPr>
          <w:rFonts w:ascii="Times New Roman" w:hAnsi="Times New Roman" w:cs="Times New Roman"/>
          <w:sz w:val="28"/>
          <w:szCs w:val="28"/>
        </w:rPr>
        <w:t xml:space="preserve"> раскр</w:t>
      </w:r>
      <w:r w:rsidR="00E5150D">
        <w:rPr>
          <w:rFonts w:ascii="Times New Roman" w:hAnsi="Times New Roman" w:cs="Times New Roman"/>
          <w:sz w:val="28"/>
          <w:szCs w:val="28"/>
        </w:rPr>
        <w:t>ы</w:t>
      </w:r>
      <w:r w:rsidR="00E5150D">
        <w:rPr>
          <w:rFonts w:ascii="Times New Roman" w:hAnsi="Times New Roman" w:cs="Times New Roman"/>
          <w:sz w:val="28"/>
          <w:szCs w:val="28"/>
        </w:rPr>
        <w:t>тия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творчес</w:t>
      </w:r>
      <w:r w:rsidR="00E5150D">
        <w:rPr>
          <w:rFonts w:ascii="Times New Roman" w:hAnsi="Times New Roman" w:cs="Times New Roman"/>
          <w:sz w:val="28"/>
          <w:szCs w:val="28"/>
        </w:rPr>
        <w:t>ких способностей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D23CC4" w:rsidRPr="00DE0137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E0137">
        <w:rPr>
          <w:rFonts w:ascii="Times New Roman" w:hAnsi="Times New Roman" w:cs="Times New Roman"/>
          <w:sz w:val="28"/>
          <w:szCs w:val="28"/>
        </w:rPr>
        <w:t>учащ</w:t>
      </w:r>
      <w:r w:rsidR="00D23CC4" w:rsidRPr="00DE0137">
        <w:rPr>
          <w:rFonts w:ascii="Times New Roman" w:hAnsi="Times New Roman" w:cs="Times New Roman"/>
          <w:sz w:val="28"/>
          <w:szCs w:val="28"/>
        </w:rPr>
        <w:t>его</w:t>
      </w:r>
      <w:r w:rsidRPr="00DE0137">
        <w:rPr>
          <w:rFonts w:ascii="Times New Roman" w:hAnsi="Times New Roman" w:cs="Times New Roman"/>
          <w:sz w:val="28"/>
          <w:szCs w:val="28"/>
        </w:rPr>
        <w:t>ся.</w:t>
      </w:r>
    </w:p>
    <w:p w:rsidR="00946F73" w:rsidRPr="00DE0137" w:rsidRDefault="00946F7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Использование новых форм обучения (активное внедрение мультимедийных технол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гий) и отслеживания результатов значительно обогатили содержание образовательной деятельности, повысили качество </w:t>
      </w:r>
      <w:r w:rsidR="00E5150D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процесса.   У большинства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</w:t>
      </w:r>
      <w:r w:rsidR="00542720" w:rsidRPr="00DE0137">
        <w:rPr>
          <w:rFonts w:ascii="Times New Roman" w:hAnsi="Times New Roman" w:cs="Times New Roman"/>
          <w:sz w:val="28"/>
          <w:szCs w:val="28"/>
        </w:rPr>
        <w:t>у</w:t>
      </w:r>
      <w:r w:rsidR="00542720" w:rsidRPr="00DE0137">
        <w:rPr>
          <w:rFonts w:ascii="Times New Roman" w:hAnsi="Times New Roman" w:cs="Times New Roman"/>
          <w:sz w:val="28"/>
          <w:szCs w:val="28"/>
        </w:rPr>
        <w:t>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 сформирован познавательный интерес</w:t>
      </w:r>
      <w:r w:rsidR="00E5150D">
        <w:rPr>
          <w:rFonts w:ascii="Times New Roman" w:hAnsi="Times New Roman" w:cs="Times New Roman"/>
          <w:sz w:val="28"/>
          <w:szCs w:val="28"/>
        </w:rPr>
        <w:t xml:space="preserve"> к избранному виду спорта</w:t>
      </w:r>
      <w:r w:rsidRPr="00DE0137">
        <w:rPr>
          <w:rFonts w:ascii="Times New Roman" w:hAnsi="Times New Roman" w:cs="Times New Roman"/>
          <w:sz w:val="28"/>
          <w:szCs w:val="28"/>
        </w:rPr>
        <w:t xml:space="preserve">,  </w:t>
      </w:r>
      <w:r w:rsidR="00E5150D">
        <w:rPr>
          <w:rFonts w:ascii="Times New Roman" w:hAnsi="Times New Roman" w:cs="Times New Roman"/>
          <w:sz w:val="28"/>
          <w:szCs w:val="28"/>
        </w:rPr>
        <w:t>разв</w:t>
      </w:r>
      <w:r w:rsidR="00E5150D">
        <w:rPr>
          <w:rFonts w:ascii="Times New Roman" w:hAnsi="Times New Roman" w:cs="Times New Roman"/>
          <w:sz w:val="28"/>
          <w:szCs w:val="28"/>
        </w:rPr>
        <w:t>и</w:t>
      </w:r>
      <w:r w:rsidR="00E5150D">
        <w:rPr>
          <w:rFonts w:ascii="Times New Roman" w:hAnsi="Times New Roman" w:cs="Times New Roman"/>
          <w:sz w:val="28"/>
          <w:szCs w:val="28"/>
        </w:rPr>
        <w:t>вается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потребность к </w:t>
      </w:r>
      <w:r w:rsidR="007E2CC0" w:rsidRPr="00DE0137">
        <w:rPr>
          <w:rFonts w:ascii="Times New Roman" w:hAnsi="Times New Roman" w:cs="Times New Roman"/>
          <w:sz w:val="28"/>
          <w:szCs w:val="28"/>
        </w:rPr>
        <w:t>систематическим занятиям</w:t>
      </w:r>
      <w:r w:rsidRPr="00DE01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46F73" w:rsidRPr="00DE0137" w:rsidRDefault="00946F73" w:rsidP="00E51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r w:rsidR="007E2CC0" w:rsidRPr="00DE0137">
        <w:rPr>
          <w:rFonts w:ascii="Times New Roman" w:hAnsi="Times New Roman" w:cs="Times New Roman"/>
          <w:sz w:val="28"/>
          <w:szCs w:val="28"/>
        </w:rPr>
        <w:t>спортивных соревнований</w:t>
      </w:r>
      <w:r w:rsidRPr="00DE0137">
        <w:rPr>
          <w:rFonts w:ascii="Times New Roman" w:hAnsi="Times New Roman" w:cs="Times New Roman"/>
          <w:sz w:val="28"/>
          <w:szCs w:val="28"/>
        </w:rPr>
        <w:t>, п</w:t>
      </w:r>
      <w:r w:rsidR="007E2CC0" w:rsidRPr="00DE0137">
        <w:rPr>
          <w:rFonts w:ascii="Times New Roman" w:hAnsi="Times New Roman" w:cs="Times New Roman"/>
          <w:sz w:val="28"/>
          <w:szCs w:val="28"/>
        </w:rPr>
        <w:t xml:space="preserve">ромежуточной и итоговой  аттестации  </w:t>
      </w:r>
      <w:r w:rsidRPr="00DE0137">
        <w:rPr>
          <w:rFonts w:ascii="Times New Roman" w:hAnsi="Times New Roman" w:cs="Times New Roman"/>
          <w:sz w:val="28"/>
          <w:szCs w:val="28"/>
        </w:rPr>
        <w:t xml:space="preserve">являются доказательством </w:t>
      </w:r>
      <w:r w:rsidR="00E5150D">
        <w:rPr>
          <w:rFonts w:ascii="Times New Roman" w:hAnsi="Times New Roman" w:cs="Times New Roman"/>
          <w:sz w:val="28"/>
          <w:szCs w:val="28"/>
        </w:rPr>
        <w:t xml:space="preserve">целесообразности реализуемых </w:t>
      </w:r>
      <w:r w:rsidRPr="00DE0137">
        <w:rPr>
          <w:rFonts w:ascii="Times New Roman" w:hAnsi="Times New Roman" w:cs="Times New Roman"/>
          <w:sz w:val="28"/>
          <w:szCs w:val="28"/>
        </w:rPr>
        <w:t>образовательных программ и их практического применения.</w:t>
      </w:r>
    </w:p>
    <w:p w:rsidR="00E34753" w:rsidRDefault="00E3475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CC4" w:rsidRPr="00E34753" w:rsidRDefault="00E3475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3475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836735" w:rsidRPr="00DE0137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E0137">
        <w:rPr>
          <w:rFonts w:ascii="Times New Roman" w:hAnsi="Times New Roman" w:cs="Times New Roman"/>
          <w:sz w:val="28"/>
          <w:szCs w:val="28"/>
        </w:rPr>
        <w:t>Методическая работа, назначение, содержание, цели и задачи</w:t>
      </w:r>
    </w:p>
    <w:p w:rsidR="00836735" w:rsidRPr="00DE0137" w:rsidRDefault="007569C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84" style="position:absolute;left:0;text-align:left;margin-left:162pt;margin-top:3.4pt;width:99pt;height:23.65pt;z-index:251706368" fillcolor="#36f" strokecolor="teal">
            <v:fill color2="#0cf" rotate="t" focus="100%" type="gradient"/>
            <v:textbox style="mso-next-textbox:#_x0000_s1284">
              <w:txbxContent>
                <w:p w:rsidR="00DA7F52" w:rsidRPr="00BF7092" w:rsidRDefault="00DA7F52" w:rsidP="00836735">
                  <w:pPr>
                    <w:jc w:val="center"/>
                    <w:rPr>
                      <w:b/>
                    </w:rPr>
                  </w:pPr>
                  <w:r w:rsidRPr="00BF7092">
                    <w:rPr>
                      <w:b/>
                    </w:rPr>
                    <w:t>Цель</w:t>
                  </w:r>
                </w:p>
              </w:txbxContent>
            </v:textbox>
          </v:oval>
        </w:pict>
      </w:r>
    </w:p>
    <w:p w:rsidR="00836735" w:rsidRPr="00DE0137" w:rsidRDefault="007569C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298" style="position:absolute;left:0;text-align:left;z-index:251720704" from="3in,14.35pt" to="3in,23.35pt">
            <v:stroke endarrow="block"/>
          </v:line>
        </w:pict>
      </w:r>
    </w:p>
    <w:p w:rsidR="00836735" w:rsidRPr="00DE0137" w:rsidRDefault="007569C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85" style="position:absolute;left:0;text-align:left;margin-left:1in;margin-top:7.25pt;width:297pt;height:33.6pt;z-index:251707392" fillcolor="#c9f">
            <v:fill rotate="t" focus="100%" type="gradient"/>
            <o:extrusion v:ext="view" on="t" viewpoint="-34.72222mm,34.72222mm" viewpointorigin="-.5,.5" skewangle="45" lightposition="-50000" lightposition2="50000"/>
            <v:textbox style="mso-next-textbox:#_x0000_s1285">
              <w:txbxContent>
                <w:p w:rsidR="00DA7F52" w:rsidRPr="004C12E5" w:rsidRDefault="00DA7F52" w:rsidP="00836735">
                  <w:pPr>
                    <w:contextualSpacing/>
                    <w:jc w:val="center"/>
                    <w:rPr>
                      <w:b/>
                    </w:rPr>
                  </w:pPr>
                  <w:r w:rsidRPr="004C12E5">
                    <w:rPr>
                      <w:b/>
                    </w:rPr>
                    <w:t xml:space="preserve">Повышение </w:t>
                  </w:r>
                  <w:r>
                    <w:rPr>
                      <w:b/>
                    </w:rPr>
                    <w:t xml:space="preserve">качества и </w:t>
                  </w:r>
                  <w:r w:rsidRPr="004C12E5">
                    <w:rPr>
                      <w:b/>
                    </w:rPr>
                    <w:t>эффективности</w:t>
                  </w:r>
                </w:p>
                <w:p w:rsidR="00DA7F52" w:rsidRPr="004C12E5" w:rsidRDefault="00DA7F52" w:rsidP="00836735">
                  <w:pPr>
                    <w:contextualSpacing/>
                    <w:jc w:val="center"/>
                    <w:rPr>
                      <w:b/>
                    </w:rPr>
                  </w:pPr>
                  <w:r w:rsidRPr="004C12E5">
                    <w:rPr>
                      <w:b/>
                    </w:rPr>
                    <w:t xml:space="preserve"> образовательного и воспитательного процесса</w:t>
                  </w:r>
                </w:p>
              </w:txbxContent>
            </v:textbox>
          </v:rect>
        </w:pict>
      </w:r>
    </w:p>
    <w:p w:rsidR="00836735" w:rsidRPr="00DE0137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35" w:rsidRPr="00DE0137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35" w:rsidRPr="00DE0137" w:rsidRDefault="007569C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312" style="position:absolute;left:0;text-align:left;z-index:251735040" from="193.05pt,5.8pt" to="193.05pt,14.8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86" style="position:absolute;left:0;text-align:left;margin-left:130.05pt;margin-top:14.8pt;width:135pt;height:27pt;z-index:251708416" fillcolor="#36f">
            <v:fill color2="#9cf" rotate="t" focus="100%" type="gradient"/>
            <v:textbox style="mso-next-textbox:#_x0000_s1286">
              <w:txbxContent>
                <w:p w:rsidR="00DA7F52" w:rsidRPr="00BF7092" w:rsidRDefault="00DA7F52" w:rsidP="00836735">
                  <w:pPr>
                    <w:jc w:val="center"/>
                    <w:rPr>
                      <w:b/>
                    </w:rPr>
                  </w:pPr>
                  <w:r w:rsidRPr="00BF7092">
                    <w:rPr>
                      <w:b/>
                    </w:rPr>
                    <w:t>Задачи</w:t>
                  </w:r>
                </w:p>
              </w:txbxContent>
            </v:textbox>
          </v:oval>
        </w:pict>
      </w:r>
    </w:p>
    <w:p w:rsidR="00836735" w:rsidRPr="00DE0137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35" w:rsidRPr="00DE0137" w:rsidRDefault="007569C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311" style="position:absolute;left:0;text-align:left;z-index:251734016" from="207pt,9.65pt" to="265.05pt,24.4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10" style="position:absolute;left:0;text-align:left;flip:x;z-index:251732992" from="126.5pt,9.65pt" to="193.05pt,24.45pt">
            <v:stroke endarrow="block"/>
          </v:line>
        </w:pict>
      </w:r>
    </w:p>
    <w:p w:rsidR="00836735" w:rsidRPr="00DE0137" w:rsidRDefault="007569C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88" style="position:absolute;left:0;text-align:left;margin-left:265.05pt;margin-top:8.35pt;width:3in;height:47.3pt;z-index:251710464" fillcolor="#f9c">
            <v:fill rotate="t" focus="100%" type="gradient"/>
            <o:extrusion v:ext="view" on="t" viewpoint="-34.72222mm,34.72222mm" viewpointorigin="-.5,.5" skewangle="45" lightposition="-50000" lightposition2="50000"/>
            <v:textbox style="mso-next-textbox:#_x0000_s1288">
              <w:txbxContent>
                <w:p w:rsidR="00DA7F52" w:rsidRPr="00F04CF0" w:rsidRDefault="00DA7F52" w:rsidP="00836735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 w:rsidRPr="00F04CF0">
                    <w:rPr>
                      <w:b/>
                    </w:rPr>
                    <w:t xml:space="preserve">Обеспечение высокого уровня </w:t>
                  </w:r>
                </w:p>
                <w:p w:rsidR="00DA7F52" w:rsidRDefault="00DA7F52" w:rsidP="00836735">
                  <w:pPr>
                    <w:spacing w:line="240" w:lineRule="auto"/>
                    <w:contextualSpacing/>
                    <w:jc w:val="center"/>
                  </w:pPr>
                  <w:r w:rsidRPr="00F04CF0">
                    <w:rPr>
                      <w:b/>
                    </w:rPr>
                    <w:t xml:space="preserve">профессионального мастерства </w:t>
                  </w:r>
                  <w:r>
                    <w:rPr>
                      <w:b/>
                    </w:rPr>
                    <w:t xml:space="preserve">                                тренеров-преподавателей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87" style="position:absolute;left:0;text-align:left;margin-left:38.4pt;margin-top:4.15pt;width:207pt;height:47.3pt;z-index:251709440" fillcolor="#f9c">
            <v:fill rotate="t" focus="100%" type="gradient"/>
            <o:extrusion v:ext="view" on="t" viewpoint="-34.72222mm,34.72222mm" viewpointorigin="-.5,.5" skewangle="45" lightposition="-50000" lightposition2="50000"/>
            <v:textbox style="mso-next-textbox:#_x0000_s1287">
              <w:txbxContent>
                <w:p w:rsidR="00DA7F52" w:rsidRDefault="00DA7F52" w:rsidP="007E2CC0">
                  <w:pPr>
                    <w:ind w:left="993" w:hanging="993"/>
                    <w:jc w:val="center"/>
                    <w:rPr>
                      <w:b/>
                    </w:rPr>
                  </w:pPr>
                  <w:r w:rsidRPr="004C12E5">
                    <w:rPr>
                      <w:b/>
                    </w:rPr>
                    <w:t>Осуществление учебно-методического</w:t>
                  </w:r>
                  <w:r>
                    <w:rPr>
                      <w:b/>
                    </w:rPr>
                    <w:t xml:space="preserve"> с</w:t>
                  </w:r>
                  <w:r w:rsidRPr="004C12E5">
                    <w:rPr>
                      <w:b/>
                    </w:rPr>
                    <w:t>опровождени</w:t>
                  </w:r>
                  <w:r>
                    <w:rPr>
                      <w:b/>
                    </w:rPr>
                    <w:t>я</w:t>
                  </w:r>
                </w:p>
                <w:p w:rsidR="00DA7F52" w:rsidRPr="004C12E5" w:rsidRDefault="00DA7F52" w:rsidP="008367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  <w:r w:rsidRPr="004C12E5">
                    <w:rPr>
                      <w:b/>
                    </w:rPr>
                    <w:t>бразовательного</w:t>
                  </w:r>
                  <w:r>
                    <w:rPr>
                      <w:b/>
                    </w:rPr>
                    <w:t xml:space="preserve"> </w:t>
                  </w:r>
                  <w:r w:rsidRPr="004C12E5">
                    <w:rPr>
                      <w:b/>
                    </w:rPr>
                    <w:t xml:space="preserve"> процесса</w:t>
                  </w:r>
                </w:p>
              </w:txbxContent>
            </v:textbox>
          </v:rect>
        </w:pict>
      </w:r>
    </w:p>
    <w:p w:rsidR="00836735" w:rsidRPr="00DE0137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35" w:rsidRPr="00DE0137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35" w:rsidRPr="00DE0137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35" w:rsidRPr="00DE0137" w:rsidRDefault="007569C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300" style="position:absolute;left:0;text-align:left;z-index:251722752" from="328.05pt,2.2pt" to="328.05pt,20.2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99" style="position:absolute;left:0;text-align:left;z-index:251721728" from="88.1pt,3.6pt" to="88.1pt,21.6pt">
            <v:stroke endarrow="block"/>
          </v:line>
        </w:pict>
      </w:r>
    </w:p>
    <w:p w:rsidR="00836735" w:rsidRPr="00DE0137" w:rsidRDefault="007569C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97" style="position:absolute;left:0;text-align:left;margin-left:250.2pt;margin-top:9.1pt;width:3in;height:54pt;z-index:251719680" fillcolor="#36f">
            <v:fill color2="#9cf" rotate="t" focus="100%" type="gradient"/>
            <v:textbox style="mso-next-textbox:#_x0000_s1297">
              <w:txbxContent>
                <w:p w:rsidR="00DA7F52" w:rsidRPr="00D3640A" w:rsidRDefault="00DA7F52" w:rsidP="00836735">
                  <w:pPr>
                    <w:jc w:val="center"/>
                    <w:rPr>
                      <w:b/>
                    </w:rPr>
                  </w:pPr>
                  <w:r w:rsidRPr="00D3640A">
                    <w:rPr>
                      <w:b/>
                    </w:rPr>
                    <w:t xml:space="preserve">Основные </w:t>
                  </w:r>
                  <w:r>
                    <w:rPr>
                      <w:b/>
                    </w:rPr>
                    <w:t>нап</w:t>
                  </w:r>
                  <w:r w:rsidRPr="00D3640A">
                    <w:rPr>
                      <w:b/>
                    </w:rPr>
                    <w:t>равления и содержание деятельности</w:t>
                  </w:r>
                </w:p>
                <w:p w:rsidR="00DA7F52" w:rsidRPr="00D3640A" w:rsidRDefault="00DA7F52" w:rsidP="00836735">
                  <w:pPr>
                    <w:jc w:val="center"/>
                  </w:pPr>
                  <w:r w:rsidRPr="00D3640A">
                    <w:rPr>
                      <w:b/>
                    </w:rPr>
                    <w:t>методического отдела</w:t>
                  </w:r>
                </w:p>
                <w:p w:rsidR="00DA7F52" w:rsidRDefault="00DA7F52" w:rsidP="00836735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89" style="position:absolute;left:0;text-align:left;margin-left:9pt;margin-top:9.1pt;width:198pt;height:57.2pt;z-index:251711488" fillcolor="#36f">
            <v:fill color2="#9cf" rotate="t" focus="100%" type="gradient"/>
            <v:textbox style="mso-next-textbox:#_x0000_s1289">
              <w:txbxContent>
                <w:p w:rsidR="00DA7F52" w:rsidRPr="00D3640A" w:rsidRDefault="00DA7F52" w:rsidP="00836735">
                  <w:pPr>
                    <w:jc w:val="center"/>
                    <w:rPr>
                      <w:b/>
                    </w:rPr>
                  </w:pPr>
                  <w:r w:rsidRPr="00D3640A">
                    <w:rPr>
                      <w:b/>
                    </w:rPr>
                    <w:t>Основные направления и</w:t>
                  </w:r>
                  <w:r>
                    <w:rPr>
                      <w:b/>
                    </w:rPr>
                    <w:t xml:space="preserve"> </w:t>
                  </w:r>
                  <w:r w:rsidRPr="00D3640A">
                    <w:rPr>
                      <w:b/>
                    </w:rPr>
                    <w:t>содержание деятельности</w:t>
                  </w:r>
                </w:p>
                <w:p w:rsidR="00DA7F52" w:rsidRPr="00D3640A" w:rsidRDefault="00DA7F52" w:rsidP="00836735">
                  <w:pPr>
                    <w:jc w:val="center"/>
                    <w:rPr>
                      <w:b/>
                    </w:rPr>
                  </w:pPr>
                  <w:r w:rsidRPr="00D3640A">
                    <w:rPr>
                      <w:b/>
                    </w:rPr>
                    <w:t>методического отдела</w:t>
                  </w:r>
                </w:p>
              </w:txbxContent>
            </v:textbox>
          </v:oval>
        </w:pict>
      </w:r>
    </w:p>
    <w:p w:rsidR="00836735" w:rsidRPr="00DE0137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35" w:rsidRPr="00DE0137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35" w:rsidRPr="00DE0137" w:rsidRDefault="007569C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301" style="position:absolute;left:0;text-align:left;z-index:251723776" from="140.3pt,14.1pt" to="170.3pt,225.1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03" style="position:absolute;left:0;text-align:left;flip:x;z-index:251725824" from="113.9pt,14.1pt" to="133.1pt,97.9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04" style="position:absolute;left:0;text-align:left;flip:x;z-index:251726848" from="1in,14.1pt" to="126.5pt,45.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05" style="position:absolute;left:0;text-align:left;flip:x;z-index:251727872" from="256.05pt,14.1pt" to="278.35pt,178.1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06" style="position:absolute;left:0;text-align:left;z-index:251728896" from="281.9pt,14.1pt" to="299.9pt,146.3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07" style="position:absolute;left:0;text-align:left;z-index:251729920" from="286.2pt,14.1pt" to="313.2pt,89.4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08" style="position:absolute;left:0;text-align:left;z-index:251730944" from="289.7pt,10.9pt" to="355.05pt,37.2pt">
            <v:stroke endarrow="block"/>
          </v:line>
        </w:pict>
      </w:r>
    </w:p>
    <w:p w:rsidR="00836735" w:rsidRPr="00DE0137" w:rsidRDefault="007569C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302" style="position:absolute;left:0;text-align:left;z-index:251724800" from="140.3pt,1.9pt" to="143.3pt,138.1pt">
            <v:stroke endarrow="block"/>
          </v:line>
        </w:pict>
      </w:r>
    </w:p>
    <w:p w:rsidR="00836735" w:rsidRPr="00DE0137" w:rsidRDefault="007569C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92" style="position:absolute;left:0;text-align:left;margin-left:313.2pt;margin-top:8pt;width:153pt;height:38.4pt;z-index:251714560" fillcolor="#cff">
            <v:textbox style="mso-next-textbox:#_x0000_s1292">
              <w:txbxContent>
                <w:p w:rsidR="00DA7F52" w:rsidRPr="00836735" w:rsidRDefault="00DA7F52" w:rsidP="00836735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Организация  повышения</w:t>
                  </w:r>
                </w:p>
                <w:p w:rsidR="00DA7F52" w:rsidRPr="00836735" w:rsidRDefault="00DA7F52" w:rsidP="00836735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квалификации</w:t>
                  </w:r>
                </w:p>
                <w:p w:rsidR="00DA7F52" w:rsidRPr="00836735" w:rsidRDefault="00DA7F52" w:rsidP="008367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педагогических кадров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09" style="position:absolute;left:0;text-align:left;margin-left:-8.5pt;margin-top:13.1pt;width:122.4pt;height:39.9pt;z-index:251731968" fillcolor="#cff">
            <v:textbox style="mso-next-textbox:#_x0000_s1309">
              <w:txbxContent>
                <w:p w:rsidR="00DA7F52" w:rsidRPr="000F3A3B" w:rsidRDefault="00DA7F52" w:rsidP="00836735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F3A3B">
                    <w:rPr>
                      <w:b/>
                      <w:sz w:val="16"/>
                      <w:szCs w:val="16"/>
                    </w:rPr>
                    <w:t>Разработка новых и  корр</w:t>
                  </w:r>
                  <w:r>
                    <w:rPr>
                      <w:b/>
                      <w:sz w:val="16"/>
                      <w:szCs w:val="16"/>
                    </w:rPr>
                    <w:t>е</w:t>
                  </w:r>
                  <w:r w:rsidRPr="000F3A3B">
                    <w:rPr>
                      <w:b/>
                      <w:sz w:val="16"/>
                      <w:szCs w:val="16"/>
                    </w:rPr>
                    <w:t>к</w:t>
                  </w:r>
                  <w:r w:rsidRPr="000F3A3B">
                    <w:rPr>
                      <w:b/>
                      <w:sz w:val="16"/>
                      <w:szCs w:val="16"/>
                    </w:rPr>
                    <w:t>тировка  существующих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      </w:t>
                  </w:r>
                  <w:r w:rsidRPr="000F3A3B">
                    <w:rPr>
                      <w:b/>
                      <w:sz w:val="16"/>
                      <w:szCs w:val="16"/>
                    </w:rPr>
                    <w:t>программ</w:t>
                  </w:r>
                </w:p>
              </w:txbxContent>
            </v:textbox>
          </v:rect>
        </w:pict>
      </w:r>
    </w:p>
    <w:p w:rsidR="00836735" w:rsidRPr="00DE0137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35" w:rsidRPr="00DE0137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35" w:rsidRPr="00DE0137" w:rsidRDefault="007569C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93" style="position:absolute;left:0;text-align:left;margin-left:307.65pt;margin-top:12.05pt;width:139.95pt;height:38.25pt;z-index:251715584" fillcolor="#cff">
            <v:textbox style="mso-next-textbox:#_x0000_s1293">
              <w:txbxContent>
                <w:p w:rsidR="00DA7F52" w:rsidRPr="000F3A3B" w:rsidRDefault="00DA7F52" w:rsidP="00836735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F3A3B">
                    <w:rPr>
                      <w:b/>
                      <w:sz w:val="16"/>
                      <w:szCs w:val="16"/>
                    </w:rPr>
                    <w:t>Изучение, обобщение</w:t>
                  </w:r>
                </w:p>
                <w:p w:rsidR="00DA7F52" w:rsidRPr="000F3A3B" w:rsidRDefault="00DA7F52" w:rsidP="00836735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F3A3B">
                    <w:rPr>
                      <w:b/>
                      <w:sz w:val="16"/>
                      <w:szCs w:val="16"/>
                    </w:rPr>
                    <w:t>и распространение</w:t>
                  </w:r>
                </w:p>
                <w:p w:rsidR="00DA7F52" w:rsidRPr="000F3A3B" w:rsidRDefault="00DA7F52" w:rsidP="008367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F3A3B">
                    <w:rPr>
                      <w:b/>
                      <w:sz w:val="16"/>
                      <w:szCs w:val="16"/>
                    </w:rPr>
                    <w:t>педагогического опыта</w:t>
                  </w:r>
                </w:p>
              </w:txbxContent>
            </v:textbox>
          </v:rect>
        </w:pict>
      </w:r>
    </w:p>
    <w:p w:rsidR="00836735" w:rsidRPr="00DE0137" w:rsidRDefault="007569C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90" style="position:absolute;left:0;text-align:left;margin-left:18pt;margin-top:1.35pt;width:118.1pt;height:43.65pt;z-index:251712512" fillcolor="#cff">
            <v:textbox style="mso-next-textbox:#_x0000_s1290">
              <w:txbxContent>
                <w:p w:rsidR="00DA7F52" w:rsidRPr="000F3A3B" w:rsidRDefault="00DA7F52" w:rsidP="008367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F3A3B">
                    <w:rPr>
                      <w:b/>
                      <w:sz w:val="16"/>
                      <w:szCs w:val="16"/>
                    </w:rPr>
                    <w:t>Обновление имеющихся  и разработка   нормативных</w:t>
                  </w:r>
                  <w:r>
                    <w:rPr>
                      <w:b/>
                    </w:rPr>
                    <w:t xml:space="preserve"> </w:t>
                  </w:r>
                  <w:r w:rsidRPr="000F3A3B">
                    <w:rPr>
                      <w:b/>
                      <w:sz w:val="16"/>
                      <w:szCs w:val="16"/>
                    </w:rPr>
                    <w:t>документов</w:t>
                  </w:r>
                </w:p>
                <w:p w:rsidR="00DA7F52" w:rsidRPr="00D3640A" w:rsidRDefault="00DA7F52" w:rsidP="00836735">
                  <w:pPr>
                    <w:jc w:val="center"/>
                    <w:rPr>
                      <w:b/>
                    </w:rPr>
                  </w:pPr>
                  <w:r w:rsidRPr="00D3640A">
                    <w:rPr>
                      <w:b/>
                    </w:rPr>
                    <w:t>документов</w:t>
                  </w:r>
                </w:p>
              </w:txbxContent>
            </v:textbox>
          </v:rect>
        </w:pict>
      </w:r>
    </w:p>
    <w:p w:rsidR="00836735" w:rsidRPr="00DE0137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35" w:rsidRPr="00DE0137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35" w:rsidRPr="00DE0137" w:rsidRDefault="007569C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94" style="position:absolute;left:0;text-align:left;margin-left:278.35pt;margin-top:2.1pt;width:158.4pt;height:30.9pt;z-index:251716608" fillcolor="#cff">
            <v:textbox style="mso-next-textbox:#_x0000_s1294">
              <w:txbxContent>
                <w:p w:rsidR="00DA7F52" w:rsidRPr="00836735" w:rsidRDefault="00DA7F52" w:rsidP="008367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 xml:space="preserve">Организация консультативной помощи </w:t>
                  </w:r>
                  <w:r>
                    <w:rPr>
                      <w:b/>
                      <w:sz w:val="16"/>
                      <w:szCs w:val="16"/>
                    </w:rPr>
                    <w:t xml:space="preserve">     </w:t>
                  </w:r>
                  <w:r w:rsidRPr="00836735">
                    <w:rPr>
                      <w:b/>
                      <w:sz w:val="16"/>
                      <w:szCs w:val="16"/>
                    </w:rPr>
                    <w:t>педагогам</w:t>
                  </w:r>
                </w:p>
                <w:p w:rsidR="00DA7F52" w:rsidRPr="00910B7A" w:rsidRDefault="00DA7F52" w:rsidP="00836735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91" style="position:absolute;left:0;text-align:left;margin-left:21.5pt;margin-top:12.3pt;width:130.2pt;height:32.4pt;z-index:251713536" fillcolor="#cff">
            <v:textbox style="mso-next-textbox:#_x0000_s1291">
              <w:txbxContent>
                <w:p w:rsidR="00DA7F52" w:rsidRPr="00836735" w:rsidRDefault="00DA7F52" w:rsidP="008367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Внедрение современных пед</w:t>
                  </w:r>
                  <w:r w:rsidRPr="00836735">
                    <w:rPr>
                      <w:b/>
                      <w:sz w:val="16"/>
                      <w:szCs w:val="16"/>
                    </w:rPr>
                    <w:t>а</w:t>
                  </w:r>
                  <w:r w:rsidRPr="00836735">
                    <w:rPr>
                      <w:b/>
                      <w:sz w:val="16"/>
                      <w:szCs w:val="16"/>
                    </w:rPr>
                    <w:t>гогических    технологий</w:t>
                  </w:r>
                </w:p>
              </w:txbxContent>
            </v:textbox>
          </v:rect>
        </w:pict>
      </w:r>
    </w:p>
    <w:p w:rsidR="00836735" w:rsidRPr="00DE0137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35" w:rsidRPr="00DE0137" w:rsidRDefault="007569C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96" style="position:absolute;left:0;text-align:left;margin-left:245.4pt;margin-top:12.5pt;width:123.6pt;height:27.5pt;z-index:251718656" fillcolor="#cff">
            <v:textbox style="mso-next-textbox:#_x0000_s1296">
              <w:txbxContent>
                <w:p w:rsidR="00DA7F52" w:rsidRPr="00836735" w:rsidRDefault="00DA7F52" w:rsidP="00836735">
                  <w:pPr>
                    <w:spacing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Самообразование</w:t>
                  </w:r>
                </w:p>
                <w:p w:rsidR="00DA7F52" w:rsidRPr="00836735" w:rsidRDefault="00DA7F52" w:rsidP="00836735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преподавателей</w:t>
                  </w:r>
                </w:p>
              </w:txbxContent>
            </v:textbox>
          </v:rect>
        </w:pict>
      </w:r>
    </w:p>
    <w:p w:rsidR="00836735" w:rsidRPr="00DE0137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35" w:rsidRPr="00DE0137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35" w:rsidRPr="00DE0137" w:rsidRDefault="007569C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95" style="position:absolute;left:0;text-align:left;margin-left:36pt;margin-top:2pt;width:157.05pt;height:32.9pt;z-index:251717632" fillcolor="#cff">
            <v:textbox style="mso-next-textbox:#_x0000_s1295">
              <w:txbxContent>
                <w:p w:rsidR="00DA7F52" w:rsidRPr="00836735" w:rsidRDefault="00DA7F52" w:rsidP="00836735">
                  <w:pPr>
                    <w:pStyle w:val="ad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Укрепление методической и и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н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формационной </w:t>
                  </w:r>
                  <w:r w:rsidRPr="00836735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базы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Учреждения</w:t>
                  </w:r>
                </w:p>
                <w:p w:rsidR="00DA7F52" w:rsidRDefault="00DA7F52" w:rsidP="00836735">
                  <w:pPr>
                    <w:widowControl w:val="0"/>
                    <w:ind w:firstLine="680"/>
                    <w:jc w:val="both"/>
                    <w:rPr>
                      <w:sz w:val="24"/>
                      <w:szCs w:val="24"/>
                    </w:rPr>
                  </w:pPr>
                </w:p>
                <w:p w:rsidR="00DA7F52" w:rsidRPr="00DE1C05" w:rsidRDefault="00DA7F52" w:rsidP="00836735">
                  <w:pPr>
                    <w:rPr>
                      <w:b/>
                    </w:rPr>
                  </w:pPr>
                </w:p>
                <w:p w:rsidR="00DA7F52" w:rsidRPr="00DE1C05" w:rsidRDefault="00DA7F52" w:rsidP="00836735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836735" w:rsidRPr="00DE0137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6735" w:rsidRPr="00DE0137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3CC4" w:rsidRPr="00DE0137" w:rsidRDefault="00D23CC4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3CC4" w:rsidRPr="00DE0137" w:rsidRDefault="0092019C" w:rsidP="00E5150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М</w:t>
      </w:r>
      <w:r w:rsidR="00D23CC4" w:rsidRPr="00DE0137">
        <w:rPr>
          <w:rFonts w:ascii="Times New Roman" w:hAnsi="Times New Roman" w:cs="Times New Roman"/>
          <w:sz w:val="28"/>
          <w:szCs w:val="28"/>
        </w:rPr>
        <w:t>етодическ</w:t>
      </w:r>
      <w:r w:rsidRPr="00DE0137">
        <w:rPr>
          <w:rFonts w:ascii="Times New Roman" w:hAnsi="Times New Roman" w:cs="Times New Roman"/>
          <w:sz w:val="28"/>
          <w:szCs w:val="28"/>
        </w:rPr>
        <w:t xml:space="preserve">ая </w:t>
      </w:r>
      <w:r w:rsidR="00D23CC4" w:rsidRPr="00DE0137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="00D23CC4" w:rsidRPr="00DE0137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направлена  на</w:t>
      </w:r>
      <w:r w:rsidR="00D23CC4" w:rsidRPr="00DE0137">
        <w:rPr>
          <w:rFonts w:ascii="Times New Roman" w:hAnsi="Times New Roman" w:cs="Times New Roman"/>
          <w:sz w:val="28"/>
          <w:szCs w:val="28"/>
        </w:rPr>
        <w:t>:</w:t>
      </w:r>
    </w:p>
    <w:p w:rsidR="00D23CC4" w:rsidRPr="00DE0137" w:rsidRDefault="00E5150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D23CC4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повышение профессионального уровня </w:t>
      </w:r>
      <w:r w:rsidR="007E2CC0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тренеров- </w:t>
      </w:r>
      <w:r w:rsidR="00D23CC4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преподавателей</w:t>
      </w:r>
      <w:r w:rsidR="00D23CC4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C4" w:rsidRPr="00DE0137" w:rsidRDefault="00E5150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CC4" w:rsidRPr="00DE0137">
        <w:rPr>
          <w:rFonts w:ascii="Times New Roman" w:hAnsi="Times New Roman" w:cs="Times New Roman"/>
          <w:sz w:val="28"/>
          <w:szCs w:val="28"/>
        </w:rPr>
        <w:t>совершенствование структуры методической работы;</w:t>
      </w:r>
    </w:p>
    <w:p w:rsidR="00D23CC4" w:rsidRPr="00DE0137" w:rsidRDefault="00E5150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D23CC4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достижение оптимальных результатов обучения, воспитания и </w:t>
      </w:r>
      <w:r w:rsidR="007E2CC0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спортивного</w:t>
      </w:r>
      <w:r w:rsidR="00D23CC4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развития обучающихся</w:t>
      </w:r>
    </w:p>
    <w:p w:rsidR="00D23CC4" w:rsidRPr="00DE0137" w:rsidRDefault="00E5150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3CC4" w:rsidRPr="00DE0137">
        <w:rPr>
          <w:rFonts w:ascii="Times New Roman" w:hAnsi="Times New Roman" w:cs="Times New Roman"/>
          <w:sz w:val="28"/>
          <w:szCs w:val="28"/>
        </w:rPr>
        <w:t>изучение и внедрение инновационных методик и прогрессивных педагогических технологий;</w:t>
      </w:r>
    </w:p>
    <w:p w:rsidR="00D23CC4" w:rsidRPr="00DE0137" w:rsidRDefault="00E5150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CC4" w:rsidRPr="00DE013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7E2CC0" w:rsidRPr="00DE0137">
        <w:rPr>
          <w:rFonts w:ascii="Times New Roman" w:hAnsi="Times New Roman" w:cs="Times New Roman"/>
          <w:sz w:val="28"/>
          <w:szCs w:val="28"/>
        </w:rPr>
        <w:t xml:space="preserve"> тренерами-</w:t>
      </w:r>
      <w:r w:rsidR="00D23CC4" w:rsidRPr="00DE0137">
        <w:rPr>
          <w:rFonts w:ascii="Times New Roman" w:hAnsi="Times New Roman" w:cs="Times New Roman"/>
          <w:sz w:val="28"/>
          <w:szCs w:val="28"/>
        </w:rPr>
        <w:t>преподавателями учебно-методических материалов, пособий;</w:t>
      </w:r>
    </w:p>
    <w:p w:rsidR="00D23CC4" w:rsidRPr="00DE0137" w:rsidRDefault="00D23CC4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50D" w:rsidRDefault="00D23CC4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50D">
        <w:rPr>
          <w:rFonts w:ascii="Times New Roman" w:hAnsi="Times New Roman" w:cs="Times New Roman"/>
          <w:b/>
          <w:sz w:val="28"/>
          <w:szCs w:val="28"/>
        </w:rPr>
        <w:t>Формы методической работы</w:t>
      </w:r>
      <w:r w:rsidR="00E5150D">
        <w:rPr>
          <w:rFonts w:ascii="Times New Roman" w:hAnsi="Times New Roman" w:cs="Times New Roman"/>
          <w:b/>
          <w:sz w:val="28"/>
          <w:szCs w:val="28"/>
        </w:rPr>
        <w:t>: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C4" w:rsidRPr="00DE0137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методические совещания</w:t>
      </w:r>
      <w:r w:rsidR="00DC5FCA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  <w:r w:rsidR="007E2CC0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тренеров-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преподавателей </w:t>
      </w:r>
    </w:p>
    <w:p w:rsidR="00D23CC4" w:rsidRPr="00DE0137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7E2CC0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разработка методических тем и внедрение их в образовательный процесс, 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чтение докладов, сообщений, изучения новых методических разработок, пособий, программ, составления материалов для работы с </w:t>
      </w:r>
      <w:r w:rsidR="007E2CC0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обучающимися</w:t>
      </w:r>
    </w:p>
    <w:p w:rsidR="00D23CC4" w:rsidRPr="00DE0137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подготовка и проведение открытых уроков, мастер-классов </w:t>
      </w:r>
    </w:p>
    <w:p w:rsidR="00D23CC4" w:rsidRPr="00DE0137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систематического повышения квалификации преподавателей на курсах </w:t>
      </w:r>
      <w:r w:rsidR="007E2CC0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повышения квалификации.</w:t>
      </w:r>
    </w:p>
    <w:p w:rsidR="007E2CC0" w:rsidRPr="00DE0137" w:rsidRDefault="007E2CC0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E5150D">
        <w:rPr>
          <w:rFonts w:ascii="Times New Roman" w:eastAsia="Calibri" w:hAnsi="Times New Roman" w:cs="Times New Roman"/>
          <w:bCs/>
          <w:iCs/>
          <w:sz w:val="28"/>
          <w:szCs w:val="28"/>
        </w:rPr>
        <w:t>участие в рабочей площадке Института развития образования мурманской области.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E5150D">
        <w:rPr>
          <w:rFonts w:ascii="Times New Roman" w:eastAsia="Calibri" w:hAnsi="Times New Roman" w:cs="Times New Roman"/>
          <w:bCs/>
          <w:iCs/>
          <w:sz w:val="28"/>
          <w:szCs w:val="28"/>
        </w:rPr>
        <w:t>Программа «Старт в профессию»</w:t>
      </w:r>
    </w:p>
    <w:p w:rsidR="00D23CC4" w:rsidRPr="00DE0137" w:rsidRDefault="00F824C0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="009551D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разработка и внесение изменений в образовательные программы;</w:t>
      </w:r>
    </w:p>
    <w:p w:rsidR="00363A9D" w:rsidRPr="00DE0137" w:rsidRDefault="00F824C0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="009551D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у</w:t>
      </w:r>
      <w:r w:rsidR="00D23CC4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тверждение индивидуальных планов </w:t>
      </w:r>
      <w:r w:rsidR="009551D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для </w:t>
      </w:r>
      <w:r w:rsidR="00542720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обучающихся</w:t>
      </w:r>
      <w:r w:rsidR="00D23CC4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; </w:t>
      </w:r>
    </w:p>
    <w:p w:rsidR="00D23CC4" w:rsidRPr="00DE0137" w:rsidRDefault="00F824C0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="009551D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у</w:t>
      </w:r>
      <w:r w:rsidR="00EA6161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тверждение к</w:t>
      </w:r>
      <w:r w:rsidR="00D23CC4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алендарн</w:t>
      </w:r>
      <w:r w:rsidR="00363A9D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ых </w:t>
      </w:r>
      <w:r w:rsidR="00D23CC4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планов</w:t>
      </w:r>
      <w:r w:rsidR="00363A9D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спортивно-массовых мероприятий</w:t>
      </w:r>
      <w:r w:rsidR="00D23CC4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D23CC4" w:rsidRPr="00DE0137" w:rsidRDefault="00F824C0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="009551D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р</w:t>
      </w:r>
      <w:r w:rsidR="00D23CC4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абота с </w:t>
      </w:r>
      <w:r w:rsidR="009551D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нормативной </w:t>
      </w:r>
      <w:r w:rsidR="00D23CC4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документацией.</w:t>
      </w:r>
    </w:p>
    <w:p w:rsidR="00D23CC4" w:rsidRPr="00DE0137" w:rsidRDefault="00D23CC4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подготовка</w:t>
      </w:r>
      <w:r w:rsidR="00F824C0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методиче</w:t>
      </w:r>
      <w:r w:rsidR="00363A9D" w:rsidRPr="00DE0137">
        <w:rPr>
          <w:rFonts w:ascii="Times New Roman" w:hAnsi="Times New Roman" w:cs="Times New Roman"/>
          <w:sz w:val="28"/>
          <w:szCs w:val="28"/>
        </w:rPr>
        <w:t>ских  сообщений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363A9D"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разработок</w:t>
      </w:r>
      <w:r w:rsidR="00363A9D" w:rsidRPr="00DE0137">
        <w:rPr>
          <w:rFonts w:ascii="Times New Roman" w:hAnsi="Times New Roman" w:cs="Times New Roman"/>
          <w:sz w:val="28"/>
          <w:szCs w:val="28"/>
        </w:rPr>
        <w:t>.</w:t>
      </w:r>
    </w:p>
    <w:p w:rsidR="00137211" w:rsidRPr="00DE0137" w:rsidRDefault="00137211" w:rsidP="0095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Цель </w:t>
      </w:r>
      <w:r w:rsidR="009551D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- оценить эффективность применяемых технологий, методов, дал</w:t>
      </w:r>
      <w:r w:rsidRPr="00DE0137">
        <w:rPr>
          <w:rFonts w:ascii="Times New Roman" w:hAnsi="Times New Roman" w:cs="Times New Roman"/>
          <w:sz w:val="28"/>
          <w:szCs w:val="28"/>
        </w:rPr>
        <w:t>ь</w:t>
      </w:r>
      <w:r w:rsidRPr="00DE0137">
        <w:rPr>
          <w:rFonts w:ascii="Times New Roman" w:hAnsi="Times New Roman" w:cs="Times New Roman"/>
          <w:sz w:val="28"/>
          <w:szCs w:val="28"/>
        </w:rPr>
        <w:t>нейшее совершенствование отдельных приемов, педагогических находок, создание собственной системы, адаптированной к работе с</w:t>
      </w:r>
      <w:r w:rsidR="009551D9">
        <w:rPr>
          <w:rFonts w:ascii="Times New Roman" w:hAnsi="Times New Roman" w:cs="Times New Roman"/>
          <w:sz w:val="28"/>
          <w:szCs w:val="28"/>
        </w:rPr>
        <w:t>о</w:t>
      </w:r>
      <w:r w:rsidR="00D521C1" w:rsidRPr="00DE0137">
        <w:rPr>
          <w:rFonts w:ascii="Times New Roman" w:hAnsi="Times New Roman" w:cs="Times New Roman"/>
          <w:sz w:val="28"/>
          <w:szCs w:val="28"/>
        </w:rPr>
        <w:t xml:space="preserve"> спортсменами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="00D521C1" w:rsidRPr="00DE0137">
        <w:rPr>
          <w:rFonts w:ascii="Times New Roman" w:hAnsi="Times New Roman" w:cs="Times New Roman"/>
          <w:sz w:val="28"/>
          <w:szCs w:val="28"/>
        </w:rPr>
        <w:t>разного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возраста.  По итогам  был сделан вывод, что приемы работы </w:t>
      </w:r>
      <w:r w:rsidR="00D521C1" w:rsidRPr="00DE0137">
        <w:rPr>
          <w:rFonts w:ascii="Times New Roman" w:hAnsi="Times New Roman" w:cs="Times New Roman"/>
          <w:sz w:val="28"/>
          <w:szCs w:val="28"/>
        </w:rPr>
        <w:t>тренеров-п</w:t>
      </w:r>
      <w:r w:rsidRPr="00DE0137">
        <w:rPr>
          <w:rFonts w:ascii="Times New Roman" w:hAnsi="Times New Roman" w:cs="Times New Roman"/>
          <w:sz w:val="28"/>
          <w:szCs w:val="28"/>
        </w:rPr>
        <w:t>реподавател</w:t>
      </w:r>
      <w:r w:rsidR="00D521C1" w:rsidRPr="00DE0137">
        <w:rPr>
          <w:rFonts w:ascii="Times New Roman" w:hAnsi="Times New Roman" w:cs="Times New Roman"/>
          <w:sz w:val="28"/>
          <w:szCs w:val="28"/>
        </w:rPr>
        <w:t xml:space="preserve">ей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являются эффективными для обучения </w:t>
      </w:r>
      <w:r w:rsidR="00D521C1" w:rsidRPr="00DE0137">
        <w:rPr>
          <w:rFonts w:ascii="Times New Roman" w:hAnsi="Times New Roman" w:cs="Times New Roman"/>
          <w:sz w:val="28"/>
          <w:szCs w:val="28"/>
        </w:rPr>
        <w:t>основам вид</w:t>
      </w:r>
      <w:r w:rsidR="009551D9">
        <w:rPr>
          <w:rFonts w:ascii="Times New Roman" w:hAnsi="Times New Roman" w:cs="Times New Roman"/>
          <w:sz w:val="28"/>
          <w:szCs w:val="28"/>
        </w:rPr>
        <w:t>ов</w:t>
      </w:r>
      <w:r w:rsidR="00D521C1" w:rsidRPr="00DE0137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9551D9">
        <w:rPr>
          <w:rFonts w:ascii="Times New Roman" w:hAnsi="Times New Roman" w:cs="Times New Roman"/>
          <w:sz w:val="28"/>
          <w:szCs w:val="28"/>
        </w:rPr>
        <w:t xml:space="preserve"> «Фитнес-аэробика» и «Пауэрли</w:t>
      </w:r>
      <w:r w:rsidR="009551D9">
        <w:rPr>
          <w:rFonts w:ascii="Times New Roman" w:hAnsi="Times New Roman" w:cs="Times New Roman"/>
          <w:sz w:val="28"/>
          <w:szCs w:val="28"/>
        </w:rPr>
        <w:t>ф</w:t>
      </w:r>
      <w:r w:rsidR="009551D9">
        <w:rPr>
          <w:rFonts w:ascii="Times New Roman" w:hAnsi="Times New Roman" w:cs="Times New Roman"/>
          <w:sz w:val="28"/>
          <w:szCs w:val="28"/>
        </w:rPr>
        <w:t>тинг»</w:t>
      </w:r>
      <w:r w:rsidR="00D521C1" w:rsidRPr="00DE0137">
        <w:rPr>
          <w:rFonts w:ascii="Times New Roman" w:hAnsi="Times New Roman" w:cs="Times New Roman"/>
          <w:sz w:val="28"/>
          <w:szCs w:val="28"/>
        </w:rPr>
        <w:t>.</w:t>
      </w:r>
    </w:p>
    <w:p w:rsidR="00D521C1" w:rsidRPr="00DE0137" w:rsidRDefault="00D521C1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</w:p>
    <w:p w:rsidR="00D23CC4" w:rsidRPr="00DE0137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DE0137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Разработка методических материалов:</w:t>
      </w:r>
    </w:p>
    <w:p w:rsidR="00D23CC4" w:rsidRPr="00DE0137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Составление </w:t>
      </w:r>
      <w:r w:rsidR="00D521C1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9551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конспекта </w:t>
      </w:r>
      <w:r w:rsidR="00D521C1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тренировочного занятия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для </w:t>
      </w:r>
      <w:r w:rsidR="00542720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обучающихся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9551D9">
        <w:rPr>
          <w:rFonts w:ascii="Times New Roman" w:eastAsia="Calibri" w:hAnsi="Times New Roman" w:cs="Times New Roman"/>
          <w:bCs/>
          <w:iCs/>
          <w:sz w:val="28"/>
          <w:szCs w:val="28"/>
        </w:rPr>
        <w:t>старшего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</w:t>
      </w:r>
      <w:r w:rsidR="00D521C1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во</w:t>
      </w:r>
      <w:r w:rsidR="00D521C1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D521C1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раста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(</w:t>
      </w:r>
      <w:r w:rsidR="00D521C1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тренер-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преподавател</w:t>
      </w:r>
      <w:r w:rsidR="00D521C1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521C1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Лупандина О.Ф.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</w:t>
      </w:r>
    </w:p>
    <w:p w:rsidR="00D23CC4" w:rsidRPr="00DE0137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Подготовка </w:t>
      </w:r>
      <w:r w:rsidR="00D521C1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тестовых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заданий для </w:t>
      </w:r>
      <w:r w:rsidR="00CB5F47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обучающихся по программе </w:t>
      </w:r>
      <w:r w:rsidR="009551D9">
        <w:rPr>
          <w:rFonts w:ascii="Times New Roman" w:eastAsia="Calibri" w:hAnsi="Times New Roman" w:cs="Times New Roman"/>
          <w:bCs/>
          <w:iCs/>
          <w:sz w:val="28"/>
          <w:szCs w:val="28"/>
        </w:rPr>
        <w:t>степ-</w:t>
      </w:r>
      <w:r w:rsidR="00CB5F47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аэробика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="00D521C1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тр</w:t>
      </w:r>
      <w:r w:rsidR="00D521C1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="00D521C1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нер-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преп</w:t>
      </w:r>
      <w:r w:rsidR="00D521C1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одаватель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CB5F47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Городкова Л.С.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);</w:t>
      </w:r>
    </w:p>
    <w:p w:rsidR="00D23CC4" w:rsidRPr="00DE0137" w:rsidRDefault="00CB5F47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  <w:u w:val="single"/>
        </w:rPr>
        <w:t>Тренерами- п</w:t>
      </w:r>
      <w:r w:rsidR="00D23CC4" w:rsidRPr="00DE0137">
        <w:rPr>
          <w:rFonts w:ascii="Times New Roman" w:hAnsi="Times New Roman" w:cs="Times New Roman"/>
          <w:sz w:val="28"/>
          <w:szCs w:val="28"/>
          <w:u w:val="single"/>
        </w:rPr>
        <w:t xml:space="preserve">реподавателями  в  течение  учебного года  проводились  открытые  </w:t>
      </w:r>
      <w:r w:rsidR="00D521C1" w:rsidRPr="00DE0137">
        <w:rPr>
          <w:rFonts w:ascii="Times New Roman" w:hAnsi="Times New Roman" w:cs="Times New Roman"/>
          <w:sz w:val="28"/>
          <w:szCs w:val="28"/>
          <w:u w:val="single"/>
        </w:rPr>
        <w:t>зан</w:t>
      </w:r>
      <w:r w:rsidR="00D521C1" w:rsidRPr="00DE0137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D521C1" w:rsidRPr="00DE0137">
        <w:rPr>
          <w:rFonts w:ascii="Times New Roman" w:hAnsi="Times New Roman" w:cs="Times New Roman"/>
          <w:sz w:val="28"/>
          <w:szCs w:val="28"/>
          <w:u w:val="single"/>
        </w:rPr>
        <w:t>тия</w:t>
      </w:r>
      <w:r w:rsidR="00D23CC4" w:rsidRPr="00DE0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CC4" w:rsidRPr="00DE0137" w:rsidRDefault="00D521C1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bCs/>
          <w:sz w:val="28"/>
          <w:szCs w:val="28"/>
        </w:rPr>
        <w:t>Каждое</w:t>
      </w:r>
      <w:r w:rsidR="00D23CC4" w:rsidRPr="00DE0137">
        <w:rPr>
          <w:rFonts w:ascii="Times New Roman" w:hAnsi="Times New Roman" w:cs="Times New Roman"/>
          <w:bCs/>
          <w:sz w:val="28"/>
          <w:szCs w:val="28"/>
        </w:rPr>
        <w:t xml:space="preserve">  представленн</w:t>
      </w:r>
      <w:r w:rsidRPr="00DE0137">
        <w:rPr>
          <w:rFonts w:ascii="Times New Roman" w:hAnsi="Times New Roman" w:cs="Times New Roman"/>
          <w:bCs/>
          <w:sz w:val="28"/>
          <w:szCs w:val="28"/>
        </w:rPr>
        <w:t>ое</w:t>
      </w:r>
      <w:r w:rsidR="00D23CC4" w:rsidRPr="00DE0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учебно-тренировочное занятие</w:t>
      </w:r>
      <w:r w:rsidR="00D23CC4" w:rsidRPr="00DE0137">
        <w:rPr>
          <w:rFonts w:ascii="Times New Roman" w:hAnsi="Times New Roman" w:cs="Times New Roman"/>
          <w:bCs/>
          <w:sz w:val="28"/>
          <w:szCs w:val="28"/>
        </w:rPr>
        <w:t xml:space="preserve"> – это синтез глубоких знаний педагогов  по предмету, </w:t>
      </w:r>
      <w:r w:rsidR="009551D9">
        <w:rPr>
          <w:rFonts w:ascii="Times New Roman" w:hAnsi="Times New Roman" w:cs="Times New Roman"/>
          <w:bCs/>
          <w:sz w:val="28"/>
          <w:szCs w:val="28"/>
        </w:rPr>
        <w:t>творческий подход</w:t>
      </w:r>
      <w:r w:rsidR="00D23CC4" w:rsidRPr="00DE0137">
        <w:rPr>
          <w:rFonts w:ascii="Times New Roman" w:hAnsi="Times New Roman" w:cs="Times New Roman"/>
          <w:bCs/>
          <w:sz w:val="28"/>
          <w:szCs w:val="28"/>
        </w:rPr>
        <w:t>,  профессионализм,   умелое владение  м</w:t>
      </w:r>
      <w:r w:rsidR="00D23CC4" w:rsidRPr="00DE0137">
        <w:rPr>
          <w:rFonts w:ascii="Times New Roman" w:hAnsi="Times New Roman" w:cs="Times New Roman"/>
          <w:bCs/>
          <w:sz w:val="28"/>
          <w:szCs w:val="28"/>
        </w:rPr>
        <w:t>е</w:t>
      </w:r>
      <w:r w:rsidR="00D23CC4" w:rsidRPr="00DE0137">
        <w:rPr>
          <w:rFonts w:ascii="Times New Roman" w:hAnsi="Times New Roman" w:cs="Times New Roman"/>
          <w:bCs/>
          <w:sz w:val="28"/>
          <w:szCs w:val="28"/>
        </w:rPr>
        <w:t xml:space="preserve">тодикой,  активная деятельность,  личностно – ориентированный подход к  каждому </w:t>
      </w:r>
      <w:r w:rsidRPr="00DE0137">
        <w:rPr>
          <w:rFonts w:ascii="Times New Roman" w:hAnsi="Times New Roman" w:cs="Times New Roman"/>
          <w:bCs/>
          <w:sz w:val="28"/>
          <w:szCs w:val="28"/>
        </w:rPr>
        <w:t>обучающемуся</w:t>
      </w:r>
      <w:r w:rsidR="00D23CC4" w:rsidRPr="00DE0137">
        <w:rPr>
          <w:rFonts w:ascii="Times New Roman" w:hAnsi="Times New Roman" w:cs="Times New Roman"/>
          <w:bCs/>
          <w:sz w:val="28"/>
          <w:szCs w:val="28"/>
        </w:rPr>
        <w:t>, с  учетом их  физических  и психологических особенностей,  спосо</w:t>
      </w:r>
      <w:r w:rsidR="00D23CC4" w:rsidRPr="00DE0137">
        <w:rPr>
          <w:rFonts w:ascii="Times New Roman" w:hAnsi="Times New Roman" w:cs="Times New Roman"/>
          <w:bCs/>
          <w:sz w:val="28"/>
          <w:szCs w:val="28"/>
        </w:rPr>
        <w:t>б</w:t>
      </w:r>
      <w:r w:rsidR="00D23CC4" w:rsidRPr="00DE0137">
        <w:rPr>
          <w:rFonts w:ascii="Times New Roman" w:hAnsi="Times New Roman" w:cs="Times New Roman"/>
          <w:bCs/>
          <w:sz w:val="28"/>
          <w:szCs w:val="28"/>
        </w:rPr>
        <w:t xml:space="preserve">ностей, потребностей и возможностей,  высокий творческий  потенциал  и  </w:t>
      </w:r>
      <w:r w:rsidRPr="00DE0137">
        <w:rPr>
          <w:rFonts w:ascii="Times New Roman" w:hAnsi="Times New Roman" w:cs="Times New Roman"/>
          <w:bCs/>
          <w:sz w:val="28"/>
          <w:szCs w:val="28"/>
        </w:rPr>
        <w:t>тренеров и спортсменов</w:t>
      </w:r>
      <w:r w:rsidR="00D23CC4" w:rsidRPr="00DE0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5FCA" w:rsidRPr="00DE0137" w:rsidRDefault="00DC5FCA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Открытые уроки проводились  с использованием современных образовательных те</w:t>
      </w:r>
      <w:r w:rsidRPr="00DE0137">
        <w:rPr>
          <w:rFonts w:ascii="Times New Roman" w:hAnsi="Times New Roman" w:cs="Times New Roman"/>
          <w:sz w:val="28"/>
          <w:szCs w:val="28"/>
        </w:rPr>
        <w:t>х</w:t>
      </w:r>
      <w:r w:rsidRPr="00DE0137">
        <w:rPr>
          <w:rFonts w:ascii="Times New Roman" w:hAnsi="Times New Roman" w:cs="Times New Roman"/>
          <w:sz w:val="28"/>
          <w:szCs w:val="28"/>
        </w:rPr>
        <w:t>нологий</w:t>
      </w:r>
      <w:r w:rsidR="009551D9">
        <w:rPr>
          <w:rFonts w:ascii="Times New Roman" w:hAnsi="Times New Roman" w:cs="Times New Roman"/>
          <w:sz w:val="28"/>
          <w:szCs w:val="28"/>
        </w:rPr>
        <w:t>, видеоматериалы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19C" w:rsidRPr="00DE0137" w:rsidRDefault="007D5C2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Традиционным стал</w:t>
      </w:r>
      <w:r w:rsidR="0070781C" w:rsidRPr="00DE0137">
        <w:rPr>
          <w:rFonts w:ascii="Times New Roman" w:hAnsi="Times New Roman" w:cs="Times New Roman"/>
          <w:sz w:val="28"/>
          <w:szCs w:val="28"/>
        </w:rPr>
        <w:t xml:space="preserve">о  проведение мастер – классов </w:t>
      </w:r>
      <w:r w:rsidR="00CA5EF3" w:rsidRPr="00DE0137">
        <w:rPr>
          <w:rFonts w:ascii="Times New Roman" w:hAnsi="Times New Roman" w:cs="Times New Roman"/>
          <w:sz w:val="28"/>
          <w:szCs w:val="28"/>
        </w:rPr>
        <w:t>тренеров-</w:t>
      </w:r>
      <w:r w:rsidR="0070781C" w:rsidRPr="00DE0137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CB5F47" w:rsidRPr="00DE0137">
        <w:rPr>
          <w:rFonts w:ascii="Times New Roman" w:hAnsi="Times New Roman" w:cs="Times New Roman"/>
          <w:sz w:val="28"/>
          <w:szCs w:val="28"/>
        </w:rPr>
        <w:t>ДЮСШ</w:t>
      </w:r>
      <w:r w:rsidR="00CA5EF3" w:rsidRPr="00DE0137">
        <w:rPr>
          <w:rFonts w:ascii="Times New Roman" w:hAnsi="Times New Roman" w:cs="Times New Roman"/>
          <w:sz w:val="28"/>
          <w:szCs w:val="28"/>
        </w:rPr>
        <w:t xml:space="preserve"> для учителей физической культуры общеобразовательных школ города</w:t>
      </w:r>
      <w:r w:rsidR="00CB5F47" w:rsidRPr="00DE0137">
        <w:rPr>
          <w:rFonts w:ascii="Times New Roman" w:hAnsi="Times New Roman" w:cs="Times New Roman"/>
          <w:sz w:val="28"/>
          <w:szCs w:val="28"/>
        </w:rPr>
        <w:t xml:space="preserve"> и области</w:t>
      </w:r>
      <w:r w:rsidR="00CA5EF3" w:rsidRPr="00DE0137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1D9" w:rsidRDefault="009551D9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F52" w:rsidRDefault="00DA7F52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F52" w:rsidRDefault="00DA7F52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19" w:rsidRPr="009551D9" w:rsidRDefault="00CB5F47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1D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CA5EF3" w:rsidRPr="009551D9">
        <w:rPr>
          <w:rFonts w:ascii="Times New Roman" w:hAnsi="Times New Roman" w:cs="Times New Roman"/>
          <w:b/>
          <w:sz w:val="28"/>
          <w:szCs w:val="28"/>
        </w:rPr>
        <w:t xml:space="preserve">портивная деятельность </w:t>
      </w:r>
    </w:p>
    <w:p w:rsidR="00FC5B19" w:rsidRPr="00DE0137" w:rsidRDefault="00FC5B19" w:rsidP="0095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Показателем эффективной реализации образовательных программ  является уч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стие наших обучающихся  в </w:t>
      </w:r>
      <w:r w:rsidR="00CA5EF3" w:rsidRPr="00DE0137">
        <w:rPr>
          <w:rFonts w:ascii="Times New Roman" w:hAnsi="Times New Roman" w:cs="Times New Roman"/>
          <w:sz w:val="28"/>
          <w:szCs w:val="28"/>
        </w:rPr>
        <w:t>спортивных соревнованиях</w:t>
      </w:r>
      <w:r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="00CA5EF3" w:rsidRPr="00DE0137">
        <w:rPr>
          <w:rFonts w:ascii="Times New Roman" w:hAnsi="Times New Roman" w:cs="Times New Roman"/>
          <w:sz w:val="28"/>
          <w:szCs w:val="28"/>
        </w:rPr>
        <w:t>общественных и праздни</w:t>
      </w:r>
      <w:r w:rsidR="00CA5EF3" w:rsidRPr="00DE0137">
        <w:rPr>
          <w:rFonts w:ascii="Times New Roman" w:hAnsi="Times New Roman" w:cs="Times New Roman"/>
          <w:sz w:val="28"/>
          <w:szCs w:val="28"/>
        </w:rPr>
        <w:t>ч</w:t>
      </w:r>
      <w:r w:rsidR="00CA5EF3" w:rsidRPr="00DE0137">
        <w:rPr>
          <w:rFonts w:ascii="Times New Roman" w:hAnsi="Times New Roman" w:cs="Times New Roman"/>
          <w:sz w:val="28"/>
          <w:szCs w:val="28"/>
        </w:rPr>
        <w:t xml:space="preserve">ных мероприятиях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различного уровня,  в которых  и обучающиеся  и </w:t>
      </w:r>
      <w:r w:rsidR="00CA5EF3" w:rsidRPr="00DE0137">
        <w:rPr>
          <w:rFonts w:ascii="Times New Roman" w:hAnsi="Times New Roman" w:cs="Times New Roman"/>
          <w:sz w:val="28"/>
          <w:szCs w:val="28"/>
        </w:rPr>
        <w:t>тренеры-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преподаватели    ежегодно принимают  активное  участие,  достойно  представляя  </w:t>
      </w:r>
      <w:r w:rsidR="009551D9">
        <w:rPr>
          <w:rFonts w:ascii="Times New Roman" w:hAnsi="Times New Roman" w:cs="Times New Roman"/>
          <w:sz w:val="28"/>
          <w:szCs w:val="28"/>
        </w:rPr>
        <w:t>свою спортивную школу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CC4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Такое участие  дает возможность </w:t>
      </w:r>
      <w:r w:rsidR="00CA5EF3" w:rsidRPr="00DE0137">
        <w:rPr>
          <w:rFonts w:ascii="Times New Roman" w:hAnsi="Times New Roman" w:cs="Times New Roman"/>
          <w:sz w:val="28"/>
          <w:szCs w:val="28"/>
        </w:rPr>
        <w:t>укрепить навыки презентации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, пережить ситуацию успеха, воспитать такие качества, как воля к победе, чувство коллективизма, желание совершенствования </w:t>
      </w:r>
      <w:r w:rsidR="00CA5EF3" w:rsidRPr="00DE0137">
        <w:rPr>
          <w:rFonts w:ascii="Times New Roman" w:hAnsi="Times New Roman" w:cs="Times New Roman"/>
          <w:sz w:val="28"/>
          <w:szCs w:val="28"/>
        </w:rPr>
        <w:t>спортивного и технического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мастерства, уверенности в себе.</w:t>
      </w:r>
    </w:p>
    <w:p w:rsidR="00D23CC4" w:rsidRPr="00DE0137" w:rsidRDefault="00D23CC4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В начале учебного года </w:t>
      </w:r>
      <w:r w:rsidR="00CA5EF3" w:rsidRPr="00DE0137">
        <w:rPr>
          <w:rFonts w:ascii="Times New Roman" w:hAnsi="Times New Roman" w:cs="Times New Roman"/>
          <w:sz w:val="28"/>
          <w:szCs w:val="28"/>
        </w:rPr>
        <w:t xml:space="preserve">ДЮСШ №11 </w:t>
      </w:r>
      <w:r w:rsidRPr="00DE0137">
        <w:rPr>
          <w:rFonts w:ascii="Times New Roman" w:hAnsi="Times New Roman" w:cs="Times New Roman"/>
          <w:sz w:val="28"/>
          <w:szCs w:val="28"/>
        </w:rPr>
        <w:t xml:space="preserve">ставила перед собой задачу  подготовить </w:t>
      </w:r>
      <w:r w:rsidR="00CA5EF3" w:rsidRPr="00DE0137">
        <w:rPr>
          <w:rFonts w:ascii="Times New Roman" w:hAnsi="Times New Roman" w:cs="Times New Roman"/>
          <w:sz w:val="28"/>
          <w:szCs w:val="28"/>
        </w:rPr>
        <w:t>спор</w:t>
      </w:r>
      <w:r w:rsidR="00CA5EF3" w:rsidRPr="00DE0137">
        <w:rPr>
          <w:rFonts w:ascii="Times New Roman" w:hAnsi="Times New Roman" w:cs="Times New Roman"/>
          <w:sz w:val="28"/>
          <w:szCs w:val="28"/>
        </w:rPr>
        <w:t>т</w:t>
      </w:r>
      <w:r w:rsidR="00CA5EF3" w:rsidRPr="00DE0137">
        <w:rPr>
          <w:rFonts w:ascii="Times New Roman" w:hAnsi="Times New Roman" w:cs="Times New Roman"/>
          <w:sz w:val="28"/>
          <w:szCs w:val="28"/>
        </w:rPr>
        <w:t xml:space="preserve">сменов массовых разрядов </w:t>
      </w:r>
      <w:r w:rsidR="00CB5F47" w:rsidRPr="00DE0137">
        <w:rPr>
          <w:rFonts w:ascii="Times New Roman" w:hAnsi="Times New Roman" w:cs="Times New Roman"/>
          <w:sz w:val="28"/>
          <w:szCs w:val="28"/>
        </w:rPr>
        <w:t xml:space="preserve">(впервые) </w:t>
      </w:r>
      <w:r w:rsidR="00CA5EF3" w:rsidRPr="00DE013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551D9">
        <w:rPr>
          <w:rFonts w:ascii="Times New Roman" w:hAnsi="Times New Roman" w:cs="Times New Roman"/>
          <w:sz w:val="28"/>
          <w:szCs w:val="28"/>
        </w:rPr>
        <w:t>40</w:t>
      </w:r>
      <w:r w:rsidR="00CB5F4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CA5EF3" w:rsidRPr="00DE0137">
        <w:rPr>
          <w:rFonts w:ascii="Times New Roman" w:hAnsi="Times New Roman" w:cs="Times New Roman"/>
          <w:sz w:val="28"/>
          <w:szCs w:val="28"/>
        </w:rPr>
        <w:t xml:space="preserve">% от количества </w:t>
      </w:r>
      <w:r w:rsidRPr="00DE0137">
        <w:rPr>
          <w:rFonts w:ascii="Times New Roman" w:hAnsi="Times New Roman" w:cs="Times New Roman"/>
          <w:sz w:val="28"/>
          <w:szCs w:val="28"/>
        </w:rPr>
        <w:t xml:space="preserve">обучающихся и принять участие </w:t>
      </w:r>
      <w:r w:rsidR="00CA5EF3" w:rsidRPr="00DE0137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Pr="00DE0137">
        <w:rPr>
          <w:rFonts w:ascii="Times New Roman" w:hAnsi="Times New Roman" w:cs="Times New Roman"/>
          <w:sz w:val="28"/>
          <w:szCs w:val="28"/>
        </w:rPr>
        <w:t xml:space="preserve">в </w:t>
      </w:r>
      <w:r w:rsidR="00CA5EF3" w:rsidRPr="00DE0137">
        <w:rPr>
          <w:rFonts w:ascii="Times New Roman" w:hAnsi="Times New Roman" w:cs="Times New Roman"/>
          <w:sz w:val="28"/>
          <w:szCs w:val="28"/>
        </w:rPr>
        <w:t>10 спортивных соревнованиях различного уровня</w:t>
      </w:r>
      <w:r w:rsidR="00030F56" w:rsidRPr="00DE0137">
        <w:rPr>
          <w:rFonts w:ascii="Times New Roman" w:hAnsi="Times New Roman" w:cs="Times New Roman"/>
          <w:sz w:val="28"/>
          <w:szCs w:val="28"/>
        </w:rPr>
        <w:t>, в т.ч. Всероссийского</w:t>
      </w:r>
      <w:r w:rsidR="00CB5F47" w:rsidRPr="00DE0137">
        <w:rPr>
          <w:rFonts w:ascii="Times New Roman" w:hAnsi="Times New Roman" w:cs="Times New Roman"/>
          <w:sz w:val="28"/>
          <w:szCs w:val="28"/>
        </w:rPr>
        <w:t xml:space="preserve"> и Международного</w:t>
      </w:r>
      <w:r w:rsidR="00CA5EF3" w:rsidRPr="00DE0137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</w:t>
      </w:r>
      <w:r w:rsidR="00030F56" w:rsidRPr="00DE0137">
        <w:rPr>
          <w:rFonts w:ascii="Times New Roman" w:hAnsi="Times New Roman" w:cs="Times New Roman"/>
          <w:sz w:val="28"/>
          <w:szCs w:val="28"/>
        </w:rPr>
        <w:t xml:space="preserve">соревнованиях и других мероприятиях </w:t>
      </w:r>
      <w:r w:rsidR="00653956" w:rsidRPr="00DE0137">
        <w:rPr>
          <w:rFonts w:ascii="Times New Roman" w:hAnsi="Times New Roman" w:cs="Times New Roman"/>
          <w:sz w:val="28"/>
          <w:szCs w:val="28"/>
        </w:rPr>
        <w:t>приняли,</w:t>
      </w:r>
      <w:r w:rsidR="00030F56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участвовали дети </w:t>
      </w:r>
      <w:r w:rsidR="00030F56" w:rsidRPr="00DE0137">
        <w:rPr>
          <w:rFonts w:ascii="Times New Roman" w:hAnsi="Times New Roman" w:cs="Times New Roman"/>
          <w:sz w:val="28"/>
          <w:szCs w:val="28"/>
        </w:rPr>
        <w:t xml:space="preserve"> от 10 до 18 лет, став призерами и победителями соревн</w:t>
      </w:r>
      <w:r w:rsidR="00030F56" w:rsidRPr="00DE0137">
        <w:rPr>
          <w:rFonts w:ascii="Times New Roman" w:hAnsi="Times New Roman" w:cs="Times New Roman"/>
          <w:sz w:val="28"/>
          <w:szCs w:val="28"/>
        </w:rPr>
        <w:t>о</w:t>
      </w:r>
      <w:r w:rsidR="00030F56" w:rsidRPr="00DE0137">
        <w:rPr>
          <w:rFonts w:ascii="Times New Roman" w:hAnsi="Times New Roman" w:cs="Times New Roman"/>
          <w:sz w:val="28"/>
          <w:szCs w:val="28"/>
        </w:rPr>
        <w:t>ваний</w:t>
      </w:r>
      <w:r w:rsidR="00CB5F4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551D9">
        <w:rPr>
          <w:rFonts w:ascii="Times New Roman" w:hAnsi="Times New Roman" w:cs="Times New Roman"/>
          <w:sz w:val="28"/>
          <w:szCs w:val="28"/>
        </w:rPr>
        <w:t>муниципального, регионального и всероссийского</w:t>
      </w:r>
      <w:r w:rsidR="00CB5F47" w:rsidRPr="00DE0137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030F56" w:rsidRPr="00DE0137">
        <w:rPr>
          <w:rFonts w:ascii="Times New Roman" w:hAnsi="Times New Roman" w:cs="Times New Roman"/>
          <w:sz w:val="28"/>
          <w:szCs w:val="28"/>
        </w:rPr>
        <w:t>.</w:t>
      </w:r>
    </w:p>
    <w:p w:rsidR="00946F73" w:rsidRPr="00DE0137" w:rsidRDefault="00653956" w:rsidP="0095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Участие обучающихся в муниципальных, региональных,  всероссийских соре</w:t>
      </w:r>
      <w:r w:rsidRPr="00DE0137">
        <w:rPr>
          <w:rFonts w:ascii="Times New Roman" w:hAnsi="Times New Roman" w:cs="Times New Roman"/>
          <w:sz w:val="28"/>
          <w:szCs w:val="28"/>
        </w:rPr>
        <w:t>в</w:t>
      </w:r>
      <w:r w:rsidRPr="00DE0137">
        <w:rPr>
          <w:rFonts w:ascii="Times New Roman" w:hAnsi="Times New Roman" w:cs="Times New Roman"/>
          <w:sz w:val="28"/>
          <w:szCs w:val="28"/>
        </w:rPr>
        <w:t>нованиях дает возможность определить уровень освоения ими образовательных пр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грамм.</w:t>
      </w:r>
    </w:p>
    <w:p w:rsidR="009F1E74" w:rsidRPr="00DE0137" w:rsidRDefault="00CB5F4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Наиболее значимые результаты участия обучающихся в</w:t>
      </w:r>
      <w:r w:rsidR="008870BD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030F56" w:rsidRPr="00DE0137">
        <w:rPr>
          <w:rFonts w:ascii="Times New Roman" w:hAnsi="Times New Roman" w:cs="Times New Roman"/>
          <w:sz w:val="28"/>
          <w:szCs w:val="28"/>
        </w:rPr>
        <w:t>соревновательной деятельн</w:t>
      </w:r>
      <w:r w:rsidR="00030F56" w:rsidRPr="00DE0137">
        <w:rPr>
          <w:rFonts w:ascii="Times New Roman" w:hAnsi="Times New Roman" w:cs="Times New Roman"/>
          <w:sz w:val="28"/>
          <w:szCs w:val="28"/>
        </w:rPr>
        <w:t>о</w:t>
      </w:r>
      <w:r w:rsidR="00030F56" w:rsidRPr="00DE0137">
        <w:rPr>
          <w:rFonts w:ascii="Times New Roman" w:hAnsi="Times New Roman" w:cs="Times New Roman"/>
          <w:sz w:val="28"/>
          <w:szCs w:val="28"/>
        </w:rPr>
        <w:t>сти, в 201</w:t>
      </w:r>
      <w:r w:rsidR="009551D9">
        <w:rPr>
          <w:rFonts w:ascii="Times New Roman" w:hAnsi="Times New Roman" w:cs="Times New Roman"/>
          <w:sz w:val="28"/>
          <w:szCs w:val="28"/>
        </w:rPr>
        <w:t>7</w:t>
      </w:r>
      <w:r w:rsidR="00030F56" w:rsidRPr="00DE0137">
        <w:rPr>
          <w:rFonts w:ascii="Times New Roman" w:hAnsi="Times New Roman" w:cs="Times New Roman"/>
          <w:sz w:val="28"/>
          <w:szCs w:val="28"/>
        </w:rPr>
        <w:t>-201</w:t>
      </w:r>
      <w:r w:rsidR="009551D9">
        <w:rPr>
          <w:rFonts w:ascii="Times New Roman" w:hAnsi="Times New Roman" w:cs="Times New Roman"/>
          <w:sz w:val="28"/>
          <w:szCs w:val="28"/>
        </w:rPr>
        <w:t>8</w:t>
      </w:r>
      <w:r w:rsidR="00030F56" w:rsidRPr="00DE0137">
        <w:rPr>
          <w:rFonts w:ascii="Times New Roman" w:hAnsi="Times New Roman" w:cs="Times New Roman"/>
          <w:sz w:val="28"/>
          <w:szCs w:val="28"/>
        </w:rPr>
        <w:t xml:space="preserve"> уч</w:t>
      </w:r>
      <w:r w:rsidRPr="00DE0137">
        <w:rPr>
          <w:rFonts w:ascii="Times New Roman" w:hAnsi="Times New Roman" w:cs="Times New Roman"/>
          <w:sz w:val="28"/>
          <w:szCs w:val="28"/>
        </w:rPr>
        <w:t xml:space="preserve">ебном </w:t>
      </w:r>
      <w:r w:rsidR="00030F56" w:rsidRPr="00DE0137">
        <w:rPr>
          <w:rFonts w:ascii="Times New Roman" w:hAnsi="Times New Roman" w:cs="Times New Roman"/>
          <w:sz w:val="28"/>
          <w:szCs w:val="28"/>
        </w:rPr>
        <w:t>году.</w:t>
      </w:r>
    </w:p>
    <w:p w:rsidR="009551D9" w:rsidRDefault="00543D7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Чемпионате  и Первенстве Северо-Западного Федерального округа в  г.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дольск </w:t>
      </w:r>
      <w:r w:rsidRPr="00DE0137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0137">
        <w:rPr>
          <w:rFonts w:ascii="Times New Roman" w:hAnsi="Times New Roman" w:cs="Times New Roman"/>
          <w:sz w:val="28"/>
          <w:szCs w:val="28"/>
        </w:rPr>
        <w:t>-преподавател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Аверкина Е.А., Городкова Л.С. Багунова М.А.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F47" w:rsidRPr="00DE0137" w:rsidRDefault="00CB5F4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Лупандина О.Ф.</w:t>
      </w:r>
    </w:p>
    <w:p w:rsidR="00CB5F47" w:rsidRPr="00DE0137" w:rsidRDefault="00991D1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CB5F47" w:rsidRPr="00DE0137">
        <w:rPr>
          <w:rFonts w:ascii="Times New Roman" w:hAnsi="Times New Roman" w:cs="Times New Roman"/>
          <w:sz w:val="28"/>
          <w:szCs w:val="28"/>
        </w:rPr>
        <w:t>место</w:t>
      </w:r>
      <w:r w:rsidR="00D4681F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CB5F4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Первенство России  </w:t>
      </w:r>
      <w:r w:rsidRPr="00DE0137">
        <w:rPr>
          <w:rFonts w:ascii="Times New Roman" w:hAnsi="Times New Roman" w:cs="Times New Roman"/>
          <w:sz w:val="28"/>
          <w:szCs w:val="28"/>
        </w:rPr>
        <w:t>по фитнес-аэробике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="00CB5F4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D4681F" w:rsidRPr="00D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Аверкина Е.А.</w:t>
      </w:r>
    </w:p>
    <w:p w:rsidR="00D4681F" w:rsidRPr="00DE0137" w:rsidRDefault="00D4681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1 место Мурманской области по фитнес-аэробике   Лупандина О.Ф.</w:t>
      </w:r>
    </w:p>
    <w:p w:rsidR="00EF742B" w:rsidRPr="00991D1E" w:rsidRDefault="00EF742B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 xml:space="preserve">Инновационная деятельность  </w:t>
      </w:r>
    </w:p>
    <w:p w:rsidR="00EB0EAD" w:rsidRPr="00DE0137" w:rsidRDefault="00EB0EA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91D1E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DE0137">
        <w:rPr>
          <w:rFonts w:ascii="Times New Roman" w:hAnsi="Times New Roman" w:cs="Times New Roman"/>
          <w:sz w:val="28"/>
          <w:szCs w:val="28"/>
        </w:rPr>
        <w:t>В</w:t>
      </w:r>
      <w:r w:rsidR="007B765B" w:rsidRPr="00DE0137">
        <w:rPr>
          <w:rFonts w:ascii="Times New Roman" w:hAnsi="Times New Roman" w:cs="Times New Roman"/>
          <w:sz w:val="28"/>
          <w:szCs w:val="28"/>
        </w:rPr>
        <w:t xml:space="preserve"> 201</w:t>
      </w:r>
      <w:r w:rsidR="00991D1E">
        <w:rPr>
          <w:rFonts w:ascii="Times New Roman" w:hAnsi="Times New Roman" w:cs="Times New Roman"/>
          <w:sz w:val="28"/>
          <w:szCs w:val="28"/>
        </w:rPr>
        <w:t>7\2018 учебном</w:t>
      </w:r>
      <w:r w:rsidR="007B765B" w:rsidRPr="00DE0137">
        <w:rPr>
          <w:rFonts w:ascii="Times New Roman" w:hAnsi="Times New Roman" w:cs="Times New Roman"/>
          <w:sz w:val="28"/>
          <w:szCs w:val="28"/>
        </w:rPr>
        <w:t xml:space="preserve"> году школа </w:t>
      </w:r>
      <w:r w:rsidR="00991D1E">
        <w:rPr>
          <w:rFonts w:ascii="Times New Roman" w:hAnsi="Times New Roman" w:cs="Times New Roman"/>
          <w:sz w:val="28"/>
          <w:szCs w:val="28"/>
        </w:rPr>
        <w:t xml:space="preserve">продолжила </w:t>
      </w:r>
      <w:r w:rsidR="007B765B" w:rsidRPr="00DE0137">
        <w:rPr>
          <w:rFonts w:ascii="Times New Roman" w:hAnsi="Times New Roman" w:cs="Times New Roman"/>
          <w:sz w:val="28"/>
          <w:szCs w:val="28"/>
        </w:rPr>
        <w:t xml:space="preserve"> работу в </w:t>
      </w:r>
      <w:r w:rsidR="00991D1E">
        <w:rPr>
          <w:rFonts w:ascii="Times New Roman" w:hAnsi="Times New Roman" w:cs="Times New Roman"/>
          <w:sz w:val="28"/>
          <w:szCs w:val="28"/>
        </w:rPr>
        <w:t xml:space="preserve">рабочей группе </w:t>
      </w:r>
      <w:r w:rsidR="00543D76">
        <w:rPr>
          <w:rFonts w:ascii="Times New Roman" w:hAnsi="Times New Roman" w:cs="Times New Roman"/>
          <w:sz w:val="28"/>
          <w:szCs w:val="28"/>
        </w:rPr>
        <w:t>инстит</w:t>
      </w:r>
      <w:r w:rsidR="00543D76">
        <w:rPr>
          <w:rFonts w:ascii="Times New Roman" w:hAnsi="Times New Roman" w:cs="Times New Roman"/>
          <w:sz w:val="28"/>
          <w:szCs w:val="28"/>
        </w:rPr>
        <w:t>у</w:t>
      </w:r>
      <w:r w:rsidR="00543D76">
        <w:rPr>
          <w:rFonts w:ascii="Times New Roman" w:hAnsi="Times New Roman" w:cs="Times New Roman"/>
          <w:sz w:val="28"/>
          <w:szCs w:val="28"/>
        </w:rPr>
        <w:t>та</w:t>
      </w:r>
      <w:r w:rsidR="00991D1E">
        <w:rPr>
          <w:rFonts w:ascii="Times New Roman" w:hAnsi="Times New Roman" w:cs="Times New Roman"/>
          <w:sz w:val="28"/>
          <w:szCs w:val="28"/>
        </w:rPr>
        <w:t xml:space="preserve"> развития образования мурманской области с программой «Старт в профессию»</w:t>
      </w:r>
    </w:p>
    <w:p w:rsidR="00EB0EAD" w:rsidRPr="00DE0137" w:rsidRDefault="00D4681F" w:rsidP="00991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7B765B" w:rsidRPr="00DE0137">
        <w:rPr>
          <w:rFonts w:ascii="Times New Roman" w:hAnsi="Times New Roman" w:cs="Times New Roman"/>
          <w:sz w:val="28"/>
          <w:szCs w:val="28"/>
        </w:rPr>
        <w:t xml:space="preserve"> ведется систематическая работа по укреплению</w:t>
      </w:r>
      <w:r w:rsidR="00EB0EAD" w:rsidRPr="00DE0137">
        <w:rPr>
          <w:rFonts w:ascii="Times New Roman" w:hAnsi="Times New Roman" w:cs="Times New Roman"/>
          <w:sz w:val="28"/>
          <w:szCs w:val="28"/>
        </w:rPr>
        <w:t xml:space="preserve"> уровня матер</w:t>
      </w:r>
      <w:r w:rsidR="00EB0EAD" w:rsidRPr="00DE0137">
        <w:rPr>
          <w:rFonts w:ascii="Times New Roman" w:hAnsi="Times New Roman" w:cs="Times New Roman"/>
          <w:sz w:val="28"/>
          <w:szCs w:val="28"/>
        </w:rPr>
        <w:t>и</w:t>
      </w:r>
      <w:r w:rsidR="00EB0EAD" w:rsidRPr="00DE0137">
        <w:rPr>
          <w:rFonts w:ascii="Times New Roman" w:hAnsi="Times New Roman" w:cs="Times New Roman"/>
          <w:sz w:val="28"/>
          <w:szCs w:val="28"/>
        </w:rPr>
        <w:t>ально-технического обеспечения (подключение к сети Интернет, приобретение ко</w:t>
      </w:r>
      <w:r w:rsidR="00EB0EAD" w:rsidRPr="00DE0137">
        <w:rPr>
          <w:rFonts w:ascii="Times New Roman" w:hAnsi="Times New Roman" w:cs="Times New Roman"/>
          <w:sz w:val="28"/>
          <w:szCs w:val="28"/>
        </w:rPr>
        <w:t>м</w:t>
      </w:r>
      <w:r w:rsidR="00EB0EAD" w:rsidRPr="00DE0137">
        <w:rPr>
          <w:rFonts w:ascii="Times New Roman" w:hAnsi="Times New Roman" w:cs="Times New Roman"/>
          <w:sz w:val="28"/>
          <w:szCs w:val="28"/>
        </w:rPr>
        <w:t>пьютеров).</w:t>
      </w:r>
    </w:p>
    <w:p w:rsidR="00EB0EAD" w:rsidRPr="00DE0137" w:rsidRDefault="00EB0EA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Применение ИКТ в образовательном процессе.  </w:t>
      </w:r>
    </w:p>
    <w:p w:rsidR="00EB0EAD" w:rsidRPr="00DE0137" w:rsidRDefault="00EB0EA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Применение ИКТ в воспитательном процессе, внеурочной деятельности.   </w:t>
      </w:r>
    </w:p>
    <w:p w:rsidR="00EB0EAD" w:rsidRPr="00DE0137" w:rsidRDefault="00EB0EA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Применение ИКТ в управленческой деятельности. </w:t>
      </w:r>
    </w:p>
    <w:p w:rsidR="00BB5D11" w:rsidRPr="00DE0137" w:rsidRDefault="00EB0EA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 учебно</w:t>
      </w:r>
      <w:r w:rsidR="007B765B" w:rsidRPr="00DE0137">
        <w:rPr>
          <w:rFonts w:ascii="Times New Roman" w:hAnsi="Times New Roman" w:cs="Times New Roman"/>
          <w:sz w:val="28"/>
          <w:szCs w:val="28"/>
        </w:rPr>
        <w:t xml:space="preserve">-тренировочном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процессе  и вн</w:t>
      </w:r>
      <w:r w:rsidR="007B765B" w:rsidRPr="00DE0137">
        <w:rPr>
          <w:rFonts w:ascii="Times New Roman" w:hAnsi="Times New Roman" w:cs="Times New Roman"/>
          <w:sz w:val="28"/>
          <w:szCs w:val="28"/>
        </w:rPr>
        <w:t xml:space="preserve">ешкольной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деятельности  преподаватели   используют  ИКТ:  </w:t>
      </w:r>
    </w:p>
    <w:p w:rsidR="00BB5D11" w:rsidRPr="00DE0137" w:rsidRDefault="00BB5D11" w:rsidP="007039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Выводы</w:t>
      </w:r>
      <w:r w:rsidRPr="00DE0137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методическая  работа  </w:t>
      </w:r>
      <w:r w:rsidR="00D4681F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201</w:t>
      </w:r>
      <w:r w:rsidR="00991D1E"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="00D4681F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\201</w:t>
      </w:r>
      <w:r w:rsidR="00991D1E">
        <w:rPr>
          <w:rFonts w:ascii="Times New Roman" w:eastAsia="Calibri" w:hAnsi="Times New Roman" w:cs="Times New Roman"/>
          <w:bCs/>
          <w:iCs/>
          <w:sz w:val="28"/>
          <w:szCs w:val="28"/>
        </w:rPr>
        <w:t>8</w:t>
      </w:r>
      <w:r w:rsidR="00D4681F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учебном году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была  насыщенной,  пр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дуктивной.  Все методические мероприятия </w:t>
      </w:r>
      <w:r w:rsidR="007B765B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были 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тщательно </w:t>
      </w:r>
      <w:r w:rsidR="007B765B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подготовлены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, проход</w:t>
      </w:r>
      <w:r w:rsidR="007B765B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="007B765B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ли 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хорошем профессиональном  и  организационном уровне</w:t>
      </w:r>
      <w:r w:rsidR="007B765B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прин</w:t>
      </w:r>
      <w:r w:rsidR="007B765B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если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пользу в решении практических и творческих задач.  Формы и содержание методической раб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ты позволяют обеспечить </w:t>
      </w:r>
      <w:r w:rsidR="00D4681F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условия роста  профессионального  педагогического и м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тодического мастерства, обмен опытом, благоприятные условия  для  воспитания и  обучения  </w:t>
      </w:r>
      <w:r w:rsidR="00542720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обучающихся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BB5D11" w:rsidRPr="002930AA" w:rsidRDefault="00E3475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0A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930AA">
        <w:rPr>
          <w:rFonts w:ascii="Times New Roman" w:hAnsi="Times New Roman" w:cs="Times New Roman"/>
          <w:b/>
          <w:sz w:val="28"/>
          <w:szCs w:val="28"/>
        </w:rPr>
        <w:t>. ВОСПИТАТЕЛЬНАЯ РАБОТА</w:t>
      </w:r>
    </w:p>
    <w:p w:rsidR="00FC5B19" w:rsidRPr="00DE0137" w:rsidRDefault="00991D1E" w:rsidP="0029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 предъявляет   достаточно высокие требования, к реализации восп</w:t>
      </w:r>
      <w:r w:rsidR="00FC5B19" w:rsidRPr="00DE0137">
        <w:rPr>
          <w:rFonts w:ascii="Times New Roman" w:hAnsi="Times New Roman" w:cs="Times New Roman"/>
          <w:sz w:val="28"/>
          <w:szCs w:val="28"/>
        </w:rPr>
        <w:t>и</w:t>
      </w:r>
      <w:r w:rsidR="00FC5B19" w:rsidRPr="00DE0137">
        <w:rPr>
          <w:rFonts w:ascii="Times New Roman" w:hAnsi="Times New Roman" w:cs="Times New Roman"/>
          <w:sz w:val="28"/>
          <w:szCs w:val="28"/>
        </w:rPr>
        <w:t>тательных программ и проектов,   созданию необходимых комфортно-творческих у</w:t>
      </w:r>
      <w:r w:rsidR="00FC5B19" w:rsidRPr="00DE0137">
        <w:rPr>
          <w:rFonts w:ascii="Times New Roman" w:hAnsi="Times New Roman" w:cs="Times New Roman"/>
          <w:sz w:val="28"/>
          <w:szCs w:val="28"/>
        </w:rPr>
        <w:t>с</w:t>
      </w:r>
      <w:r w:rsidR="00FC5B19" w:rsidRPr="00DE0137">
        <w:rPr>
          <w:rFonts w:ascii="Times New Roman" w:hAnsi="Times New Roman" w:cs="Times New Roman"/>
          <w:sz w:val="28"/>
          <w:szCs w:val="28"/>
        </w:rPr>
        <w:lastRenderedPageBreak/>
        <w:t>ловий  для организации воспитательной деятельности и  привлечению к ней  всех уч</w:t>
      </w:r>
      <w:r w:rsidR="00FC5B19" w:rsidRPr="00DE0137">
        <w:rPr>
          <w:rFonts w:ascii="Times New Roman" w:hAnsi="Times New Roman" w:cs="Times New Roman"/>
          <w:sz w:val="28"/>
          <w:szCs w:val="28"/>
        </w:rPr>
        <w:t>а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стников </w:t>
      </w:r>
      <w:r w:rsidR="00F97EA5" w:rsidRPr="00DE0137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.  В результате, по эффективности работы можно уже сегодня говорить о положительных шагах в воспитательной системе школы по реализации поставленных задач. 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Каждый воспитательный проект разработан с учётом естественных этапов развития </w:t>
      </w:r>
      <w:r w:rsidR="00F97EA5" w:rsidRPr="00DE0137">
        <w:rPr>
          <w:rFonts w:ascii="Times New Roman" w:hAnsi="Times New Roman" w:cs="Times New Roman"/>
          <w:sz w:val="28"/>
          <w:szCs w:val="28"/>
        </w:rPr>
        <w:t>обучающегося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, его возможностей, круга интересов </w:t>
      </w:r>
      <w:r w:rsidR="00F97EA5" w:rsidRPr="00DE0137">
        <w:rPr>
          <w:rFonts w:ascii="Times New Roman" w:hAnsi="Times New Roman" w:cs="Times New Roman"/>
          <w:sz w:val="28"/>
          <w:szCs w:val="28"/>
        </w:rPr>
        <w:t>спортивной команды</w:t>
      </w:r>
      <w:r w:rsidRPr="00DE0137">
        <w:rPr>
          <w:rFonts w:ascii="Times New Roman" w:hAnsi="Times New Roman" w:cs="Times New Roman"/>
          <w:sz w:val="28"/>
          <w:szCs w:val="28"/>
        </w:rPr>
        <w:t>, моделируя в общешкольном учебно-воспитательном, просветительском, вне</w:t>
      </w:r>
      <w:r w:rsidR="00F97EA5" w:rsidRPr="00DE0137">
        <w:rPr>
          <w:rFonts w:ascii="Times New Roman" w:hAnsi="Times New Roman" w:cs="Times New Roman"/>
          <w:sz w:val="28"/>
          <w:szCs w:val="28"/>
        </w:rPr>
        <w:t>школьном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процессах творческие и познавательные ситуации. </w:t>
      </w:r>
    </w:p>
    <w:p w:rsidR="00626496" w:rsidRPr="00991D1E" w:rsidRDefault="00626496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 повышение уровня воспитанности </w:t>
      </w:r>
      <w:r w:rsidR="008114E8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8114E8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щихся;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 формирование </w:t>
      </w:r>
      <w:r w:rsidR="00F97EA5" w:rsidRPr="00DE0137">
        <w:rPr>
          <w:rFonts w:ascii="Times New Roman" w:hAnsi="Times New Roman" w:cs="Times New Roman"/>
          <w:sz w:val="28"/>
          <w:szCs w:val="28"/>
        </w:rPr>
        <w:t>социальной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ориентации </w:t>
      </w:r>
      <w:r w:rsidR="008114E8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8114E8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щихся, развитие</w:t>
      </w:r>
      <w:r w:rsidR="00F97EA5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их </w:t>
      </w:r>
      <w:r w:rsidR="00F97EA5" w:rsidRPr="00DE0137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способностей, соотносимых  с общим контекстом </w:t>
      </w:r>
      <w:r w:rsidR="00F97EA5" w:rsidRPr="00DE0137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Pr="00DE0137">
        <w:rPr>
          <w:rFonts w:ascii="Times New Roman" w:hAnsi="Times New Roman" w:cs="Times New Roman"/>
          <w:sz w:val="28"/>
          <w:szCs w:val="28"/>
        </w:rPr>
        <w:t xml:space="preserve">, а также с подготовкой обучающихся </w:t>
      </w:r>
      <w:r w:rsidR="006221FB" w:rsidRPr="00DE0137">
        <w:rPr>
          <w:rFonts w:ascii="Times New Roman" w:hAnsi="Times New Roman" w:cs="Times New Roman"/>
          <w:sz w:val="28"/>
          <w:szCs w:val="28"/>
        </w:rPr>
        <w:t>ДЮСШ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к участию </w:t>
      </w:r>
      <w:r w:rsidR="00F97EA5" w:rsidRPr="00DE0137">
        <w:rPr>
          <w:rFonts w:ascii="Times New Roman" w:hAnsi="Times New Roman" w:cs="Times New Roman"/>
          <w:sz w:val="28"/>
          <w:szCs w:val="28"/>
        </w:rPr>
        <w:t xml:space="preserve">в соревновательной деятельности  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F97EA5" w:rsidRPr="00DE0137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DE0137">
        <w:rPr>
          <w:rFonts w:ascii="Times New Roman" w:hAnsi="Times New Roman" w:cs="Times New Roman"/>
          <w:sz w:val="28"/>
          <w:szCs w:val="28"/>
        </w:rPr>
        <w:t>школ</w:t>
      </w:r>
      <w:r w:rsidR="00626496" w:rsidRPr="00DE0137">
        <w:rPr>
          <w:rFonts w:ascii="Times New Roman" w:hAnsi="Times New Roman" w:cs="Times New Roman"/>
          <w:sz w:val="28"/>
          <w:szCs w:val="28"/>
        </w:rPr>
        <w:t>ы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развитие сотворчества </w:t>
      </w:r>
      <w:r w:rsidR="00F97EA5" w:rsidRPr="00DE0137">
        <w:rPr>
          <w:rFonts w:ascii="Times New Roman" w:hAnsi="Times New Roman" w:cs="Times New Roman"/>
          <w:sz w:val="28"/>
          <w:szCs w:val="28"/>
        </w:rPr>
        <w:t>тренера-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преподавателя и </w:t>
      </w:r>
      <w:r w:rsidR="008114E8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8114E8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щегося, ориентация не тол</w:t>
      </w:r>
      <w:r w:rsidRPr="00DE0137">
        <w:rPr>
          <w:rFonts w:ascii="Times New Roman" w:hAnsi="Times New Roman" w:cs="Times New Roman"/>
          <w:sz w:val="28"/>
          <w:szCs w:val="28"/>
        </w:rPr>
        <w:t>ь</w:t>
      </w:r>
      <w:r w:rsidRPr="00DE0137">
        <w:rPr>
          <w:rFonts w:ascii="Times New Roman" w:hAnsi="Times New Roman" w:cs="Times New Roman"/>
          <w:sz w:val="28"/>
          <w:szCs w:val="28"/>
        </w:rPr>
        <w:t>ко на конечный результат, а и на процесс приобретения знаний</w:t>
      </w:r>
      <w:r w:rsidR="00F97EA5" w:rsidRPr="00DE0137">
        <w:rPr>
          <w:rFonts w:ascii="Times New Roman" w:hAnsi="Times New Roman" w:cs="Times New Roman"/>
          <w:sz w:val="28"/>
          <w:szCs w:val="28"/>
        </w:rPr>
        <w:t xml:space="preserve"> умений и навыков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</w:t>
      </w:r>
      <w:r w:rsidRPr="00DE0137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 xml:space="preserve">тём корпоративного взаимодействия </w:t>
      </w:r>
      <w:r w:rsidR="00F97EA5" w:rsidRPr="00DE0137">
        <w:rPr>
          <w:rFonts w:ascii="Times New Roman" w:hAnsi="Times New Roman" w:cs="Times New Roman"/>
          <w:sz w:val="28"/>
          <w:szCs w:val="28"/>
        </w:rPr>
        <w:t xml:space="preserve"> тренера и спортсмена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развитие </w:t>
      </w:r>
      <w:r w:rsidR="00F97EA5" w:rsidRPr="00DE0137">
        <w:rPr>
          <w:rFonts w:ascii="Times New Roman" w:hAnsi="Times New Roman" w:cs="Times New Roman"/>
          <w:sz w:val="28"/>
          <w:szCs w:val="28"/>
        </w:rPr>
        <w:t>физического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творческого потенциала личности ребенка;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</w:t>
      </w:r>
      <w:r w:rsidR="00F97EA5"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развитие мировоззрения, патриотизма, гордости за сво</w:t>
      </w:r>
      <w:r w:rsidR="006221FB" w:rsidRPr="00DE0137">
        <w:rPr>
          <w:rFonts w:ascii="Times New Roman" w:hAnsi="Times New Roman" w:cs="Times New Roman"/>
          <w:sz w:val="28"/>
          <w:szCs w:val="28"/>
        </w:rPr>
        <w:t>ю спортивную школу, свой  город, свою страну</w:t>
      </w:r>
      <w:r w:rsidRPr="00DE01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 развит</w:t>
      </w:r>
      <w:r w:rsidR="00F97EA5" w:rsidRPr="00DE0137">
        <w:rPr>
          <w:rFonts w:ascii="Times New Roman" w:hAnsi="Times New Roman" w:cs="Times New Roman"/>
          <w:sz w:val="28"/>
          <w:szCs w:val="28"/>
        </w:rPr>
        <w:t>ие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культуры поведения;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создание благоприятных условий для адаптации </w:t>
      </w:r>
      <w:r w:rsidR="008114E8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8114E8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щихся в современных усл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виях;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- повышение роли семьи в раскрытии </w:t>
      </w:r>
      <w:r w:rsidR="00F97EA5" w:rsidRPr="00DE0137">
        <w:rPr>
          <w:rFonts w:ascii="Times New Roman" w:hAnsi="Times New Roman" w:cs="Times New Roman"/>
          <w:sz w:val="28"/>
          <w:szCs w:val="28"/>
        </w:rPr>
        <w:t>способностей и физических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качеств, особенн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стей характера ребенка, привлечение родителей к совместному воспитанию;</w:t>
      </w:r>
    </w:p>
    <w:p w:rsidR="00626496" w:rsidRPr="00DE0137" w:rsidRDefault="00FC5B19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выявление и поддержка </w:t>
      </w:r>
      <w:r w:rsidR="00F97EA5" w:rsidRPr="00DE0137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дарований, их подготовка к дальнейшей   пр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фессиональной деятельности;</w:t>
      </w:r>
      <w:r w:rsidR="00626496" w:rsidRPr="00DE01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Способы организации воспитательной работы посредством реализации воспитател</w:t>
      </w:r>
      <w:r w:rsidRPr="00DE0137">
        <w:rPr>
          <w:rFonts w:ascii="Times New Roman" w:hAnsi="Times New Roman" w:cs="Times New Roman"/>
          <w:sz w:val="28"/>
          <w:szCs w:val="28"/>
        </w:rPr>
        <w:t>ь</w:t>
      </w:r>
      <w:r w:rsidRPr="00DE0137">
        <w:rPr>
          <w:rFonts w:ascii="Times New Roman" w:hAnsi="Times New Roman" w:cs="Times New Roman"/>
          <w:sz w:val="28"/>
          <w:szCs w:val="28"/>
        </w:rPr>
        <w:t xml:space="preserve">ных проектов, посещений </w:t>
      </w:r>
      <w:r w:rsidR="00F97EA5" w:rsidRPr="00DE0137">
        <w:rPr>
          <w:rFonts w:ascii="Times New Roman" w:hAnsi="Times New Roman" w:cs="Times New Roman"/>
          <w:sz w:val="28"/>
          <w:szCs w:val="28"/>
        </w:rPr>
        <w:t>спортивных, общественных мероприятий города,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реальные процессы воспитательной деятельности, отражают складывающиеся между </w:t>
      </w:r>
      <w:r w:rsidR="00F97EA5" w:rsidRPr="00DE0137">
        <w:rPr>
          <w:rFonts w:ascii="Times New Roman" w:hAnsi="Times New Roman" w:cs="Times New Roman"/>
          <w:sz w:val="28"/>
          <w:szCs w:val="28"/>
        </w:rPr>
        <w:t>обуча</w:t>
      </w:r>
      <w:r w:rsidR="00F97EA5" w:rsidRPr="00DE0137">
        <w:rPr>
          <w:rFonts w:ascii="Times New Roman" w:hAnsi="Times New Roman" w:cs="Times New Roman"/>
          <w:sz w:val="28"/>
          <w:szCs w:val="28"/>
        </w:rPr>
        <w:t>ю</w:t>
      </w:r>
      <w:r w:rsidR="00F97EA5" w:rsidRPr="00DE0137">
        <w:rPr>
          <w:rFonts w:ascii="Times New Roman" w:hAnsi="Times New Roman" w:cs="Times New Roman"/>
          <w:sz w:val="28"/>
          <w:szCs w:val="28"/>
        </w:rPr>
        <w:t xml:space="preserve">щимися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</w:t>
      </w:r>
      <w:r w:rsidR="00F97EA5" w:rsidRPr="00DE0137">
        <w:rPr>
          <w:rFonts w:ascii="Times New Roman" w:hAnsi="Times New Roman" w:cs="Times New Roman"/>
          <w:sz w:val="28"/>
          <w:szCs w:val="28"/>
        </w:rPr>
        <w:t>тренерами-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преподавателями, а также самими </w:t>
      </w:r>
      <w:r w:rsidR="00626496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626496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 xml:space="preserve">щимися в </w:t>
      </w:r>
      <w:r w:rsidR="00F97EA5" w:rsidRPr="00DE0137">
        <w:rPr>
          <w:rFonts w:ascii="Times New Roman" w:hAnsi="Times New Roman" w:cs="Times New Roman"/>
          <w:sz w:val="28"/>
          <w:szCs w:val="28"/>
        </w:rPr>
        <w:t>спортивных командах</w:t>
      </w:r>
      <w:r w:rsidR="00653956" w:rsidRPr="00DE0137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отношения в процессе воспитания,  внутреннюю связь содержания  восп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тательной работы и её форм: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</w:t>
      </w:r>
      <w:r w:rsidR="00943CD8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F97EA5" w:rsidRPr="00DE0137">
        <w:rPr>
          <w:rFonts w:ascii="Times New Roman" w:hAnsi="Times New Roman" w:cs="Times New Roman"/>
          <w:sz w:val="28"/>
          <w:szCs w:val="28"/>
        </w:rPr>
        <w:t>соревнования, показательные выступления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FC5B19" w:rsidRPr="00DE0137" w:rsidRDefault="008114E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946710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43CD8">
        <w:rPr>
          <w:rFonts w:ascii="Times New Roman" w:hAnsi="Times New Roman" w:cs="Times New Roman"/>
          <w:sz w:val="28"/>
          <w:szCs w:val="28"/>
        </w:rPr>
        <w:t>п</w:t>
      </w:r>
      <w:r w:rsidR="00F97EA5" w:rsidRPr="00DE0137">
        <w:rPr>
          <w:rFonts w:ascii="Times New Roman" w:hAnsi="Times New Roman" w:cs="Times New Roman"/>
          <w:sz w:val="28"/>
          <w:szCs w:val="28"/>
        </w:rPr>
        <w:t>раздничные мероприятия</w:t>
      </w:r>
      <w:r w:rsidR="00FC5B19" w:rsidRPr="00DE0137">
        <w:rPr>
          <w:rFonts w:ascii="Times New Roman" w:hAnsi="Times New Roman" w:cs="Times New Roman"/>
          <w:sz w:val="28"/>
          <w:szCs w:val="28"/>
        </w:rPr>
        <w:t>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</w:t>
      </w:r>
      <w:r w:rsidR="00946710" w:rsidRPr="00DE0137">
        <w:rPr>
          <w:rFonts w:ascii="Times New Roman" w:hAnsi="Times New Roman" w:cs="Times New Roman"/>
          <w:sz w:val="28"/>
          <w:szCs w:val="28"/>
        </w:rPr>
        <w:t>родительские собрания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FC5B19" w:rsidRPr="00DE0137" w:rsidRDefault="00946710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мастер-классы</w:t>
      </w:r>
    </w:p>
    <w:p w:rsidR="00766246" w:rsidRPr="00DE0137" w:rsidRDefault="008114E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</w:t>
      </w:r>
      <w:r w:rsidR="00946710" w:rsidRPr="00DE0137">
        <w:rPr>
          <w:rFonts w:ascii="Times New Roman" w:hAnsi="Times New Roman" w:cs="Times New Roman"/>
          <w:sz w:val="28"/>
          <w:szCs w:val="28"/>
        </w:rPr>
        <w:t>групповые беседы</w:t>
      </w:r>
      <w:r w:rsidR="00FC5B19" w:rsidRPr="00DE0137">
        <w:rPr>
          <w:rFonts w:ascii="Times New Roman" w:hAnsi="Times New Roman" w:cs="Times New Roman"/>
          <w:sz w:val="28"/>
          <w:szCs w:val="28"/>
        </w:rPr>
        <w:t>;</w:t>
      </w:r>
    </w:p>
    <w:p w:rsidR="008114E8" w:rsidRDefault="008114E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753" w:rsidRDefault="00E347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753" w:rsidRPr="00DE0137" w:rsidRDefault="00E347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53" w:rsidRPr="00991D1E" w:rsidRDefault="00BA7E5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воспитательной работы </w:t>
      </w:r>
    </w:p>
    <w:tbl>
      <w:tblPr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143"/>
        <w:gridCol w:w="4080"/>
      </w:tblGrid>
      <w:tr w:rsidR="00BA7E53" w:rsidRPr="00DE0137" w:rsidTr="006221FB">
        <w:tc>
          <w:tcPr>
            <w:tcW w:w="2628" w:type="dxa"/>
            <w:shd w:val="clear" w:color="auto" w:fill="FFCCCC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143" w:type="dxa"/>
            <w:shd w:val="clear" w:color="auto" w:fill="FFCCCC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Воспитательная</w:t>
            </w:r>
            <w:r w:rsidR="00547A01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4080" w:type="dxa"/>
            <w:shd w:val="clear" w:color="auto" w:fill="FFCCCC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BA7E53" w:rsidRPr="00DE0137" w:rsidTr="006221FB">
        <w:tc>
          <w:tcPr>
            <w:tcW w:w="2628" w:type="dxa"/>
            <w:vMerge w:val="restart"/>
            <w:shd w:val="clear" w:color="auto" w:fill="CCFFCC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Образовательная</w:t>
            </w:r>
            <w:r w:rsidRPr="00DE0137">
              <w:rPr>
                <w:rFonts w:ascii="Times New Roman" w:hAnsi="Times New Roman" w:cs="Times New Roman"/>
                <w:sz w:val="28"/>
                <w:szCs w:val="28"/>
                <w:shd w:val="clear" w:color="auto" w:fill="CCFFFF"/>
              </w:rPr>
              <w:t xml:space="preserve"> 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3" w:type="dxa"/>
          </w:tcPr>
          <w:p w:rsidR="00BA7E53" w:rsidRPr="00DE0137" w:rsidRDefault="00BA7E53" w:rsidP="00946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Воспитание дисциплин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организованности, в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левых качеств, внимания, с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средоточенности, настойчив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4080" w:type="dxa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Способствует быстрому и кач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ственному освоению навыков, 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усовершенствованию.</w:t>
            </w:r>
          </w:p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E53" w:rsidRPr="00DE0137" w:rsidTr="006221FB">
        <w:tc>
          <w:tcPr>
            <w:tcW w:w="2628" w:type="dxa"/>
            <w:vMerge/>
            <w:shd w:val="clear" w:color="auto" w:fill="CCFFCC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Создание «ситуации успеха»</w:t>
            </w:r>
          </w:p>
        </w:tc>
        <w:tc>
          <w:tcPr>
            <w:tcW w:w="4080" w:type="dxa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Стимулирует к дальнейшей деятельности, вызывает прилив энергии и работоспособности.</w:t>
            </w:r>
          </w:p>
        </w:tc>
      </w:tr>
      <w:tr w:rsidR="00BA7E53" w:rsidRPr="00DE0137" w:rsidTr="006221FB">
        <w:tc>
          <w:tcPr>
            <w:tcW w:w="2628" w:type="dxa"/>
            <w:vMerge/>
            <w:shd w:val="clear" w:color="auto" w:fill="CCFFCC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к сам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</w:p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vMerge w:val="restart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Укрепляет уверенность в своих силах, создает ситуацию по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ноценного  переживания.</w:t>
            </w:r>
          </w:p>
          <w:p w:rsidR="00946710" w:rsidRPr="00DE0137" w:rsidRDefault="00946710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Способствует освоению нав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ков самостоятельного отбора, анализа и структурирования 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практического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материала, а также навыков самостоятел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ной работы над исполняемыми 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разученных спортивных пр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Формирует чувство ответс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венности.</w:t>
            </w:r>
          </w:p>
        </w:tc>
      </w:tr>
      <w:tr w:rsidR="00BA7E53" w:rsidRPr="00DE0137" w:rsidTr="006221FB">
        <w:tc>
          <w:tcPr>
            <w:tcW w:w="2628" w:type="dxa"/>
            <w:vMerge/>
            <w:shd w:val="clear" w:color="auto" w:fill="CCFFCC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Воспитание самостоятельности</w:t>
            </w:r>
          </w:p>
        </w:tc>
        <w:tc>
          <w:tcPr>
            <w:tcW w:w="4080" w:type="dxa"/>
            <w:vMerge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E53" w:rsidRPr="00DE0137" w:rsidTr="006221FB">
        <w:tc>
          <w:tcPr>
            <w:tcW w:w="2628" w:type="dxa"/>
            <w:vMerge/>
            <w:shd w:val="clear" w:color="auto" w:fill="CCFFCC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BA7E53" w:rsidRPr="00DE0137" w:rsidRDefault="00BA7E53" w:rsidP="00946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vMerge w:val="restart"/>
          </w:tcPr>
          <w:p w:rsidR="00BA7E53" w:rsidRPr="00DE0137" w:rsidRDefault="00BA7E53" w:rsidP="00946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На основе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показанных спо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тивных результатов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 способс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вует приобретению умения ц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нить 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свою команду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; гордиться 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принадлежность к своему гор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ду, стране.</w:t>
            </w:r>
          </w:p>
        </w:tc>
      </w:tr>
      <w:tr w:rsidR="00BA7E53" w:rsidRPr="00DE0137" w:rsidTr="006221FB">
        <w:tc>
          <w:tcPr>
            <w:tcW w:w="2628" w:type="dxa"/>
            <w:vMerge/>
            <w:shd w:val="clear" w:color="auto" w:fill="CCFFCC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080" w:type="dxa"/>
            <w:vMerge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E53" w:rsidRPr="00DE0137" w:rsidTr="006221FB">
        <w:tc>
          <w:tcPr>
            <w:tcW w:w="2628" w:type="dxa"/>
            <w:vMerge w:val="restart"/>
            <w:shd w:val="clear" w:color="auto" w:fill="CCECFF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  <w:shd w:val="clear" w:color="auto" w:fill="CCECFF"/>
              </w:rPr>
              <w:t>Социокультурная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3" w:type="dxa"/>
            <w:vMerge w:val="restart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делать свой досуг содержательным, «работающим» на усовершенс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вование личности</w:t>
            </w:r>
          </w:p>
        </w:tc>
        <w:tc>
          <w:tcPr>
            <w:tcW w:w="4080" w:type="dxa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Способствует формированию умения соединять развлечения с саморазвитием.</w:t>
            </w:r>
          </w:p>
        </w:tc>
      </w:tr>
      <w:tr w:rsidR="00BA7E53" w:rsidRPr="00DE0137" w:rsidTr="006221FB">
        <w:tc>
          <w:tcPr>
            <w:tcW w:w="2628" w:type="dxa"/>
            <w:vMerge/>
            <w:shd w:val="clear" w:color="auto" w:fill="CCECFF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vMerge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BA7E53" w:rsidRPr="00DE0137" w:rsidRDefault="00BA7E53" w:rsidP="00946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самореализации детей, приобщению их к 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здор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вому образу жизни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, в том чи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ле, к 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спорту высоких достиж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A7E53" w:rsidRPr="00DE0137" w:rsidRDefault="00BA7E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836" w:rsidRPr="00DE0137" w:rsidRDefault="00E11A27" w:rsidP="00991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Совместно с родителями проводятся </w:t>
      </w:r>
      <w:r w:rsidR="00946710" w:rsidRPr="00DE0137">
        <w:rPr>
          <w:rFonts w:ascii="Times New Roman" w:hAnsi="Times New Roman" w:cs="Times New Roman"/>
          <w:sz w:val="28"/>
          <w:szCs w:val="28"/>
        </w:rPr>
        <w:t xml:space="preserve"> городские праздничные мероприятия: </w:t>
      </w:r>
      <w:r w:rsidRPr="00DE0137">
        <w:rPr>
          <w:rFonts w:ascii="Times New Roman" w:hAnsi="Times New Roman" w:cs="Times New Roman"/>
          <w:sz w:val="28"/>
          <w:szCs w:val="28"/>
        </w:rPr>
        <w:t xml:space="preserve">День </w:t>
      </w:r>
      <w:r w:rsidR="00946710" w:rsidRPr="00DE0137">
        <w:rPr>
          <w:rFonts w:ascii="Times New Roman" w:hAnsi="Times New Roman" w:cs="Times New Roman"/>
          <w:sz w:val="28"/>
          <w:szCs w:val="28"/>
        </w:rPr>
        <w:t>города</w:t>
      </w:r>
      <w:r w:rsidRPr="00DE0137">
        <w:rPr>
          <w:rFonts w:ascii="Times New Roman" w:hAnsi="Times New Roman" w:cs="Times New Roman"/>
          <w:sz w:val="28"/>
          <w:szCs w:val="28"/>
        </w:rPr>
        <w:t>,</w:t>
      </w:r>
      <w:r w:rsidR="009672BC" w:rsidRPr="00DE0137">
        <w:rPr>
          <w:rFonts w:ascii="Times New Roman" w:hAnsi="Times New Roman" w:cs="Times New Roman"/>
          <w:sz w:val="28"/>
          <w:szCs w:val="28"/>
        </w:rPr>
        <w:t xml:space="preserve"> День учителя,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672BC" w:rsidRPr="00DE0137">
        <w:rPr>
          <w:rFonts w:ascii="Times New Roman" w:hAnsi="Times New Roman" w:cs="Times New Roman"/>
          <w:sz w:val="28"/>
          <w:szCs w:val="28"/>
        </w:rPr>
        <w:t xml:space="preserve">День здоровья, Новогодние мероприятия города, </w:t>
      </w:r>
      <w:r w:rsidR="006221FB" w:rsidRPr="00DE0137">
        <w:rPr>
          <w:rFonts w:ascii="Times New Roman" w:hAnsi="Times New Roman" w:cs="Times New Roman"/>
          <w:sz w:val="28"/>
          <w:szCs w:val="28"/>
        </w:rPr>
        <w:t>открытие г</w:t>
      </w:r>
      <w:r w:rsidR="006221FB" w:rsidRPr="00DE0137">
        <w:rPr>
          <w:rFonts w:ascii="Times New Roman" w:hAnsi="Times New Roman" w:cs="Times New Roman"/>
          <w:sz w:val="28"/>
          <w:szCs w:val="28"/>
        </w:rPr>
        <w:t>о</w:t>
      </w:r>
      <w:r w:rsidR="006221FB" w:rsidRPr="00DE0137">
        <w:rPr>
          <w:rFonts w:ascii="Times New Roman" w:hAnsi="Times New Roman" w:cs="Times New Roman"/>
          <w:sz w:val="28"/>
          <w:szCs w:val="28"/>
        </w:rPr>
        <w:t>родской Елки</w:t>
      </w:r>
      <w:r w:rsidR="009672BC" w:rsidRPr="00DE0137">
        <w:rPr>
          <w:rFonts w:ascii="Times New Roman" w:hAnsi="Times New Roman" w:cs="Times New Roman"/>
          <w:sz w:val="28"/>
          <w:szCs w:val="28"/>
        </w:rPr>
        <w:t>, Масленица, День призывника, Открытие и закрытие традиционного Праздника  Севера, Последний звонок. День защиты детей.  Вс</w:t>
      </w:r>
      <w:r w:rsidRPr="00DE0137">
        <w:rPr>
          <w:rFonts w:ascii="Times New Roman" w:hAnsi="Times New Roman" w:cs="Times New Roman"/>
          <w:sz w:val="28"/>
          <w:szCs w:val="28"/>
        </w:rPr>
        <w:t>е мероприятия отлич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ют</w:t>
      </w:r>
      <w:r w:rsidR="009672BC" w:rsidRPr="00DE0137">
        <w:rPr>
          <w:rFonts w:ascii="Times New Roman" w:hAnsi="Times New Roman" w:cs="Times New Roman"/>
          <w:sz w:val="28"/>
          <w:szCs w:val="28"/>
        </w:rPr>
        <w:t>ся хорошей организацией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</w:t>
      </w:r>
      <w:r w:rsidR="009672BC" w:rsidRPr="00DE0137">
        <w:rPr>
          <w:rFonts w:ascii="Times New Roman" w:hAnsi="Times New Roman" w:cs="Times New Roman"/>
          <w:sz w:val="28"/>
          <w:szCs w:val="28"/>
        </w:rPr>
        <w:t xml:space="preserve"> яркой </w:t>
      </w:r>
      <w:r w:rsidRPr="00DE0137">
        <w:rPr>
          <w:rFonts w:ascii="Times New Roman" w:hAnsi="Times New Roman" w:cs="Times New Roman"/>
          <w:sz w:val="28"/>
          <w:szCs w:val="28"/>
        </w:rPr>
        <w:t>выразительностью</w:t>
      </w:r>
      <w:r w:rsidR="009672BC" w:rsidRPr="00DE0137">
        <w:rPr>
          <w:rFonts w:ascii="Times New Roman" w:hAnsi="Times New Roman" w:cs="Times New Roman"/>
          <w:sz w:val="28"/>
          <w:szCs w:val="28"/>
        </w:rPr>
        <w:t xml:space="preserve"> спортивного мастерства юных спортсменов.</w:t>
      </w:r>
      <w:r w:rsidR="007C6836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E53" w:rsidRPr="00991D1E" w:rsidRDefault="00BA7E5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EC60C2" w:rsidRPr="00DE0137" w:rsidRDefault="006221F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Тренерам-п</w:t>
      </w:r>
      <w:r w:rsidR="001A5374" w:rsidRPr="00DE0137">
        <w:rPr>
          <w:rFonts w:ascii="Times New Roman" w:hAnsi="Times New Roman" w:cs="Times New Roman"/>
          <w:sz w:val="28"/>
          <w:szCs w:val="28"/>
        </w:rPr>
        <w:t>реподавателям  н</w:t>
      </w:r>
      <w:r w:rsidR="00EC60C2" w:rsidRPr="00DE0137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1A537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672BC" w:rsidRPr="00DE0137">
        <w:rPr>
          <w:rFonts w:ascii="Times New Roman" w:hAnsi="Times New Roman" w:cs="Times New Roman"/>
          <w:sz w:val="28"/>
          <w:szCs w:val="28"/>
        </w:rPr>
        <w:t xml:space="preserve"> стремиться к 100% охвату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="009672BC" w:rsidRPr="00DE0137">
        <w:rPr>
          <w:rFonts w:ascii="Times New Roman" w:hAnsi="Times New Roman" w:cs="Times New Roman"/>
          <w:sz w:val="28"/>
          <w:szCs w:val="28"/>
        </w:rPr>
        <w:t xml:space="preserve">  воспитательными мероприятиями</w:t>
      </w:r>
      <w:r w:rsidR="00EC60C2" w:rsidRPr="00DE0137">
        <w:rPr>
          <w:rFonts w:ascii="Times New Roman" w:hAnsi="Times New Roman" w:cs="Times New Roman"/>
          <w:sz w:val="28"/>
          <w:szCs w:val="28"/>
        </w:rPr>
        <w:t>, совершенствованию и обновлению вне</w:t>
      </w:r>
      <w:r w:rsidR="009672BC" w:rsidRPr="00DE0137">
        <w:rPr>
          <w:rFonts w:ascii="Times New Roman" w:hAnsi="Times New Roman" w:cs="Times New Roman"/>
          <w:sz w:val="28"/>
          <w:szCs w:val="28"/>
        </w:rPr>
        <w:t>школьной</w:t>
      </w:r>
      <w:r w:rsidR="00EC60C2" w:rsidRPr="00DE0137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 </w:t>
      </w:r>
      <w:r w:rsidR="009672BC" w:rsidRPr="00DE0137">
        <w:rPr>
          <w:rFonts w:ascii="Times New Roman" w:hAnsi="Times New Roman" w:cs="Times New Roman"/>
          <w:sz w:val="28"/>
          <w:szCs w:val="28"/>
        </w:rPr>
        <w:t>обучающимися</w:t>
      </w:r>
      <w:r w:rsidR="00EC60C2" w:rsidRPr="00DE0137">
        <w:rPr>
          <w:rFonts w:ascii="Times New Roman" w:hAnsi="Times New Roman" w:cs="Times New Roman"/>
          <w:sz w:val="28"/>
          <w:szCs w:val="28"/>
        </w:rPr>
        <w:t>, систематизировать данную работу.</w:t>
      </w:r>
    </w:p>
    <w:p w:rsidR="00EC60C2" w:rsidRPr="00DE0137" w:rsidRDefault="00EC60C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>Есть необходимость работать и над повышением</w:t>
      </w:r>
      <w:r w:rsidR="006221F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уровня воспитанности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</w:t>
      </w:r>
      <w:r w:rsidR="00542720" w:rsidRPr="00DE0137">
        <w:rPr>
          <w:rFonts w:ascii="Times New Roman" w:hAnsi="Times New Roman" w:cs="Times New Roman"/>
          <w:sz w:val="28"/>
          <w:szCs w:val="28"/>
        </w:rPr>
        <w:t>х</w:t>
      </w:r>
      <w:r w:rsidR="00542720" w:rsidRPr="00DE0137">
        <w:rPr>
          <w:rFonts w:ascii="Times New Roman" w:hAnsi="Times New Roman" w:cs="Times New Roman"/>
          <w:sz w:val="28"/>
          <w:szCs w:val="28"/>
        </w:rPr>
        <w:t>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:   формировать у </w:t>
      </w:r>
      <w:r w:rsidR="009672BC" w:rsidRPr="00DE0137">
        <w:rPr>
          <w:rFonts w:ascii="Times New Roman" w:hAnsi="Times New Roman" w:cs="Times New Roman"/>
          <w:sz w:val="28"/>
          <w:szCs w:val="28"/>
        </w:rPr>
        <w:t>спортсменов заинтересованность в участии в общественных пр</w:t>
      </w:r>
      <w:r w:rsidR="009672BC" w:rsidRPr="00DE0137">
        <w:rPr>
          <w:rFonts w:ascii="Times New Roman" w:hAnsi="Times New Roman" w:cs="Times New Roman"/>
          <w:sz w:val="28"/>
          <w:szCs w:val="28"/>
        </w:rPr>
        <w:t>о</w:t>
      </w:r>
      <w:r w:rsidR="009672BC" w:rsidRPr="00DE0137">
        <w:rPr>
          <w:rFonts w:ascii="Times New Roman" w:hAnsi="Times New Roman" w:cs="Times New Roman"/>
          <w:sz w:val="28"/>
          <w:szCs w:val="28"/>
        </w:rPr>
        <w:t>ектах.</w:t>
      </w:r>
    </w:p>
    <w:p w:rsidR="00703D8A" w:rsidRPr="00DE0137" w:rsidRDefault="00703D8A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53" w:rsidRPr="00991D1E" w:rsidRDefault="00EC60C2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75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E34753" w:rsidRPr="00E34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6253" w:rsidRPr="00991D1E">
        <w:rPr>
          <w:rFonts w:ascii="Times New Roman" w:hAnsi="Times New Roman" w:cs="Times New Roman"/>
          <w:b/>
          <w:sz w:val="28"/>
          <w:szCs w:val="28"/>
        </w:rPr>
        <w:t>В</w:t>
      </w:r>
      <w:r w:rsidR="00E34753">
        <w:rPr>
          <w:rFonts w:ascii="Times New Roman" w:hAnsi="Times New Roman" w:cs="Times New Roman"/>
          <w:b/>
          <w:sz w:val="28"/>
          <w:szCs w:val="28"/>
        </w:rPr>
        <w:t>НУТРИШКОЛЬНЫЙ КОНТРОЛЬ</w:t>
      </w:r>
      <w:r w:rsidR="00296253" w:rsidRPr="00991D1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96253" w:rsidRPr="00DE0137" w:rsidRDefault="00296253" w:rsidP="00E34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Цели  внутришкольного контроля: 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совершенствование деятельности </w:t>
      </w:r>
      <w:r w:rsidR="006221FB" w:rsidRPr="00DE0137">
        <w:rPr>
          <w:rFonts w:ascii="Times New Roman" w:hAnsi="Times New Roman" w:cs="Times New Roman"/>
          <w:sz w:val="28"/>
          <w:szCs w:val="28"/>
        </w:rPr>
        <w:t>детско-юношеской спортивной ш</w:t>
      </w:r>
      <w:r w:rsidRPr="00DE0137">
        <w:rPr>
          <w:rFonts w:ascii="Times New Roman" w:hAnsi="Times New Roman" w:cs="Times New Roman"/>
          <w:sz w:val="28"/>
          <w:szCs w:val="28"/>
        </w:rPr>
        <w:t>колы;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повышение мастерства</w:t>
      </w:r>
      <w:r w:rsidR="009672BC" w:rsidRPr="00DE0137">
        <w:rPr>
          <w:rFonts w:ascii="Times New Roman" w:hAnsi="Times New Roman" w:cs="Times New Roman"/>
          <w:sz w:val="28"/>
          <w:szCs w:val="28"/>
        </w:rPr>
        <w:t xml:space="preserve"> тренеров-</w:t>
      </w:r>
      <w:r w:rsidRPr="00DE0137">
        <w:rPr>
          <w:rFonts w:ascii="Times New Roman" w:hAnsi="Times New Roman" w:cs="Times New Roman"/>
          <w:sz w:val="28"/>
          <w:szCs w:val="28"/>
        </w:rPr>
        <w:t>п</w:t>
      </w:r>
      <w:r w:rsidR="009672BC" w:rsidRPr="00DE0137">
        <w:rPr>
          <w:rFonts w:ascii="Times New Roman" w:hAnsi="Times New Roman" w:cs="Times New Roman"/>
          <w:sz w:val="28"/>
          <w:szCs w:val="28"/>
        </w:rPr>
        <w:t>реподавателей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улучшение качества об</w:t>
      </w:r>
      <w:r w:rsidR="006221FB" w:rsidRPr="00DE0137">
        <w:rPr>
          <w:rFonts w:ascii="Times New Roman" w:hAnsi="Times New Roman" w:cs="Times New Roman"/>
          <w:sz w:val="28"/>
          <w:szCs w:val="28"/>
        </w:rPr>
        <w:t>учения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Функционирование системы внутреннего мониторинга   качества образования.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Основные направления системы оценки качества образования: 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-мониторинг общего уровня </w:t>
      </w:r>
      <w:r w:rsidR="006221F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усвоения обучающимися  основных знаний и умений по </w:t>
      </w:r>
      <w:r w:rsidR="009672BC" w:rsidRPr="00DE0137">
        <w:rPr>
          <w:rFonts w:ascii="Times New Roman" w:hAnsi="Times New Roman" w:cs="Times New Roman"/>
          <w:sz w:val="28"/>
          <w:szCs w:val="28"/>
        </w:rPr>
        <w:t xml:space="preserve">реализуемым программам, </w:t>
      </w:r>
      <w:r w:rsidR="00165714" w:rsidRPr="00DE0137">
        <w:rPr>
          <w:rFonts w:ascii="Times New Roman" w:hAnsi="Times New Roman" w:cs="Times New Roman"/>
          <w:sz w:val="28"/>
          <w:szCs w:val="28"/>
        </w:rPr>
        <w:t>выполнению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учебных планов; 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мониторинг качества образования на основе</w:t>
      </w:r>
      <w:r w:rsidR="00165714" w:rsidRPr="00DE0137">
        <w:rPr>
          <w:rFonts w:ascii="Times New Roman" w:hAnsi="Times New Roman" w:cs="Times New Roman"/>
          <w:sz w:val="28"/>
          <w:szCs w:val="28"/>
        </w:rPr>
        <w:t xml:space="preserve"> промежуточной и  итоговой аттестации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, контроль </w:t>
      </w:r>
      <w:r w:rsidR="006221F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за подготовкой </w:t>
      </w:r>
      <w:r w:rsidR="006221FB" w:rsidRPr="00DE0137">
        <w:rPr>
          <w:rFonts w:ascii="Times New Roman" w:hAnsi="Times New Roman" w:cs="Times New Roman"/>
          <w:sz w:val="28"/>
          <w:szCs w:val="28"/>
        </w:rPr>
        <w:t xml:space="preserve"> обучающихся заканчивающих освоение образовательных программ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- мониторинг сохранности контингента обучающихся;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мониторинг достижений </w:t>
      </w:r>
      <w:r w:rsidR="008114E8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8114E8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 xml:space="preserve">щихся в </w:t>
      </w:r>
      <w:r w:rsidR="00165714" w:rsidRPr="00DE0137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653956" w:rsidRPr="00DE0137">
        <w:rPr>
          <w:rFonts w:ascii="Times New Roman" w:hAnsi="Times New Roman" w:cs="Times New Roman"/>
          <w:sz w:val="28"/>
          <w:szCs w:val="28"/>
        </w:rPr>
        <w:t>соревнованиях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Другие направления</w:t>
      </w:r>
    </w:p>
    <w:p w:rsidR="00296253" w:rsidRPr="00DE0137" w:rsidRDefault="0065395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-контроль над  состоянием </w:t>
      </w:r>
      <w:r w:rsidR="006221F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преподавания </w:t>
      </w:r>
      <w:r w:rsidR="006221F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методическая,  профессиональная</w:t>
      </w:r>
      <w:r w:rsidR="006221F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тентность   тренеров-преподавателей, 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-контроль</w:t>
      </w:r>
      <w:r w:rsidR="0016571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над  ведением школьной документации (журналы, индивидуальные планы обучающихся, </w:t>
      </w:r>
      <w:r w:rsidR="00165714" w:rsidRPr="00DE0137">
        <w:rPr>
          <w:rFonts w:ascii="Times New Roman" w:hAnsi="Times New Roman" w:cs="Times New Roman"/>
          <w:sz w:val="28"/>
          <w:szCs w:val="28"/>
        </w:rPr>
        <w:t>выполнение учебных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планов)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-контроль над  выполнением  </w:t>
      </w:r>
      <w:r w:rsidR="00165714" w:rsidRPr="00DE0137">
        <w:rPr>
          <w:rFonts w:ascii="Times New Roman" w:hAnsi="Times New Roman" w:cs="Times New Roman"/>
          <w:sz w:val="28"/>
          <w:szCs w:val="28"/>
        </w:rPr>
        <w:t>рабочих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65714" w:rsidRPr="00DE0137">
        <w:rPr>
          <w:rFonts w:ascii="Times New Roman" w:hAnsi="Times New Roman" w:cs="Times New Roman"/>
          <w:sz w:val="28"/>
          <w:szCs w:val="28"/>
        </w:rPr>
        <w:t>тренеров-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преподавателей.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Администрацией используются различные формы </w:t>
      </w:r>
      <w:r w:rsidR="00543D76">
        <w:rPr>
          <w:rFonts w:ascii="Times New Roman" w:hAnsi="Times New Roman" w:cs="Times New Roman"/>
          <w:sz w:val="28"/>
          <w:szCs w:val="28"/>
        </w:rPr>
        <w:t xml:space="preserve"> </w:t>
      </w:r>
      <w:r w:rsidR="00543D76" w:rsidRPr="00DE0137">
        <w:rPr>
          <w:rFonts w:ascii="Times New Roman" w:hAnsi="Times New Roman" w:cs="Times New Roman"/>
          <w:sz w:val="28"/>
          <w:szCs w:val="28"/>
        </w:rPr>
        <w:t>внутришкольного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контроля: тек</w:t>
      </w:r>
      <w:r w:rsidRPr="00DE0137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>щий, фронтальный, тематический, предупредительный, персональный. По результатам внутришкольного контроля вырабатываются рекомендации. Итоги контроля доводятся до сведения преподавателей на совещаниях при директоре. Выполнение рекомендации ставится на контроль.</w:t>
      </w:r>
    </w:p>
    <w:p w:rsidR="00296253" w:rsidRPr="00DE0137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296253" w:rsidRPr="00DE0137">
        <w:rPr>
          <w:rFonts w:ascii="Times New Roman" w:hAnsi="Times New Roman" w:cs="Times New Roman"/>
          <w:sz w:val="28"/>
          <w:szCs w:val="28"/>
        </w:rPr>
        <w:t>Методы контроля: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-наблюдение, изучение документации;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-беседа;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-анализ исполнения принятых управленческих решений  в Д</w:t>
      </w:r>
      <w:r w:rsidR="00165714" w:rsidRPr="00DE0137">
        <w:rPr>
          <w:rFonts w:ascii="Times New Roman" w:hAnsi="Times New Roman" w:cs="Times New Roman"/>
          <w:sz w:val="28"/>
          <w:szCs w:val="28"/>
        </w:rPr>
        <w:t>ЮСШ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991D1E" w:rsidRDefault="00991D1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53" w:rsidRPr="00991D1E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6221FB" w:rsidRPr="00991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570" w:rsidRPr="00991D1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91D1E">
        <w:rPr>
          <w:rFonts w:ascii="Times New Roman" w:hAnsi="Times New Roman" w:cs="Times New Roman"/>
          <w:b/>
          <w:sz w:val="28"/>
          <w:szCs w:val="28"/>
        </w:rPr>
        <w:t xml:space="preserve"> состояни</w:t>
      </w:r>
      <w:r w:rsidR="00FE0570" w:rsidRPr="00991D1E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Pr="00991D1E">
        <w:rPr>
          <w:rFonts w:ascii="Times New Roman" w:hAnsi="Times New Roman" w:cs="Times New Roman"/>
          <w:b/>
          <w:sz w:val="28"/>
          <w:szCs w:val="28"/>
        </w:rPr>
        <w:t>преподавания</w:t>
      </w:r>
      <w:r w:rsidR="00FE0570" w:rsidRPr="00991D1E">
        <w:rPr>
          <w:rFonts w:ascii="Times New Roman" w:hAnsi="Times New Roman" w:cs="Times New Roman"/>
          <w:b/>
          <w:sz w:val="28"/>
          <w:szCs w:val="28"/>
        </w:rPr>
        <w:t>.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Формам</w:t>
      </w:r>
      <w:r w:rsidR="00165714"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методам</w:t>
      </w:r>
      <w:r w:rsidR="00165714"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, применяемым</w:t>
      </w:r>
      <w:r w:rsidR="00165714"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на </w:t>
      </w:r>
      <w:r w:rsidR="00165714" w:rsidRPr="00DE0137">
        <w:rPr>
          <w:rFonts w:ascii="Times New Roman" w:hAnsi="Times New Roman" w:cs="Times New Roman"/>
          <w:sz w:val="28"/>
          <w:szCs w:val="28"/>
        </w:rPr>
        <w:t>тренировочных занятиях</w:t>
      </w:r>
      <w:r w:rsidR="006221FB" w:rsidRPr="00DE0137">
        <w:rPr>
          <w:rFonts w:ascii="Times New Roman" w:hAnsi="Times New Roman" w:cs="Times New Roman"/>
          <w:sz w:val="28"/>
          <w:szCs w:val="28"/>
        </w:rPr>
        <w:t>;</w:t>
      </w:r>
    </w:p>
    <w:p w:rsidR="00296253" w:rsidRPr="00DE0137" w:rsidRDefault="00643E2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Организацией</w:t>
      </w:r>
      <w:r w:rsidR="00296253" w:rsidRPr="00DE0137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обучающихся и ее с  содержанию</w:t>
      </w:r>
      <w:r w:rsidR="006221FB" w:rsidRPr="00DE0137">
        <w:rPr>
          <w:rFonts w:ascii="Times New Roman" w:hAnsi="Times New Roman" w:cs="Times New Roman"/>
          <w:sz w:val="28"/>
          <w:szCs w:val="28"/>
        </w:rPr>
        <w:t>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Методам решения задач</w:t>
      </w:r>
      <w:r w:rsidR="006221FB" w:rsidRPr="00DE0137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43E2F" w:rsidRPr="00DE0137">
        <w:rPr>
          <w:rFonts w:ascii="Times New Roman" w:hAnsi="Times New Roman" w:cs="Times New Roman"/>
          <w:sz w:val="28"/>
          <w:szCs w:val="28"/>
        </w:rPr>
        <w:t>тренировки</w:t>
      </w:r>
      <w:r w:rsidR="006221FB" w:rsidRPr="00DE0137">
        <w:rPr>
          <w:rFonts w:ascii="Times New Roman" w:hAnsi="Times New Roman" w:cs="Times New Roman"/>
          <w:sz w:val="28"/>
          <w:szCs w:val="28"/>
        </w:rPr>
        <w:t>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Соответстви</w:t>
      </w:r>
      <w:r w:rsidR="006221FB" w:rsidRPr="00DE0137">
        <w:rPr>
          <w:rFonts w:ascii="Times New Roman" w:hAnsi="Times New Roman" w:cs="Times New Roman"/>
          <w:sz w:val="28"/>
          <w:szCs w:val="28"/>
        </w:rPr>
        <w:t>ю содержания поставленным целям;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Соблюдению ос</w:t>
      </w:r>
      <w:r w:rsidR="006221FB" w:rsidRPr="00DE0137">
        <w:rPr>
          <w:rFonts w:ascii="Times New Roman" w:hAnsi="Times New Roman" w:cs="Times New Roman"/>
          <w:sz w:val="28"/>
          <w:szCs w:val="28"/>
        </w:rPr>
        <w:t>новным педагогическим принципам;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Созданию</w:t>
      </w:r>
      <w:r w:rsidR="006221FB" w:rsidRPr="00DE0137">
        <w:rPr>
          <w:rFonts w:ascii="Times New Roman" w:hAnsi="Times New Roman" w:cs="Times New Roman"/>
          <w:sz w:val="28"/>
          <w:szCs w:val="28"/>
        </w:rPr>
        <w:t xml:space="preserve"> благоприятных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условий для обучения</w:t>
      </w:r>
      <w:r w:rsidR="006221FB" w:rsidRPr="00DE0137">
        <w:rPr>
          <w:rFonts w:ascii="Times New Roman" w:hAnsi="Times New Roman" w:cs="Times New Roman"/>
          <w:sz w:val="28"/>
          <w:szCs w:val="28"/>
        </w:rPr>
        <w:t>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Организации учебной деятельности обучающихся</w:t>
      </w:r>
      <w:r w:rsidR="006221FB" w:rsidRPr="00DE0137">
        <w:rPr>
          <w:rFonts w:ascii="Times New Roman" w:hAnsi="Times New Roman" w:cs="Times New Roman"/>
          <w:sz w:val="28"/>
          <w:szCs w:val="28"/>
        </w:rPr>
        <w:t>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</w:t>
      </w:r>
      <w:r w:rsidR="006221FB" w:rsidRPr="00DE0137">
        <w:rPr>
          <w:rFonts w:ascii="Times New Roman" w:hAnsi="Times New Roman" w:cs="Times New Roman"/>
          <w:sz w:val="28"/>
          <w:szCs w:val="28"/>
        </w:rPr>
        <w:t>Ф</w:t>
      </w:r>
      <w:r w:rsidR="00653956" w:rsidRPr="00DE0137">
        <w:rPr>
          <w:rFonts w:ascii="Times New Roman" w:hAnsi="Times New Roman" w:cs="Times New Roman"/>
          <w:sz w:val="28"/>
          <w:szCs w:val="28"/>
        </w:rPr>
        <w:t>ормировани</w:t>
      </w:r>
      <w:r w:rsidR="006221FB" w:rsidRPr="00DE0137">
        <w:rPr>
          <w:rFonts w:ascii="Times New Roman" w:hAnsi="Times New Roman" w:cs="Times New Roman"/>
          <w:sz w:val="28"/>
          <w:szCs w:val="28"/>
        </w:rPr>
        <w:t>е</w:t>
      </w:r>
      <w:r w:rsidR="00653956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мотивации к обучению</w:t>
      </w:r>
      <w:r w:rsidR="006221FB" w:rsidRPr="00DE0137">
        <w:rPr>
          <w:rFonts w:ascii="Times New Roman" w:hAnsi="Times New Roman" w:cs="Times New Roman"/>
          <w:sz w:val="28"/>
          <w:szCs w:val="28"/>
        </w:rPr>
        <w:t>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Оказанию методической, практической и психологической помощи в организации и проведении у</w:t>
      </w:r>
      <w:r w:rsidR="005D12AC" w:rsidRPr="00DE0137">
        <w:rPr>
          <w:rFonts w:ascii="Times New Roman" w:hAnsi="Times New Roman" w:cs="Times New Roman"/>
          <w:sz w:val="28"/>
          <w:szCs w:val="28"/>
        </w:rPr>
        <w:t>чебно-тренировочных занятий.</w:t>
      </w:r>
    </w:p>
    <w:p w:rsidR="00643E2F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Среди основных форм контроля: посещение занятий, открытых мероприятий, </w:t>
      </w:r>
      <w:r w:rsidR="00643E2F" w:rsidRPr="00DE0137">
        <w:rPr>
          <w:rFonts w:ascii="Times New Roman" w:hAnsi="Times New Roman" w:cs="Times New Roman"/>
          <w:sz w:val="28"/>
          <w:szCs w:val="28"/>
        </w:rPr>
        <w:t>соре</w:t>
      </w:r>
      <w:r w:rsidR="00643E2F" w:rsidRPr="00DE0137">
        <w:rPr>
          <w:rFonts w:ascii="Times New Roman" w:hAnsi="Times New Roman" w:cs="Times New Roman"/>
          <w:sz w:val="28"/>
          <w:szCs w:val="28"/>
        </w:rPr>
        <w:t>в</w:t>
      </w:r>
      <w:r w:rsidR="00643E2F" w:rsidRPr="00DE0137">
        <w:rPr>
          <w:rFonts w:ascii="Times New Roman" w:hAnsi="Times New Roman" w:cs="Times New Roman"/>
          <w:sz w:val="28"/>
          <w:szCs w:val="28"/>
        </w:rPr>
        <w:t>нований</w:t>
      </w:r>
      <w:r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="00643E2F" w:rsidRPr="00DE0137">
        <w:rPr>
          <w:rFonts w:ascii="Times New Roman" w:hAnsi="Times New Roman" w:cs="Times New Roman"/>
          <w:sz w:val="28"/>
          <w:szCs w:val="28"/>
        </w:rPr>
        <w:t>показательных выступлений, мастер-классов</w:t>
      </w:r>
      <w:r w:rsidR="005D12AC" w:rsidRPr="00DE0137">
        <w:rPr>
          <w:rFonts w:ascii="Times New Roman" w:hAnsi="Times New Roman" w:cs="Times New Roman"/>
          <w:sz w:val="28"/>
          <w:szCs w:val="28"/>
        </w:rPr>
        <w:t>,</w:t>
      </w:r>
      <w:r w:rsidR="00643E2F" w:rsidRPr="00DE0137">
        <w:rPr>
          <w:rFonts w:ascii="Times New Roman" w:hAnsi="Times New Roman" w:cs="Times New Roman"/>
          <w:sz w:val="28"/>
          <w:szCs w:val="28"/>
        </w:rPr>
        <w:t xml:space="preserve"> открытых занятий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рассмотрение   и утверждение образовательных программ,  календарно-тематических планов и др.</w:t>
      </w:r>
    </w:p>
    <w:p w:rsidR="00943CD8" w:rsidRDefault="00943CD8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253" w:rsidRPr="00991D1E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 xml:space="preserve">Контроль  </w:t>
      </w:r>
      <w:r w:rsidR="008156F0" w:rsidRPr="00991D1E">
        <w:rPr>
          <w:rFonts w:ascii="Times New Roman" w:hAnsi="Times New Roman" w:cs="Times New Roman"/>
          <w:b/>
          <w:sz w:val="28"/>
          <w:szCs w:val="28"/>
        </w:rPr>
        <w:t>за</w:t>
      </w:r>
      <w:r w:rsidRPr="00991D1E">
        <w:rPr>
          <w:rFonts w:ascii="Times New Roman" w:hAnsi="Times New Roman" w:cs="Times New Roman"/>
          <w:b/>
          <w:sz w:val="28"/>
          <w:szCs w:val="28"/>
        </w:rPr>
        <w:t xml:space="preserve">  состоянием знаний, умений и навыков обучающихся.</w:t>
      </w:r>
    </w:p>
    <w:p w:rsidR="00296253" w:rsidRPr="00DE0137" w:rsidRDefault="00296253" w:rsidP="0094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156F0" w:rsidRPr="00DE0137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DE0137">
        <w:rPr>
          <w:rFonts w:ascii="Times New Roman" w:hAnsi="Times New Roman" w:cs="Times New Roman"/>
          <w:sz w:val="28"/>
          <w:szCs w:val="28"/>
        </w:rPr>
        <w:t>одится  в течение года</w:t>
      </w:r>
      <w:r w:rsidR="008156F0"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="005D12A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Контроль</w:t>
      </w:r>
      <w:r w:rsidR="005D12AC" w:rsidRPr="00DE0137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="008156F0" w:rsidRPr="00DE0137">
        <w:rPr>
          <w:rFonts w:ascii="Times New Roman" w:hAnsi="Times New Roman" w:cs="Times New Roman"/>
          <w:sz w:val="28"/>
          <w:szCs w:val="28"/>
        </w:rPr>
        <w:t xml:space="preserve"> за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5D12A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результативностью обр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зовательной деятельности осуществляется в разнообразных форма</w:t>
      </w:r>
      <w:r w:rsidR="008156F0" w:rsidRPr="00DE0137">
        <w:rPr>
          <w:rFonts w:ascii="Times New Roman" w:hAnsi="Times New Roman" w:cs="Times New Roman"/>
          <w:sz w:val="28"/>
          <w:szCs w:val="28"/>
        </w:rPr>
        <w:t>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обеспечивающи</w:t>
      </w:r>
      <w:r w:rsidR="008156F0" w:rsidRPr="00DE0137">
        <w:rPr>
          <w:rFonts w:ascii="Times New Roman" w:hAnsi="Times New Roman" w:cs="Times New Roman"/>
          <w:sz w:val="28"/>
          <w:szCs w:val="28"/>
        </w:rPr>
        <w:t>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объективность в подходе к оцениванию уровня подготовленности обучающихся.  Р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зультаты  контроля  дают представление об индивидуальном  «почерке»</w:t>
      </w:r>
      <w:r w:rsidR="005D12AC" w:rsidRPr="00DE0137">
        <w:rPr>
          <w:rFonts w:ascii="Times New Roman" w:hAnsi="Times New Roman" w:cs="Times New Roman"/>
          <w:sz w:val="28"/>
          <w:szCs w:val="28"/>
        </w:rPr>
        <w:t xml:space="preserve"> тренера-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преподавателя, его методической  компетенции, уровне творческого  мастерства </w:t>
      </w:r>
      <w:r w:rsidR="008156F0" w:rsidRPr="00DE0137">
        <w:rPr>
          <w:rFonts w:ascii="Times New Roman" w:hAnsi="Times New Roman" w:cs="Times New Roman"/>
          <w:sz w:val="28"/>
          <w:szCs w:val="28"/>
        </w:rPr>
        <w:t xml:space="preserve"> об</w:t>
      </w:r>
      <w:r w:rsidR="008156F0" w:rsidRPr="00DE0137">
        <w:rPr>
          <w:rFonts w:ascii="Times New Roman" w:hAnsi="Times New Roman" w:cs="Times New Roman"/>
          <w:sz w:val="28"/>
          <w:szCs w:val="28"/>
        </w:rPr>
        <w:t>у</w:t>
      </w:r>
      <w:r w:rsidR="008156F0" w:rsidRPr="00DE0137">
        <w:rPr>
          <w:rFonts w:ascii="Times New Roman" w:hAnsi="Times New Roman" w:cs="Times New Roman"/>
          <w:sz w:val="28"/>
          <w:szCs w:val="28"/>
        </w:rPr>
        <w:t xml:space="preserve">чаемых </w:t>
      </w:r>
      <w:r w:rsidR="00653956" w:rsidRPr="00DE0137">
        <w:rPr>
          <w:rFonts w:ascii="Times New Roman" w:hAnsi="Times New Roman" w:cs="Times New Roman"/>
          <w:sz w:val="28"/>
          <w:szCs w:val="28"/>
        </w:rPr>
        <w:t>групп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целом, воспитанности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Выполнение календарных учебн</w:t>
      </w:r>
      <w:r w:rsidR="008156F0" w:rsidRPr="00DE0137">
        <w:rPr>
          <w:rFonts w:ascii="Times New Roman" w:hAnsi="Times New Roman" w:cs="Times New Roman"/>
          <w:sz w:val="28"/>
          <w:szCs w:val="28"/>
        </w:rPr>
        <w:t>ы</w:t>
      </w:r>
      <w:r w:rsidRPr="00DE0137">
        <w:rPr>
          <w:rFonts w:ascii="Times New Roman" w:hAnsi="Times New Roman" w:cs="Times New Roman"/>
          <w:sz w:val="28"/>
          <w:szCs w:val="28"/>
        </w:rPr>
        <w:t>х планов  контролируется администрацией Школы ежемесячно по журналам преподавателей,   выполнение учебных планов образов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тельных программ и  индивидуальных</w:t>
      </w:r>
      <w:r w:rsidR="00767098" w:rsidRPr="00DE0137">
        <w:rPr>
          <w:rFonts w:ascii="Times New Roman" w:hAnsi="Times New Roman" w:cs="Times New Roman"/>
          <w:sz w:val="28"/>
          <w:szCs w:val="28"/>
        </w:rPr>
        <w:t xml:space="preserve"> планов.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A21" w:rsidRPr="00DE0137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53" w:rsidRPr="00991D1E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>Контроль над  школьной документацией: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 течение  учебного года ведется  проверка журналов по своевременному, аккуратн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му заполнению,  выполнению программ, (теоретической и практической части), к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лендарных учебн</w:t>
      </w:r>
      <w:r w:rsidR="00767098" w:rsidRPr="00DE0137">
        <w:rPr>
          <w:rFonts w:ascii="Times New Roman" w:hAnsi="Times New Roman" w:cs="Times New Roman"/>
          <w:sz w:val="28"/>
          <w:szCs w:val="28"/>
        </w:rPr>
        <w:t>ых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планов, контрольных </w:t>
      </w:r>
      <w:r w:rsidR="00767098" w:rsidRPr="00DE0137">
        <w:rPr>
          <w:rFonts w:ascii="Times New Roman" w:hAnsi="Times New Roman" w:cs="Times New Roman"/>
          <w:sz w:val="28"/>
          <w:szCs w:val="28"/>
        </w:rPr>
        <w:t>тестирований</w:t>
      </w:r>
      <w:r w:rsidRPr="00DE0137">
        <w:rPr>
          <w:rFonts w:ascii="Times New Roman" w:hAnsi="Times New Roman" w:cs="Times New Roman"/>
          <w:sz w:val="28"/>
          <w:szCs w:val="28"/>
        </w:rPr>
        <w:t>, оформлению замены и др.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53" w:rsidRPr="00991D1E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>Контроль  подготовк</w:t>
      </w:r>
      <w:r w:rsidR="005D12AC" w:rsidRPr="00991D1E">
        <w:rPr>
          <w:rFonts w:ascii="Times New Roman" w:hAnsi="Times New Roman" w:cs="Times New Roman"/>
          <w:b/>
          <w:sz w:val="28"/>
          <w:szCs w:val="28"/>
        </w:rPr>
        <w:t>и</w:t>
      </w:r>
      <w:r w:rsidRPr="00991D1E">
        <w:rPr>
          <w:rFonts w:ascii="Times New Roman" w:hAnsi="Times New Roman" w:cs="Times New Roman"/>
          <w:b/>
          <w:sz w:val="28"/>
          <w:szCs w:val="28"/>
        </w:rPr>
        <w:t xml:space="preserve">  к итоговой аттестации обучающихся:</w:t>
      </w:r>
    </w:p>
    <w:p w:rsidR="00767098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Итоговой аттестации предшествует организационная и практическая работа. В Школе имеется план подготовки и проведения итоговой аттестации, в соответствии с которым осуществляется организация работы</w:t>
      </w:r>
      <w:r w:rsidR="00767098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767098" w:rsidRPr="00DE0137">
        <w:rPr>
          <w:rFonts w:ascii="Times New Roman" w:hAnsi="Times New Roman" w:cs="Times New Roman"/>
          <w:sz w:val="28"/>
          <w:szCs w:val="28"/>
        </w:rPr>
        <w:t>тестовых нормативов</w:t>
      </w:r>
      <w:r w:rsidRPr="00DE0137">
        <w:rPr>
          <w:rFonts w:ascii="Times New Roman" w:hAnsi="Times New Roman" w:cs="Times New Roman"/>
          <w:sz w:val="28"/>
          <w:szCs w:val="28"/>
        </w:rPr>
        <w:t>:</w:t>
      </w:r>
    </w:p>
    <w:p w:rsidR="00296253" w:rsidRPr="00DE0137" w:rsidRDefault="0076709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</w:t>
      </w:r>
      <w:r w:rsidR="00296253" w:rsidRPr="00DE0137">
        <w:rPr>
          <w:rFonts w:ascii="Times New Roman" w:hAnsi="Times New Roman" w:cs="Times New Roman"/>
          <w:sz w:val="28"/>
          <w:szCs w:val="28"/>
        </w:rPr>
        <w:t>оставлен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="00296253" w:rsidRPr="00DE0137">
        <w:rPr>
          <w:rFonts w:ascii="Times New Roman" w:hAnsi="Times New Roman" w:cs="Times New Roman"/>
          <w:sz w:val="28"/>
          <w:szCs w:val="28"/>
        </w:rPr>
        <w:t xml:space="preserve"> расписания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сдачи контрольных тестовых нормативов, </w:t>
      </w:r>
      <w:r w:rsidR="00296253" w:rsidRPr="00DE0137">
        <w:rPr>
          <w:rFonts w:ascii="Times New Roman" w:hAnsi="Times New Roman" w:cs="Times New Roman"/>
          <w:sz w:val="28"/>
          <w:szCs w:val="28"/>
        </w:rPr>
        <w:t>заполнены ведом</w:t>
      </w:r>
      <w:r w:rsidR="00296253" w:rsidRPr="00DE0137">
        <w:rPr>
          <w:rFonts w:ascii="Times New Roman" w:hAnsi="Times New Roman" w:cs="Times New Roman"/>
          <w:sz w:val="28"/>
          <w:szCs w:val="28"/>
        </w:rPr>
        <w:t>о</w:t>
      </w:r>
      <w:r w:rsidR="00296253" w:rsidRPr="00DE0137">
        <w:rPr>
          <w:rFonts w:ascii="Times New Roman" w:hAnsi="Times New Roman" w:cs="Times New Roman"/>
          <w:sz w:val="28"/>
          <w:szCs w:val="28"/>
        </w:rPr>
        <w:t xml:space="preserve">сти, составлены </w:t>
      </w:r>
      <w:r w:rsidRPr="00DE0137">
        <w:rPr>
          <w:rFonts w:ascii="Times New Roman" w:hAnsi="Times New Roman" w:cs="Times New Roman"/>
          <w:sz w:val="28"/>
          <w:szCs w:val="28"/>
        </w:rPr>
        <w:t>оценочные материалы</w:t>
      </w:r>
      <w:r w:rsidR="00296253" w:rsidRPr="00DE0137">
        <w:rPr>
          <w:rFonts w:ascii="Times New Roman" w:hAnsi="Times New Roman" w:cs="Times New Roman"/>
          <w:sz w:val="28"/>
          <w:szCs w:val="28"/>
        </w:rPr>
        <w:t>.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За отчётный период  контроль проводился администрацией, заведующ</w:t>
      </w:r>
      <w:r w:rsidR="00767098" w:rsidRPr="00DE0137">
        <w:rPr>
          <w:rFonts w:ascii="Times New Roman" w:hAnsi="Times New Roman" w:cs="Times New Roman"/>
          <w:sz w:val="28"/>
          <w:szCs w:val="28"/>
        </w:rPr>
        <w:t>ей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767098" w:rsidRPr="00DE0137">
        <w:rPr>
          <w:rFonts w:ascii="Times New Roman" w:hAnsi="Times New Roman" w:cs="Times New Roman"/>
          <w:sz w:val="28"/>
          <w:szCs w:val="28"/>
        </w:rPr>
        <w:t>ем</w:t>
      </w:r>
      <w:r w:rsidRPr="00DE013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67098" w:rsidRPr="00DE0137">
        <w:rPr>
          <w:rFonts w:ascii="Times New Roman" w:hAnsi="Times New Roman" w:cs="Times New Roman"/>
          <w:sz w:val="28"/>
          <w:szCs w:val="28"/>
        </w:rPr>
        <w:t>заместителем директора по учебно-воспитательной работе.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0C2" w:rsidRPr="000F4877" w:rsidRDefault="002930AA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930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60C2" w:rsidRPr="000F487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АБОТА С</w:t>
      </w:r>
      <w:r w:rsidR="00EC60C2" w:rsidRPr="000F48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РОДИТЕЛЯМИ</w:t>
      </w:r>
      <w:r w:rsidR="00EC60C2" w:rsidRPr="000F48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B19" w:rsidRPr="00DE0137" w:rsidRDefault="00FC5B19" w:rsidP="0029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Работа с  род</w:t>
      </w:r>
      <w:r w:rsidR="00767098" w:rsidRPr="00DE0137">
        <w:rPr>
          <w:rFonts w:ascii="Times New Roman" w:hAnsi="Times New Roman" w:cs="Times New Roman"/>
          <w:sz w:val="28"/>
          <w:szCs w:val="28"/>
          <w:lang w:eastAsia="ru-RU"/>
        </w:rPr>
        <w:t>ителями  по созданию  комфортно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 атмосферы в  учебно-воспитательной работе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5D12AC" w:rsidRPr="00DE0137" w:rsidRDefault="0083177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Школа и семья – два важнейших воспитательно-образовательных институт</w:t>
      </w:r>
      <w:r w:rsidR="005D12AC" w:rsidRPr="00DE0137">
        <w:rPr>
          <w:rFonts w:ascii="Times New Roman" w:hAnsi="Times New Roman" w:cs="Times New Roman"/>
          <w:sz w:val="28"/>
          <w:szCs w:val="28"/>
        </w:rPr>
        <w:t>а, которые изначально призваны д</w:t>
      </w:r>
      <w:r w:rsidRPr="00DE0137">
        <w:rPr>
          <w:rFonts w:ascii="Times New Roman" w:hAnsi="Times New Roman" w:cs="Times New Roman"/>
          <w:sz w:val="28"/>
          <w:szCs w:val="28"/>
        </w:rPr>
        <w:t xml:space="preserve">ополнять друг друга и взаимодействовать между собой. </w:t>
      </w:r>
    </w:p>
    <w:p w:rsidR="00FC5B19" w:rsidRPr="00DE0137" w:rsidRDefault="00831775" w:rsidP="0094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Работа с родителями является важной стороной воспитательного процесса в </w:t>
      </w:r>
      <w:r w:rsidR="005D12AC" w:rsidRPr="00DE0137">
        <w:rPr>
          <w:rFonts w:ascii="Times New Roman" w:hAnsi="Times New Roman" w:cs="Times New Roman"/>
          <w:sz w:val="28"/>
          <w:szCs w:val="28"/>
        </w:rPr>
        <w:t>ДЮСШ</w:t>
      </w:r>
      <w:r w:rsidR="00943CD8">
        <w:rPr>
          <w:rFonts w:ascii="Times New Roman" w:hAnsi="Times New Roman" w:cs="Times New Roman"/>
          <w:sz w:val="28"/>
          <w:szCs w:val="28"/>
        </w:rPr>
        <w:t xml:space="preserve"> №11. 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Активный диалог </w:t>
      </w:r>
      <w:r w:rsidR="00767098" w:rsidRPr="00DE0137">
        <w:rPr>
          <w:rFonts w:ascii="Times New Roman" w:hAnsi="Times New Roman" w:cs="Times New Roman"/>
          <w:sz w:val="28"/>
          <w:szCs w:val="28"/>
        </w:rPr>
        <w:t xml:space="preserve"> тренеров-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преподавателей, </w:t>
      </w:r>
      <w:r w:rsidR="001C4A21" w:rsidRPr="00DE0137">
        <w:rPr>
          <w:rFonts w:ascii="Times New Roman" w:hAnsi="Times New Roman" w:cs="Times New Roman"/>
          <w:sz w:val="28"/>
          <w:szCs w:val="28"/>
        </w:rPr>
        <w:t>об</w:t>
      </w:r>
      <w:r w:rsidR="00FC5B19" w:rsidRPr="00DE0137">
        <w:rPr>
          <w:rFonts w:ascii="Times New Roman" w:hAnsi="Times New Roman" w:cs="Times New Roman"/>
          <w:sz w:val="28"/>
          <w:szCs w:val="28"/>
        </w:rPr>
        <w:t>уча</w:t>
      </w:r>
      <w:r w:rsidR="001C4A21" w:rsidRPr="00DE0137">
        <w:rPr>
          <w:rFonts w:ascii="Times New Roman" w:hAnsi="Times New Roman" w:cs="Times New Roman"/>
          <w:sz w:val="28"/>
          <w:szCs w:val="28"/>
        </w:rPr>
        <w:t>ю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щихся, родителей  -  важное условие эффективности воспитательной деятельности. </w:t>
      </w:r>
      <w:r w:rsidR="00FC5B19"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работы с родителями сформировано для  обеспечения  реализации цели и задач воспитательной деятельности </w:t>
      </w:r>
      <w:r w:rsidR="005D12AC"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FC5B19" w:rsidRPr="00DE0137">
        <w:rPr>
          <w:rFonts w:ascii="Times New Roman" w:hAnsi="Times New Roman" w:cs="Times New Roman"/>
          <w:sz w:val="28"/>
          <w:szCs w:val="28"/>
          <w:lang w:eastAsia="ru-RU"/>
        </w:rPr>
        <w:t>и включает следующие направления: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-   психолого-педагогическое просвещение;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-   участие родителей в учебно-воспитательном процессе;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-  обновление содержания, форм и методов диагностики семьи и сотрудничества с ней;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- формирование педагогической культуры родителей, их активной педагогической п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>зиции через психолого-педагогическое просвещение родителей;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повышение статуса семьи и семейного воспитания в развитии личности ребенка.</w:t>
      </w:r>
    </w:p>
    <w:p w:rsidR="00FC5B19" w:rsidRPr="00DE0137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5B19" w:rsidRPr="00DE0137">
        <w:rPr>
          <w:rFonts w:ascii="Times New Roman" w:hAnsi="Times New Roman" w:cs="Times New Roman"/>
          <w:sz w:val="28"/>
          <w:szCs w:val="28"/>
          <w:lang w:eastAsia="ru-RU"/>
        </w:rPr>
        <w:t>Цель:  Установление отношений партнерского сотрудничества с семьей</w:t>
      </w:r>
      <w:r w:rsidR="005D12AC" w:rsidRPr="00DE01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  Для достижения данной цели, педагогический коллектив определил следующие зад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>чи: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-  установлени</w:t>
      </w:r>
      <w:r w:rsidR="005D12AC" w:rsidRPr="00DE0137">
        <w:rPr>
          <w:rFonts w:ascii="Times New Roman" w:hAnsi="Times New Roman" w:cs="Times New Roman"/>
          <w:sz w:val="28"/>
          <w:szCs w:val="28"/>
          <w:lang w:eastAsia="ru-RU"/>
        </w:rPr>
        <w:t>е постоянной связи с родителями;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-  создание благоприятной атмосферы общения, и согласованного взаимодействия с семьёй;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-  привлечение  родителей к поддержке учебно-воспитательного процесса; </w:t>
      </w:r>
    </w:p>
    <w:p w:rsidR="00831775" w:rsidRPr="00DE0137" w:rsidRDefault="00FC5B19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-  создание  условий для творческой самореализации </w:t>
      </w:r>
      <w:r w:rsidR="00767098" w:rsidRPr="00DE0137">
        <w:rPr>
          <w:rFonts w:ascii="Times New Roman" w:hAnsi="Times New Roman" w:cs="Times New Roman"/>
          <w:sz w:val="28"/>
          <w:szCs w:val="28"/>
          <w:lang w:eastAsia="ru-RU"/>
        </w:rPr>
        <w:t>тренеров-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>преподавателей</w:t>
      </w:r>
      <w:r w:rsidR="001C4A21" w:rsidRPr="00DE01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 род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телей, </w:t>
      </w:r>
      <w:r w:rsidR="00767098" w:rsidRPr="00DE013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 через программы воспитательной работы;</w:t>
      </w:r>
      <w:r w:rsidR="00831775" w:rsidRPr="00DE01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1775" w:rsidRPr="00DE0137" w:rsidRDefault="00831775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eastAsia="Calibri" w:hAnsi="Times New Roman" w:cs="Times New Roman"/>
          <w:sz w:val="28"/>
          <w:szCs w:val="28"/>
        </w:rPr>
        <w:t>- формирование активной педагогической позиции родителей, повышение воспит</w:t>
      </w:r>
      <w:r w:rsidRPr="00DE0137">
        <w:rPr>
          <w:rFonts w:ascii="Times New Roman" w:eastAsia="Calibri" w:hAnsi="Times New Roman" w:cs="Times New Roman"/>
          <w:sz w:val="28"/>
          <w:szCs w:val="28"/>
        </w:rPr>
        <w:t>а</w:t>
      </w:r>
      <w:r w:rsidRPr="00DE0137">
        <w:rPr>
          <w:rFonts w:ascii="Times New Roman" w:eastAsia="Calibri" w:hAnsi="Times New Roman" w:cs="Times New Roman"/>
          <w:sz w:val="28"/>
          <w:szCs w:val="28"/>
        </w:rPr>
        <w:t>тельного потенциала семьи.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-  оказание помощи в становлении более тесных детско-родительских взаимоотнош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>ний;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- вооружение родителей необходимыми для воспитания и обучения детей психолого-педагогическими знаниями, основами педагогической культуры;</w:t>
      </w:r>
    </w:p>
    <w:p w:rsidR="001C4A21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-  проведение  анализа и диагностики работы с родителями, выявление  резервных факторов совместной деятельности</w:t>
      </w:r>
      <w:r w:rsidR="00831775" w:rsidRPr="00DE01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31775" w:rsidRPr="00DE0137" w:rsidRDefault="00831775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eastAsia="Calibri" w:hAnsi="Times New Roman" w:cs="Times New Roman"/>
          <w:sz w:val="28"/>
          <w:szCs w:val="28"/>
        </w:rPr>
        <w:t>- 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базы).</w:t>
      </w:r>
    </w:p>
    <w:p w:rsidR="001C4A21" w:rsidRPr="00DE0137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B19" w:rsidRPr="000F4877" w:rsidRDefault="005D12AC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4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Коллектив ДЮСШ </w:t>
      </w:r>
      <w:r w:rsidR="00FC5B19" w:rsidRPr="000F48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поддерживает  права родителей: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-  защищать законные права и интересы детей;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-  выбирать образовательные программы для обучения и  получать объективную и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>формацию об освоении ребенком образовательной программы;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- консультироваться с преподавателями по проблемам воспитания и обучения;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- участвовать в управлении  через организацию работы Совета родителей;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-   знакомиться с Уставом  и другими документами, регламентирующими  организ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цию учебно-воспитательной деятельности </w:t>
      </w:r>
      <w:r w:rsidR="000F4877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5B19" w:rsidRPr="00DE0137" w:rsidRDefault="00FC5B19" w:rsidP="0094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В работе с родителями применяются различные методы и формы.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При организации мероприятий органически сочетаются формы: коллективные, инд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>видуальные.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Методы: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-  метод опроса (анкетирование); 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-  метод коллективной творческой деятельности;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-  метод создания ситуации успешности;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- метод переубеждения (предоставление детям и родителям убедительных аргументов, включение их в критический анализ своих действий);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Формы взаимодействия преподавателей  и родителей: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общешкольное  родительское  собрание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р</w:t>
      </w:r>
      <w:r w:rsidR="001C4A21" w:rsidRPr="00DE0137">
        <w:rPr>
          <w:rFonts w:ascii="Times New Roman" w:hAnsi="Times New Roman" w:cs="Times New Roman"/>
          <w:sz w:val="28"/>
          <w:szCs w:val="28"/>
        </w:rPr>
        <w:t>одительское  собрани</w:t>
      </w:r>
      <w:r w:rsidRPr="00DE0137">
        <w:rPr>
          <w:rFonts w:ascii="Times New Roman" w:hAnsi="Times New Roman" w:cs="Times New Roman"/>
          <w:sz w:val="28"/>
          <w:szCs w:val="28"/>
        </w:rPr>
        <w:t xml:space="preserve">е </w:t>
      </w:r>
      <w:r w:rsidR="004A2D1B" w:rsidRPr="00DE0137">
        <w:rPr>
          <w:rFonts w:ascii="Times New Roman" w:hAnsi="Times New Roman" w:cs="Times New Roman"/>
          <w:sz w:val="28"/>
          <w:szCs w:val="28"/>
        </w:rPr>
        <w:t xml:space="preserve"> в группах </w:t>
      </w:r>
      <w:r w:rsidRPr="00DE0137">
        <w:rPr>
          <w:rFonts w:ascii="Times New Roman" w:hAnsi="Times New Roman" w:cs="Times New Roman"/>
          <w:sz w:val="28"/>
          <w:szCs w:val="28"/>
        </w:rPr>
        <w:t>нового набора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родительское собрание выпускников</w:t>
      </w:r>
      <w:r w:rsidR="009E35D2" w:rsidRPr="00DE0137">
        <w:rPr>
          <w:rFonts w:ascii="Times New Roman" w:hAnsi="Times New Roman" w:cs="Times New Roman"/>
          <w:sz w:val="28"/>
          <w:szCs w:val="28"/>
        </w:rPr>
        <w:t xml:space="preserve"> текущего учебного года;</w:t>
      </w:r>
    </w:p>
    <w:p w:rsidR="00FC5B19" w:rsidRPr="00DE0137" w:rsidRDefault="00831775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bCs/>
          <w:sz w:val="28"/>
          <w:szCs w:val="28"/>
        </w:rPr>
        <w:t xml:space="preserve">-  приглашение родителей  на </w:t>
      </w:r>
      <w:r w:rsidR="00AE2DF6" w:rsidRPr="00DE0137">
        <w:rPr>
          <w:rFonts w:ascii="Times New Roman" w:hAnsi="Times New Roman" w:cs="Times New Roman"/>
          <w:bCs/>
          <w:sz w:val="28"/>
          <w:szCs w:val="28"/>
        </w:rPr>
        <w:t>показательные выступления в течение года.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обмен мнениями, свободное общение между </w:t>
      </w:r>
      <w:r w:rsidR="000F4877">
        <w:rPr>
          <w:rFonts w:ascii="Times New Roman" w:hAnsi="Times New Roman" w:cs="Times New Roman"/>
          <w:sz w:val="28"/>
          <w:szCs w:val="28"/>
        </w:rPr>
        <w:t xml:space="preserve">тренерами- преподавателями и </w:t>
      </w:r>
      <w:r w:rsidRPr="00DE0137">
        <w:rPr>
          <w:rFonts w:ascii="Times New Roman" w:hAnsi="Times New Roman" w:cs="Times New Roman"/>
          <w:sz w:val="28"/>
          <w:szCs w:val="28"/>
        </w:rPr>
        <w:t>родит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ля</w:t>
      </w:r>
      <w:r w:rsidR="000F4877">
        <w:rPr>
          <w:rFonts w:ascii="Times New Roman" w:hAnsi="Times New Roman" w:cs="Times New Roman"/>
          <w:sz w:val="28"/>
          <w:szCs w:val="28"/>
        </w:rPr>
        <w:t>ми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1C4A21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1C4A21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щи</w:t>
      </w:r>
      <w:r w:rsidR="000F4877">
        <w:rPr>
          <w:rFonts w:ascii="Times New Roman" w:hAnsi="Times New Roman" w:cs="Times New Roman"/>
          <w:sz w:val="28"/>
          <w:szCs w:val="28"/>
        </w:rPr>
        <w:t>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 </w:t>
      </w:r>
      <w:r w:rsidR="00831775" w:rsidRPr="00DE0137">
        <w:rPr>
          <w:rFonts w:ascii="Times New Roman" w:hAnsi="Times New Roman" w:cs="Times New Roman"/>
          <w:sz w:val="28"/>
          <w:szCs w:val="28"/>
        </w:rPr>
        <w:t>проведением тематических бесед;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-  встречи родительской общественности с администрацией </w:t>
      </w:r>
      <w:r w:rsidR="009E35D2" w:rsidRPr="00DE0137">
        <w:rPr>
          <w:rFonts w:ascii="Times New Roman" w:hAnsi="Times New Roman" w:cs="Times New Roman"/>
          <w:sz w:val="28"/>
          <w:szCs w:val="28"/>
          <w:lang w:eastAsia="ru-RU"/>
        </w:rPr>
        <w:t>ДЮСШ</w:t>
      </w:r>
      <w:r w:rsidR="00831775" w:rsidRPr="00DE01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31775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совместные праздники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1775" w:rsidRPr="00DE0137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DE0137">
        <w:rPr>
          <w:rFonts w:ascii="Times New Roman" w:hAnsi="Times New Roman" w:cs="Times New Roman"/>
          <w:sz w:val="28"/>
          <w:szCs w:val="28"/>
          <w:lang w:eastAsia="ru-RU"/>
        </w:rPr>
        <w:t>естирование, анкетирование;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831775"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ндивидуальные беседы с родителями об уровне работоспособности, заинтересова</w:t>
      </w:r>
      <w:r w:rsidRPr="00DE0137">
        <w:rPr>
          <w:rFonts w:ascii="Times New Roman" w:hAnsi="Times New Roman" w:cs="Times New Roman"/>
          <w:sz w:val="28"/>
          <w:szCs w:val="28"/>
        </w:rPr>
        <w:t>н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542720" w:rsidRPr="00DE0137">
        <w:rPr>
          <w:rFonts w:ascii="Times New Roman" w:hAnsi="Times New Roman" w:cs="Times New Roman"/>
          <w:sz w:val="28"/>
          <w:szCs w:val="28"/>
        </w:rPr>
        <w:t>учащихся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учебном процессе</w:t>
      </w:r>
      <w:r w:rsidR="00831775" w:rsidRPr="00DE0137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B19" w:rsidRPr="00DE0137" w:rsidRDefault="004A2D1B" w:rsidP="004A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Тренерс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кий  коллектив  </w:t>
      </w:r>
      <w:r w:rsidR="009E35D2" w:rsidRPr="00DE0137">
        <w:rPr>
          <w:rFonts w:ascii="Times New Roman" w:hAnsi="Times New Roman" w:cs="Times New Roman"/>
          <w:sz w:val="28"/>
          <w:szCs w:val="28"/>
        </w:rPr>
        <w:t>спортивной  ш</w:t>
      </w:r>
      <w:r w:rsidR="00FC5B19" w:rsidRPr="00DE0137">
        <w:rPr>
          <w:rFonts w:ascii="Times New Roman" w:hAnsi="Times New Roman" w:cs="Times New Roman"/>
          <w:sz w:val="28"/>
          <w:szCs w:val="28"/>
        </w:rPr>
        <w:t>колы придаёт работе с родителями  бол</w:t>
      </w:r>
      <w:r w:rsidR="00FC5B19" w:rsidRPr="00DE0137">
        <w:rPr>
          <w:rFonts w:ascii="Times New Roman" w:hAnsi="Times New Roman" w:cs="Times New Roman"/>
          <w:sz w:val="28"/>
          <w:szCs w:val="28"/>
        </w:rPr>
        <w:t>ь</w:t>
      </w:r>
      <w:r w:rsidR="00FC5B19" w:rsidRPr="00DE0137">
        <w:rPr>
          <w:rFonts w:ascii="Times New Roman" w:hAnsi="Times New Roman" w:cs="Times New Roman"/>
          <w:sz w:val="28"/>
          <w:szCs w:val="28"/>
        </w:rPr>
        <w:t>шое  значение. Взаимодействие с семьёй – гарант успешной работы</w:t>
      </w:r>
      <w:r w:rsidR="000F4877">
        <w:rPr>
          <w:rFonts w:ascii="Times New Roman" w:hAnsi="Times New Roman" w:cs="Times New Roman"/>
          <w:sz w:val="28"/>
          <w:szCs w:val="28"/>
        </w:rPr>
        <w:t xml:space="preserve"> Учр</w:t>
      </w:r>
      <w:r w:rsidR="00943CD8">
        <w:rPr>
          <w:rFonts w:ascii="Times New Roman" w:hAnsi="Times New Roman" w:cs="Times New Roman"/>
          <w:sz w:val="28"/>
          <w:szCs w:val="28"/>
        </w:rPr>
        <w:t>е</w:t>
      </w:r>
      <w:r w:rsidR="000F4877">
        <w:rPr>
          <w:rFonts w:ascii="Times New Roman" w:hAnsi="Times New Roman" w:cs="Times New Roman"/>
          <w:sz w:val="28"/>
          <w:szCs w:val="28"/>
        </w:rPr>
        <w:t>ждения.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543D76" w:rsidRPr="00DE0137">
        <w:rPr>
          <w:rFonts w:ascii="Times New Roman" w:hAnsi="Times New Roman" w:cs="Times New Roman"/>
          <w:sz w:val="28"/>
          <w:szCs w:val="28"/>
        </w:rPr>
        <w:t>Р</w:t>
      </w:r>
      <w:r w:rsidR="00543D76" w:rsidRPr="00DE0137">
        <w:rPr>
          <w:rFonts w:ascii="Times New Roman" w:hAnsi="Times New Roman" w:cs="Times New Roman"/>
          <w:sz w:val="28"/>
          <w:szCs w:val="28"/>
        </w:rPr>
        <w:t>е</w:t>
      </w:r>
      <w:r w:rsidR="00543D76" w:rsidRPr="00DE0137">
        <w:rPr>
          <w:rFonts w:ascii="Times New Roman" w:hAnsi="Times New Roman" w:cs="Times New Roman"/>
          <w:sz w:val="28"/>
          <w:szCs w:val="28"/>
        </w:rPr>
        <w:t>зультативность воспитательного процесса возрастает при тесном сотрудничестве с р</w:t>
      </w:r>
      <w:r w:rsidR="00543D76" w:rsidRPr="00DE0137">
        <w:rPr>
          <w:rFonts w:ascii="Times New Roman" w:hAnsi="Times New Roman" w:cs="Times New Roman"/>
          <w:sz w:val="28"/>
          <w:szCs w:val="28"/>
        </w:rPr>
        <w:t>о</w:t>
      </w:r>
      <w:r w:rsidR="00543D76" w:rsidRPr="00DE0137">
        <w:rPr>
          <w:rFonts w:ascii="Times New Roman" w:hAnsi="Times New Roman" w:cs="Times New Roman"/>
          <w:sz w:val="28"/>
          <w:szCs w:val="28"/>
        </w:rPr>
        <w:t>дителями, которые по их  желанию   и возможностям привлекаются не только к</w:t>
      </w:r>
      <w:r w:rsidR="00543D76">
        <w:rPr>
          <w:rFonts w:ascii="Times New Roman" w:hAnsi="Times New Roman" w:cs="Times New Roman"/>
          <w:sz w:val="28"/>
          <w:szCs w:val="28"/>
        </w:rPr>
        <w:t xml:space="preserve"> </w:t>
      </w:r>
      <w:r w:rsidR="00543D76" w:rsidRPr="00DE0137">
        <w:rPr>
          <w:rFonts w:ascii="Times New Roman" w:hAnsi="Times New Roman" w:cs="Times New Roman"/>
          <w:sz w:val="28"/>
          <w:szCs w:val="28"/>
        </w:rPr>
        <w:t xml:space="preserve"> пр</w:t>
      </w:r>
      <w:r w:rsidR="00543D76" w:rsidRPr="00DE0137">
        <w:rPr>
          <w:rFonts w:ascii="Times New Roman" w:hAnsi="Times New Roman" w:cs="Times New Roman"/>
          <w:sz w:val="28"/>
          <w:szCs w:val="28"/>
        </w:rPr>
        <w:t>о</w:t>
      </w:r>
      <w:r w:rsidR="00543D76" w:rsidRPr="00DE0137">
        <w:rPr>
          <w:rFonts w:ascii="Times New Roman" w:hAnsi="Times New Roman" w:cs="Times New Roman"/>
          <w:sz w:val="28"/>
          <w:szCs w:val="28"/>
        </w:rPr>
        <w:t xml:space="preserve">ведении тематических родительских собраний,  но и проявляют  высокий  интерес к  школьным мероприятия. </w:t>
      </w:r>
      <w:r w:rsidR="00FC5B19" w:rsidRPr="00DE0137">
        <w:rPr>
          <w:rFonts w:ascii="Times New Roman" w:hAnsi="Times New Roman" w:cs="Times New Roman"/>
          <w:sz w:val="28"/>
          <w:szCs w:val="28"/>
        </w:rPr>
        <w:t>В течение учебного года родители имеют  возможность п</w:t>
      </w:r>
      <w:r w:rsidR="00FC5B19" w:rsidRPr="00DE0137">
        <w:rPr>
          <w:rFonts w:ascii="Times New Roman" w:hAnsi="Times New Roman" w:cs="Times New Roman"/>
          <w:sz w:val="28"/>
          <w:szCs w:val="28"/>
        </w:rPr>
        <w:t>о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сещать </w:t>
      </w:r>
      <w:r w:rsidR="009E35D2" w:rsidRPr="00DE0137">
        <w:rPr>
          <w:rFonts w:ascii="Times New Roman" w:hAnsi="Times New Roman" w:cs="Times New Roman"/>
          <w:sz w:val="28"/>
          <w:szCs w:val="28"/>
        </w:rPr>
        <w:t>открытые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9E35D2" w:rsidRPr="00DE0137">
        <w:rPr>
          <w:rFonts w:ascii="Times New Roman" w:hAnsi="Times New Roman" w:cs="Times New Roman"/>
          <w:sz w:val="28"/>
          <w:szCs w:val="28"/>
        </w:rPr>
        <w:t>выступления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 организованные Школой. Вся эта работа  способствует  улучшению  микроклимата  в </w:t>
      </w:r>
      <w:r w:rsidR="009E35D2" w:rsidRPr="00DE0137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 школе развитию  культуры  общения  взрослых  и  детей,  решению  многих повседневных  проблем.  Поэтому  р</w:t>
      </w:r>
      <w:r w:rsidR="00FC5B19" w:rsidRPr="00DE0137">
        <w:rPr>
          <w:rFonts w:ascii="Times New Roman" w:hAnsi="Times New Roman" w:cs="Times New Roman"/>
          <w:sz w:val="28"/>
          <w:szCs w:val="28"/>
        </w:rPr>
        <w:t>а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боту  с  родителями  в  этом  направлении </w:t>
      </w:r>
      <w:r w:rsidR="009E35D2" w:rsidRPr="00DE0137">
        <w:rPr>
          <w:rFonts w:ascii="Times New Roman" w:hAnsi="Times New Roman" w:cs="Times New Roman"/>
          <w:sz w:val="28"/>
          <w:szCs w:val="28"/>
        </w:rPr>
        <w:t xml:space="preserve">коллектив планирует 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 продолжать и сове</w:t>
      </w:r>
      <w:r w:rsidR="00FC5B19" w:rsidRPr="00DE0137">
        <w:rPr>
          <w:rFonts w:ascii="Times New Roman" w:hAnsi="Times New Roman" w:cs="Times New Roman"/>
          <w:sz w:val="28"/>
          <w:szCs w:val="28"/>
        </w:rPr>
        <w:t>р</w:t>
      </w:r>
      <w:r w:rsidR="00FC5B19" w:rsidRPr="00DE0137">
        <w:rPr>
          <w:rFonts w:ascii="Times New Roman" w:hAnsi="Times New Roman" w:cs="Times New Roman"/>
          <w:sz w:val="28"/>
          <w:szCs w:val="28"/>
        </w:rPr>
        <w:t>шенствовать.</w:t>
      </w:r>
    </w:p>
    <w:p w:rsidR="00EC60C2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   Для родителей  и все</w:t>
      </w:r>
      <w:r w:rsidR="009E35D2" w:rsidRPr="00DE0137">
        <w:rPr>
          <w:rFonts w:ascii="Times New Roman" w:hAnsi="Times New Roman" w:cs="Times New Roman"/>
          <w:sz w:val="28"/>
          <w:szCs w:val="28"/>
        </w:rPr>
        <w:t>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посетителей </w:t>
      </w:r>
      <w:r w:rsidR="009E35D2" w:rsidRPr="00DE0137">
        <w:rPr>
          <w:rFonts w:ascii="Times New Roman" w:hAnsi="Times New Roman" w:cs="Times New Roman"/>
          <w:sz w:val="28"/>
          <w:szCs w:val="28"/>
        </w:rPr>
        <w:t xml:space="preserve">ДЮСШ </w:t>
      </w:r>
      <w:r w:rsidRPr="00DE0137">
        <w:rPr>
          <w:rFonts w:ascii="Times New Roman" w:hAnsi="Times New Roman" w:cs="Times New Roman"/>
          <w:sz w:val="28"/>
          <w:szCs w:val="28"/>
        </w:rPr>
        <w:t xml:space="preserve">оформлены информационные  стенды  о  деятельности </w:t>
      </w:r>
      <w:r w:rsidR="004A2D1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E35D2" w:rsidRPr="00DE0137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DE0137">
        <w:rPr>
          <w:rFonts w:ascii="Times New Roman" w:hAnsi="Times New Roman" w:cs="Times New Roman"/>
          <w:sz w:val="28"/>
          <w:szCs w:val="28"/>
        </w:rPr>
        <w:t xml:space="preserve">,   о  приеме 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в  школу,  об  организ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ции  учебного процесса и др. </w:t>
      </w:r>
      <w:r w:rsidR="009E35D2" w:rsidRPr="00DE0137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постоянно  работает над  повышением   заи</w:t>
      </w:r>
      <w:r w:rsidRPr="00DE0137">
        <w:rPr>
          <w:rFonts w:ascii="Times New Roman" w:hAnsi="Times New Roman" w:cs="Times New Roman"/>
          <w:sz w:val="28"/>
          <w:szCs w:val="28"/>
        </w:rPr>
        <w:t>н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тересованности  родителей  в качестве образования и эффективности взаимодействия </w:t>
      </w:r>
      <w:r w:rsidR="000F4877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DE0137">
        <w:rPr>
          <w:rFonts w:ascii="Times New Roman" w:hAnsi="Times New Roman" w:cs="Times New Roman"/>
          <w:sz w:val="28"/>
          <w:szCs w:val="28"/>
        </w:rPr>
        <w:t>школы с семьёй.</w:t>
      </w:r>
    </w:p>
    <w:p w:rsidR="00315662" w:rsidRPr="00DE0137" w:rsidRDefault="00315662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Работа с родителями направлена на создание атмосферы доверия, сотрудничества, взаимного уважения и взаимопомощи. Большое значение имеет просветительская де</w:t>
      </w:r>
      <w:r w:rsidRPr="00DE0137">
        <w:rPr>
          <w:rFonts w:ascii="Times New Roman" w:hAnsi="Times New Roman" w:cs="Times New Roman"/>
          <w:sz w:val="28"/>
          <w:szCs w:val="28"/>
        </w:rPr>
        <w:t>я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тельность, объяснение приоритетных принципов, на основе которых строится процесс обучения и воспитания </w:t>
      </w:r>
      <w:r w:rsidR="00831775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831775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щихся в Д</w:t>
      </w:r>
      <w:r w:rsidR="004A2D1B" w:rsidRPr="00DE0137">
        <w:rPr>
          <w:rFonts w:ascii="Times New Roman" w:hAnsi="Times New Roman" w:cs="Times New Roman"/>
          <w:sz w:val="28"/>
          <w:szCs w:val="28"/>
        </w:rPr>
        <w:t>ЮСШ</w:t>
      </w:r>
      <w:r w:rsidRPr="00DE0137">
        <w:rPr>
          <w:rFonts w:ascii="Times New Roman" w:hAnsi="Times New Roman" w:cs="Times New Roman"/>
          <w:sz w:val="28"/>
          <w:szCs w:val="28"/>
        </w:rPr>
        <w:t xml:space="preserve">. Родители хотят быть уверенными в том, что, занимаясь в нашей </w:t>
      </w:r>
      <w:r w:rsidR="00D226C5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DE0137">
        <w:rPr>
          <w:rFonts w:ascii="Times New Roman" w:hAnsi="Times New Roman" w:cs="Times New Roman"/>
          <w:sz w:val="28"/>
          <w:szCs w:val="28"/>
        </w:rPr>
        <w:t>школе, их ребенок вырастет всесторонне ра</w:t>
      </w:r>
      <w:r w:rsidRPr="00DE0137">
        <w:rPr>
          <w:rFonts w:ascii="Times New Roman" w:hAnsi="Times New Roman" w:cs="Times New Roman"/>
          <w:sz w:val="28"/>
          <w:szCs w:val="28"/>
        </w:rPr>
        <w:t>з</w:t>
      </w:r>
      <w:r w:rsidRPr="00DE0137">
        <w:rPr>
          <w:rFonts w:ascii="Times New Roman" w:hAnsi="Times New Roman" w:cs="Times New Roman"/>
          <w:sz w:val="28"/>
          <w:szCs w:val="28"/>
        </w:rPr>
        <w:t>витым человеком и получит те знания и умения, которые помогут ем</w:t>
      </w:r>
      <w:r w:rsidR="00831775" w:rsidRPr="00DE0137">
        <w:rPr>
          <w:rFonts w:ascii="Times New Roman" w:hAnsi="Times New Roman" w:cs="Times New Roman"/>
          <w:sz w:val="28"/>
          <w:szCs w:val="28"/>
        </w:rPr>
        <w:t xml:space="preserve">у стать успешным в жизни. 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831775" w:rsidRPr="00DE0137">
        <w:rPr>
          <w:rFonts w:ascii="Times New Roman" w:hAnsi="Times New Roman" w:cs="Times New Roman"/>
          <w:sz w:val="28"/>
          <w:szCs w:val="28"/>
        </w:rPr>
        <w:t xml:space="preserve"> В течение года  проводились  </w:t>
      </w:r>
      <w:r w:rsidR="00915DD3" w:rsidRPr="00DE0137">
        <w:rPr>
          <w:rFonts w:ascii="Times New Roman" w:hAnsi="Times New Roman" w:cs="Times New Roman"/>
          <w:sz w:val="28"/>
          <w:szCs w:val="28"/>
        </w:rPr>
        <w:t>общешкольные и групповые родительские собрания</w:t>
      </w:r>
      <w:r w:rsidR="00831775" w:rsidRPr="00DE013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GoBack"/>
      <w:bookmarkEnd w:id="1"/>
      <w:r w:rsidRPr="00DE0137">
        <w:rPr>
          <w:rFonts w:ascii="Times New Roman" w:hAnsi="Times New Roman" w:cs="Times New Roman"/>
          <w:sz w:val="28"/>
          <w:szCs w:val="28"/>
        </w:rPr>
        <w:t>В целом родители удовлетворены уровнем преподавания и качеством зн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ний, обеспечиваемых нашей</w:t>
      </w:r>
      <w:r w:rsidR="009E35D2" w:rsidRPr="00DE0137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школой. 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Родители интересуются успехами, достижениями, проблемами своих  детей.   Благодаря  этому  </w:t>
      </w:r>
      <w:r w:rsidR="009E35D2" w:rsidRPr="00DE0137">
        <w:rPr>
          <w:rFonts w:ascii="Times New Roman" w:hAnsi="Times New Roman" w:cs="Times New Roman"/>
          <w:bCs/>
          <w:sz w:val="28"/>
          <w:szCs w:val="28"/>
        </w:rPr>
        <w:t xml:space="preserve">спортивная  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школа имеет стабильный,  заинтересованный  контингент  </w:t>
      </w:r>
      <w:r w:rsidR="00831775" w:rsidRPr="00DE0137">
        <w:rPr>
          <w:rFonts w:ascii="Times New Roman" w:hAnsi="Times New Roman" w:cs="Times New Roman"/>
          <w:bCs/>
          <w:sz w:val="28"/>
          <w:szCs w:val="28"/>
        </w:rPr>
        <w:t>об</w:t>
      </w:r>
      <w:r w:rsidRPr="00DE0137">
        <w:rPr>
          <w:rFonts w:ascii="Times New Roman" w:hAnsi="Times New Roman" w:cs="Times New Roman"/>
          <w:bCs/>
          <w:sz w:val="28"/>
          <w:szCs w:val="28"/>
        </w:rPr>
        <w:t>уча</w:t>
      </w:r>
      <w:r w:rsidR="00831775" w:rsidRPr="00DE0137">
        <w:rPr>
          <w:rFonts w:ascii="Times New Roman" w:hAnsi="Times New Roman" w:cs="Times New Roman"/>
          <w:bCs/>
          <w:sz w:val="28"/>
          <w:szCs w:val="28"/>
        </w:rPr>
        <w:t>ю</w:t>
      </w:r>
      <w:r w:rsidRPr="00DE0137">
        <w:rPr>
          <w:rFonts w:ascii="Times New Roman" w:hAnsi="Times New Roman" w:cs="Times New Roman"/>
          <w:bCs/>
          <w:sz w:val="28"/>
          <w:szCs w:val="28"/>
        </w:rPr>
        <w:t>щихся.</w:t>
      </w:r>
    </w:p>
    <w:p w:rsidR="003E726B" w:rsidRPr="00DE0137" w:rsidRDefault="003E726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6570"/>
        <w:gridCol w:w="1698"/>
        <w:gridCol w:w="2035"/>
      </w:tblGrid>
      <w:tr w:rsidR="00C2736C" w:rsidRPr="00DE0137" w:rsidTr="00915DD3">
        <w:tc>
          <w:tcPr>
            <w:tcW w:w="484" w:type="dxa"/>
          </w:tcPr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0" w:type="dxa"/>
          </w:tcPr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2736C" w:rsidRPr="00DE0137" w:rsidTr="00915DD3">
        <w:tc>
          <w:tcPr>
            <w:tcW w:w="484" w:type="dxa"/>
          </w:tcPr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0" w:type="dxa"/>
          </w:tcPr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родителями.</w:t>
            </w:r>
          </w:p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по организации режима занятий обучающихся.</w:t>
            </w:r>
          </w:p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собеседования   с родителями по возникающим пр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блемным вопросам.</w:t>
            </w:r>
          </w:p>
          <w:p w:rsidR="00502D76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консультации, психолого-педагогическая помощь родителям по вопросам адаптации детей</w:t>
            </w:r>
          </w:p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 образовательной системе Д</w:t>
            </w:r>
            <w:r w:rsidR="00915DD3" w:rsidRPr="00DE0137">
              <w:rPr>
                <w:rFonts w:ascii="Times New Roman" w:hAnsi="Times New Roman" w:cs="Times New Roman"/>
                <w:sz w:val="28"/>
                <w:szCs w:val="28"/>
              </w:rPr>
              <w:t>ЮСШ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3E2E09" w:rsidRPr="00DE0137" w:rsidRDefault="003E2E0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6C" w:rsidRPr="00DE0137" w:rsidRDefault="00C2736C" w:rsidP="0091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 течение уч</w:t>
            </w:r>
            <w:r w:rsidR="00915DD3" w:rsidRPr="00DE0137">
              <w:rPr>
                <w:rFonts w:ascii="Times New Roman" w:hAnsi="Times New Roman" w:cs="Times New Roman"/>
                <w:sz w:val="28"/>
                <w:szCs w:val="28"/>
              </w:rPr>
              <w:t>ебного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35" w:type="dxa"/>
          </w:tcPr>
          <w:p w:rsidR="003E2E09" w:rsidRPr="00DE0137" w:rsidRDefault="003E2E0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15DD3" w:rsidRPr="00DE0137">
              <w:rPr>
                <w:rFonts w:ascii="Times New Roman" w:hAnsi="Times New Roman" w:cs="Times New Roman"/>
                <w:sz w:val="28"/>
                <w:szCs w:val="28"/>
              </w:rPr>
              <w:t>, Зам. директора про УВР</w:t>
            </w:r>
          </w:p>
          <w:p w:rsidR="00C2736C" w:rsidRPr="00DE0137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Тренеры-п</w:t>
            </w:r>
            <w:r w:rsidR="00C2736C" w:rsidRPr="00DE0137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</w:p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6C" w:rsidRPr="00DE0137" w:rsidTr="00915DD3">
        <w:tc>
          <w:tcPr>
            <w:tcW w:w="484" w:type="dxa"/>
          </w:tcPr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0" w:type="dxa"/>
          </w:tcPr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родителями</w:t>
            </w:r>
          </w:p>
          <w:p w:rsidR="003E2E09" w:rsidRPr="00DE0137" w:rsidRDefault="00543D76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</w:t>
            </w:r>
          </w:p>
          <w:p w:rsidR="00C2736C" w:rsidRPr="00DE0137" w:rsidRDefault="003E2E09" w:rsidP="0091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736C" w:rsidRPr="00DE0137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2736C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вн</w:t>
            </w:r>
            <w:r w:rsidR="00915DD3" w:rsidRPr="00DE0137">
              <w:rPr>
                <w:rFonts w:ascii="Times New Roman" w:hAnsi="Times New Roman" w:cs="Times New Roman"/>
                <w:sz w:val="28"/>
                <w:szCs w:val="28"/>
              </w:rPr>
              <w:t>ешкольной</w:t>
            </w:r>
            <w:r w:rsidR="00C2736C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698" w:type="dxa"/>
          </w:tcPr>
          <w:p w:rsidR="00C2736C" w:rsidRPr="00DE0137" w:rsidRDefault="00C2736C" w:rsidP="0091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 течение уч</w:t>
            </w:r>
            <w:r w:rsidR="00915DD3" w:rsidRPr="00DE0137">
              <w:rPr>
                <w:rFonts w:ascii="Times New Roman" w:hAnsi="Times New Roman" w:cs="Times New Roman"/>
                <w:sz w:val="28"/>
                <w:szCs w:val="28"/>
              </w:rPr>
              <w:t>ебного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35" w:type="dxa"/>
          </w:tcPr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2736C" w:rsidRPr="00DE0137" w:rsidRDefault="00915DD3" w:rsidP="0091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Тренеры-п</w:t>
            </w:r>
            <w:r w:rsidR="00C2736C" w:rsidRPr="00DE0137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</w:p>
        </w:tc>
      </w:tr>
    </w:tbl>
    <w:p w:rsidR="00DE3F6B" w:rsidRPr="00DE0137" w:rsidRDefault="00DE3F6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F52" w:rsidRDefault="00DA7F52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A20" w:rsidRPr="00D226C5" w:rsidRDefault="002930AA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</w:t>
      </w:r>
      <w:r w:rsidRPr="002930AA">
        <w:rPr>
          <w:rFonts w:ascii="Times New Roman" w:hAnsi="Times New Roman" w:cs="Times New Roman"/>
          <w:b/>
          <w:sz w:val="28"/>
          <w:szCs w:val="28"/>
        </w:rPr>
        <w:t>.</w:t>
      </w:r>
      <w:r w:rsidR="00C2736C" w:rsidRPr="00D226C5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ВЯЗЬ</w:t>
      </w:r>
      <w:r w:rsidR="00C2736C" w:rsidRPr="00D226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 </w:t>
      </w:r>
      <w:r w:rsidR="00C2736C" w:rsidRPr="00D226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СРЕДСТВАМИ  МАССОВОЙ  ИНФОРМАЦИИ</w:t>
      </w:r>
      <w:r w:rsidR="00C2736C" w:rsidRPr="00D226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704" w:rsidRPr="00DE0137" w:rsidRDefault="009E35D2" w:rsidP="00D22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 школе в активном режиме работает сайт учреждения, где систематически от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бражается информация о деятельности учреждения. На школьном сайте 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желающие могут получить всю необходимую информацию о </w:t>
      </w:r>
      <w:r w:rsidR="00D2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 </w:t>
      </w:r>
      <w:r w:rsidRPr="00DE0137">
        <w:rPr>
          <w:rFonts w:ascii="Times New Roman" w:hAnsi="Times New Roman" w:cs="Times New Roman"/>
          <w:sz w:val="28"/>
          <w:szCs w:val="28"/>
        </w:rPr>
        <w:t xml:space="preserve">(о достижениях,  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видеоинформацию о самых ярких мероприятиях и т.д.).</w:t>
      </w:r>
    </w:p>
    <w:p w:rsidR="00993704" w:rsidRPr="00DE0137" w:rsidRDefault="009E35D2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hAnsi="Times New Roman" w:cs="Times New Roman"/>
          <w:sz w:val="28"/>
          <w:szCs w:val="28"/>
        </w:rPr>
        <w:t>ДЮСШ</w:t>
      </w:r>
      <w:r w:rsidR="0099370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оборудована </w:t>
      </w:r>
      <w:r w:rsidR="00993704" w:rsidRPr="00DE0137">
        <w:rPr>
          <w:rFonts w:ascii="Times New Roman" w:hAnsi="Times New Roman" w:cs="Times New Roman"/>
          <w:sz w:val="28"/>
          <w:szCs w:val="28"/>
        </w:rPr>
        <w:t xml:space="preserve"> выход</w:t>
      </w:r>
      <w:r w:rsidRPr="00DE0137">
        <w:rPr>
          <w:rFonts w:ascii="Times New Roman" w:hAnsi="Times New Roman" w:cs="Times New Roman"/>
          <w:sz w:val="28"/>
          <w:szCs w:val="28"/>
        </w:rPr>
        <w:t>ом</w:t>
      </w:r>
      <w:r w:rsidR="00993704" w:rsidRPr="00DE0137">
        <w:rPr>
          <w:rFonts w:ascii="Times New Roman" w:hAnsi="Times New Roman" w:cs="Times New Roman"/>
          <w:sz w:val="28"/>
          <w:szCs w:val="28"/>
        </w:rPr>
        <w:t xml:space="preserve"> в Интернет, </w:t>
      </w:r>
    </w:p>
    <w:p w:rsidR="00C2736C" w:rsidRPr="00DE0137" w:rsidRDefault="00993704" w:rsidP="007039DB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обмен информации с различными организациями по электронной почте</w:t>
      </w:r>
      <w:r w:rsidR="00A3694C"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="00C2736C" w:rsidRPr="00DE0137">
        <w:rPr>
          <w:rFonts w:ascii="Times New Roman" w:hAnsi="Times New Roman" w:cs="Times New Roman"/>
          <w:shadow/>
          <w:color w:val="984806" w:themeColor="accent6" w:themeShade="80"/>
          <w:sz w:val="28"/>
          <w:szCs w:val="28"/>
        </w:rPr>
        <w:t xml:space="preserve">                  </w:t>
      </w:r>
    </w:p>
    <w:p w:rsidR="002930AA" w:rsidRDefault="002930AA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321" w:rsidRPr="00D226C5" w:rsidRDefault="002930AA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XII</w:t>
      </w:r>
      <w:r w:rsidRPr="0029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</w:t>
      </w:r>
    </w:p>
    <w:p w:rsidR="00E41321" w:rsidRPr="00DE0137" w:rsidRDefault="00E41321" w:rsidP="00D22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Материально-техническая  база  </w:t>
      </w:r>
      <w:r w:rsidR="00D226C5">
        <w:rPr>
          <w:rFonts w:ascii="Times New Roman" w:hAnsi="Times New Roman" w:cs="Times New Roman"/>
          <w:sz w:val="28"/>
          <w:szCs w:val="28"/>
        </w:rPr>
        <w:t xml:space="preserve">нашей спортивной  </w:t>
      </w:r>
      <w:r w:rsidRPr="00DE0137">
        <w:rPr>
          <w:rFonts w:ascii="Times New Roman" w:hAnsi="Times New Roman" w:cs="Times New Roman"/>
          <w:sz w:val="28"/>
          <w:szCs w:val="28"/>
        </w:rPr>
        <w:t xml:space="preserve">школы   соответствуют  нормативным  требованиям,  предъявляемым  к </w:t>
      </w:r>
      <w:r w:rsidR="00915DD3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Д</w:t>
      </w:r>
      <w:r w:rsidR="00915DD3" w:rsidRPr="00DE0137">
        <w:rPr>
          <w:rFonts w:ascii="Times New Roman" w:hAnsi="Times New Roman" w:cs="Times New Roman"/>
          <w:sz w:val="28"/>
          <w:szCs w:val="28"/>
        </w:rPr>
        <w:t>ЮСШ</w:t>
      </w:r>
      <w:r w:rsidRPr="00DE0137">
        <w:rPr>
          <w:rFonts w:ascii="Times New Roman" w:hAnsi="Times New Roman" w:cs="Times New Roman"/>
          <w:sz w:val="28"/>
          <w:szCs w:val="28"/>
        </w:rPr>
        <w:t xml:space="preserve">,  и полностью  обеспечивает    реализацию  образовательных  программ </w:t>
      </w:r>
      <w:r w:rsidR="00915DD3" w:rsidRPr="00DE0137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E41321" w:rsidRPr="00DE0137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Для обеспечения полноценного образовательного процесса, его комфортности и без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пасности, здание школы оборудовано системами видеонаблюдения, оповещения и эв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куации, кондиционирования, приточно-вентиляционной системой, противопожарной и охранной сигнализацией; имеется хранилище для </w:t>
      </w:r>
      <w:r w:rsidR="00915DD3" w:rsidRPr="00DE0137">
        <w:rPr>
          <w:rFonts w:ascii="Times New Roman" w:hAnsi="Times New Roman" w:cs="Times New Roman"/>
          <w:sz w:val="28"/>
          <w:szCs w:val="28"/>
        </w:rPr>
        <w:t>костюмов</w:t>
      </w:r>
      <w:r w:rsidRPr="00DE0137">
        <w:rPr>
          <w:rFonts w:ascii="Times New Roman" w:hAnsi="Times New Roman" w:cs="Times New Roman"/>
          <w:sz w:val="28"/>
          <w:szCs w:val="28"/>
        </w:rPr>
        <w:t>. Все помещения школы соответствуют  санитарным</w:t>
      </w:r>
      <w:r w:rsidR="00915DD3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нормам и правилам по устройству и содержанию образ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вательных учреждений,  правилам пожарной безопасности, правилам техники без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пасности и охраны труда.</w:t>
      </w:r>
    </w:p>
    <w:p w:rsidR="00E41321" w:rsidRPr="00DE0137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Для занятий  учащимся</w:t>
      </w:r>
      <w:r w:rsidR="00915DD3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предоставлены  </w:t>
      </w:r>
      <w:r w:rsidR="00915DD3" w:rsidRPr="00DE0137">
        <w:rPr>
          <w:rFonts w:ascii="Times New Roman" w:hAnsi="Times New Roman" w:cs="Times New Roman"/>
          <w:sz w:val="28"/>
          <w:szCs w:val="28"/>
        </w:rPr>
        <w:t>5 спортивных залов</w:t>
      </w:r>
      <w:r w:rsidRPr="00DE0137">
        <w:rPr>
          <w:rFonts w:ascii="Times New Roman" w:hAnsi="Times New Roman" w:cs="Times New Roman"/>
          <w:sz w:val="28"/>
          <w:szCs w:val="28"/>
        </w:rPr>
        <w:t>, оборудованных</w:t>
      </w:r>
      <w:r w:rsidR="00915DD3" w:rsidRPr="00DE0137">
        <w:rPr>
          <w:rFonts w:ascii="Times New Roman" w:hAnsi="Times New Roman" w:cs="Times New Roman"/>
          <w:sz w:val="28"/>
          <w:szCs w:val="28"/>
        </w:rPr>
        <w:t xml:space="preserve"> спорти</w:t>
      </w:r>
      <w:r w:rsidR="00915DD3" w:rsidRPr="00DE0137">
        <w:rPr>
          <w:rFonts w:ascii="Times New Roman" w:hAnsi="Times New Roman" w:cs="Times New Roman"/>
          <w:sz w:val="28"/>
          <w:szCs w:val="28"/>
        </w:rPr>
        <w:t>в</w:t>
      </w:r>
      <w:r w:rsidR="00915DD3" w:rsidRPr="00DE0137">
        <w:rPr>
          <w:rFonts w:ascii="Times New Roman" w:hAnsi="Times New Roman" w:cs="Times New Roman"/>
          <w:sz w:val="28"/>
          <w:szCs w:val="28"/>
        </w:rPr>
        <w:t>ным инвентарем и оборудованием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учебной мебелью, музыкальными </w:t>
      </w:r>
      <w:r w:rsidR="00915DD3" w:rsidRPr="00DE0137">
        <w:rPr>
          <w:rFonts w:ascii="Times New Roman" w:hAnsi="Times New Roman" w:cs="Times New Roman"/>
          <w:sz w:val="28"/>
          <w:szCs w:val="28"/>
        </w:rPr>
        <w:t>центрами, тел</w:t>
      </w:r>
      <w:r w:rsidR="00915DD3" w:rsidRPr="00DE0137">
        <w:rPr>
          <w:rFonts w:ascii="Times New Roman" w:hAnsi="Times New Roman" w:cs="Times New Roman"/>
          <w:sz w:val="28"/>
          <w:szCs w:val="28"/>
        </w:rPr>
        <w:t>е</w:t>
      </w:r>
      <w:r w:rsidR="00915DD3" w:rsidRPr="00DE0137">
        <w:rPr>
          <w:rFonts w:ascii="Times New Roman" w:hAnsi="Times New Roman" w:cs="Times New Roman"/>
          <w:sz w:val="28"/>
          <w:szCs w:val="28"/>
        </w:rPr>
        <w:t>визорами, зеркалами.</w:t>
      </w:r>
    </w:p>
    <w:p w:rsidR="00915DD3" w:rsidRPr="00DE0137" w:rsidRDefault="00915DD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321" w:rsidRPr="00943CD8" w:rsidRDefault="00943CD8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</w:t>
      </w:r>
      <w:r w:rsidR="00E41321" w:rsidRPr="00943CD8">
        <w:rPr>
          <w:rFonts w:ascii="Times New Roman" w:hAnsi="Times New Roman" w:cs="Times New Roman"/>
          <w:b/>
          <w:sz w:val="28"/>
          <w:szCs w:val="28"/>
        </w:rPr>
        <w:t>беспечение  образовательного процесса</w:t>
      </w:r>
    </w:p>
    <w:p w:rsidR="00E41321" w:rsidRPr="00DE0137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3"/>
        <w:gridCol w:w="1701"/>
      </w:tblGrid>
      <w:tr w:rsidR="00E41321" w:rsidRPr="00DE0137" w:rsidTr="002B07C6">
        <w:trPr>
          <w:trHeight w:val="315"/>
        </w:trPr>
        <w:tc>
          <w:tcPr>
            <w:tcW w:w="6393" w:type="dxa"/>
            <w:tcBorders>
              <w:bottom w:val="single" w:sz="2" w:space="0" w:color="auto"/>
            </w:tcBorders>
          </w:tcPr>
          <w:p w:rsidR="00E41321" w:rsidRPr="00DE0137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Инвентарь и оборудование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E41321" w:rsidRPr="00DE0137" w:rsidTr="002B07C6">
        <w:trPr>
          <w:trHeight w:val="228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Телевизоры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1321" w:rsidRPr="00DE0137" w:rsidTr="002B07C6">
        <w:trPr>
          <w:trHeight w:val="32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Музыкальные центры</w:t>
            </w:r>
            <w:r w:rsidR="00E41321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1321" w:rsidRPr="00DE0137" w:rsidTr="002B07C6">
        <w:trPr>
          <w:trHeight w:val="32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Степ-платформы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41321" w:rsidRPr="00DE0137" w:rsidTr="002B07C6">
        <w:trPr>
          <w:trHeight w:val="20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41321" w:rsidRPr="00DE0137" w:rsidTr="002B07C6">
        <w:trPr>
          <w:trHeight w:val="15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Гимнастические коврики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41321" w:rsidRPr="00DE0137" w:rsidTr="002B07C6">
        <w:trPr>
          <w:trHeight w:val="166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  <w:r w:rsidR="00E41321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41321" w:rsidRPr="00DE0137" w:rsidTr="002B07C6">
        <w:trPr>
          <w:trHeight w:val="20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  <w:r w:rsidR="00E41321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41321" w:rsidRPr="00DE0137" w:rsidTr="002B07C6">
        <w:trPr>
          <w:trHeight w:val="14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батуты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1321" w:rsidRPr="00DE0137" w:rsidTr="002B07C6">
        <w:trPr>
          <w:trHeight w:val="216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eastAsia="Calibri" w:hAnsi="Times New Roman" w:cs="Times New Roman"/>
                <w:sz w:val="28"/>
                <w:szCs w:val="28"/>
              </w:rPr>
              <w:t>утяжелители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A1E39" w:rsidRPr="00DE0137" w:rsidTr="00EA1E39">
        <w:trPr>
          <w:trHeight w:val="408"/>
        </w:trPr>
        <w:tc>
          <w:tcPr>
            <w:tcW w:w="6393" w:type="dxa"/>
            <w:tcBorders>
              <w:top w:val="single" w:sz="2" w:space="0" w:color="auto"/>
            </w:tcBorders>
          </w:tcPr>
          <w:p w:rsidR="00EA1E39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EA1E39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321" w:rsidRPr="00DE0137" w:rsidTr="002B07C6"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701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321" w:rsidRPr="00DE0137" w:rsidTr="002B07C6"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1701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1321" w:rsidRPr="00DE0137" w:rsidTr="002B07C6"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701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1321" w:rsidRPr="00DE0137" w:rsidTr="002B07C6">
        <w:trPr>
          <w:trHeight w:val="340"/>
        </w:trPr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Микрофоны</w:t>
            </w:r>
          </w:p>
        </w:tc>
        <w:tc>
          <w:tcPr>
            <w:tcW w:w="1701" w:type="dxa"/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1321" w:rsidRPr="00DE0137" w:rsidTr="002B07C6">
        <w:trPr>
          <w:trHeight w:val="232"/>
        </w:trPr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1701" w:type="dxa"/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321" w:rsidRPr="00DE0137" w:rsidTr="002B07C6"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Микшерский пульт</w:t>
            </w:r>
          </w:p>
        </w:tc>
        <w:tc>
          <w:tcPr>
            <w:tcW w:w="1701" w:type="dxa"/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321" w:rsidRPr="00DE0137" w:rsidTr="002B07C6">
        <w:trPr>
          <w:trHeight w:val="285"/>
        </w:trPr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– плейер </w:t>
            </w:r>
          </w:p>
        </w:tc>
        <w:tc>
          <w:tcPr>
            <w:tcW w:w="1701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321" w:rsidRPr="00DE0137" w:rsidTr="002B07C6">
        <w:trPr>
          <w:trHeight w:val="210"/>
        </w:trPr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701" w:type="dxa"/>
          </w:tcPr>
          <w:p w:rsidR="00E41321" w:rsidRPr="00DE0137" w:rsidRDefault="00E23570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1321" w:rsidRPr="00DE0137" w:rsidTr="002B07C6">
        <w:trPr>
          <w:trHeight w:val="342"/>
        </w:trPr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</w:t>
            </w:r>
          </w:p>
        </w:tc>
        <w:tc>
          <w:tcPr>
            <w:tcW w:w="1701" w:type="dxa"/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1321" w:rsidRPr="00DE0137" w:rsidTr="002B07C6">
        <w:trPr>
          <w:trHeight w:val="285"/>
        </w:trPr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Сканер </w:t>
            </w:r>
          </w:p>
        </w:tc>
        <w:tc>
          <w:tcPr>
            <w:tcW w:w="1701" w:type="dxa"/>
          </w:tcPr>
          <w:p w:rsidR="00E41321" w:rsidRPr="00DE0137" w:rsidRDefault="00E23570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1321" w:rsidRPr="00DE0137" w:rsidTr="002B07C6"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1701" w:type="dxa"/>
          </w:tcPr>
          <w:p w:rsidR="00E41321" w:rsidRPr="00DE0137" w:rsidRDefault="00E23570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41321" w:rsidRPr="00DE0137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321" w:rsidRPr="00DE0137" w:rsidRDefault="00943CD8" w:rsidP="0094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2017/2018 году был приобретен комплект степ-платформ в количестве 12 штук,</w:t>
      </w:r>
      <w:r w:rsidR="00293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41321" w:rsidRPr="00DE0137">
        <w:rPr>
          <w:rFonts w:ascii="Times New Roman" w:hAnsi="Times New Roman" w:cs="Times New Roman"/>
          <w:sz w:val="28"/>
          <w:szCs w:val="28"/>
        </w:rPr>
        <w:t xml:space="preserve">ем не менее, в школе существует  </w:t>
      </w:r>
      <w:r w:rsidR="00E41321" w:rsidRPr="00DE0137">
        <w:rPr>
          <w:rFonts w:ascii="Times New Roman" w:hAnsi="Times New Roman" w:cs="Times New Roman"/>
          <w:bCs/>
          <w:sz w:val="28"/>
          <w:szCs w:val="28"/>
        </w:rPr>
        <w:t xml:space="preserve">потребность </w:t>
      </w:r>
      <w:r w:rsidR="00E41321" w:rsidRPr="00DE0137">
        <w:rPr>
          <w:rFonts w:ascii="Times New Roman" w:hAnsi="Times New Roman" w:cs="Times New Roman"/>
          <w:sz w:val="28"/>
          <w:szCs w:val="28"/>
        </w:rPr>
        <w:t xml:space="preserve">  в приобретении  </w:t>
      </w:r>
      <w:r w:rsidR="00EA1E39" w:rsidRPr="00DE0137">
        <w:rPr>
          <w:rFonts w:ascii="Times New Roman" w:hAnsi="Times New Roman" w:cs="Times New Roman"/>
          <w:sz w:val="28"/>
          <w:szCs w:val="28"/>
        </w:rPr>
        <w:t>степ-платформ,</w:t>
      </w:r>
      <w:r w:rsidR="00E41321" w:rsidRPr="00DE0137">
        <w:rPr>
          <w:rFonts w:ascii="Times New Roman" w:hAnsi="Times New Roman" w:cs="Times New Roman"/>
          <w:sz w:val="28"/>
          <w:szCs w:val="28"/>
        </w:rPr>
        <w:t xml:space="preserve">  костюмов  для </w:t>
      </w:r>
      <w:r w:rsidR="00EA1E39" w:rsidRPr="00DE0137">
        <w:rPr>
          <w:rFonts w:ascii="Times New Roman" w:hAnsi="Times New Roman" w:cs="Times New Roman"/>
          <w:sz w:val="28"/>
          <w:szCs w:val="28"/>
        </w:rPr>
        <w:t>выступления на соревнованиях</w:t>
      </w:r>
      <w:r w:rsidR="00E41321" w:rsidRPr="00DE0137">
        <w:rPr>
          <w:rFonts w:ascii="Times New Roman" w:hAnsi="Times New Roman" w:cs="Times New Roman"/>
          <w:sz w:val="28"/>
          <w:szCs w:val="28"/>
        </w:rPr>
        <w:t>, учебной литературы.</w:t>
      </w:r>
    </w:p>
    <w:p w:rsidR="002B07C6" w:rsidRPr="00DE0137" w:rsidRDefault="002B07C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48B" w:rsidRPr="00943CD8" w:rsidRDefault="002930AA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DA7F5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Pr="00DA7F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РАБОТЕ И </w:t>
      </w:r>
      <w:r w:rsidR="00A5048B" w:rsidRPr="00943CD8">
        <w:rPr>
          <w:rFonts w:ascii="Times New Roman" w:hAnsi="Times New Roman" w:cs="Times New Roman"/>
          <w:b/>
          <w:sz w:val="28"/>
          <w:szCs w:val="28"/>
        </w:rPr>
        <w:t xml:space="preserve"> ПЕРСПЕКТИВЫ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A5048B" w:rsidRPr="00943C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ab/>
        <w:t>Комиссия  по  организации и проведению самообследования</w:t>
      </w:r>
      <w:r w:rsidR="007E595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 составе:</w:t>
      </w:r>
    </w:p>
    <w:p w:rsidR="00A5048B" w:rsidRPr="00DE0137" w:rsidRDefault="00A23CC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Попенко Г.В.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  – директор, председатель комиссии;</w:t>
      </w:r>
    </w:p>
    <w:p w:rsidR="00A5048B" w:rsidRPr="00DE0137" w:rsidRDefault="0065395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Авсянкина </w:t>
      </w:r>
      <w:r w:rsidR="00A23CC2" w:rsidRPr="00DE0137">
        <w:rPr>
          <w:rFonts w:ascii="Times New Roman" w:hAnsi="Times New Roman" w:cs="Times New Roman"/>
          <w:sz w:val="28"/>
          <w:szCs w:val="28"/>
        </w:rPr>
        <w:t xml:space="preserve"> Н.Я.</w:t>
      </w:r>
      <w:r w:rsidR="007E595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A23CC2" w:rsidRPr="00DE0137">
        <w:rPr>
          <w:rFonts w:ascii="Times New Roman" w:hAnsi="Times New Roman" w:cs="Times New Roman"/>
          <w:sz w:val="28"/>
          <w:szCs w:val="28"/>
        </w:rPr>
        <w:t>–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 за</w:t>
      </w:r>
      <w:r w:rsidR="00A23CC2" w:rsidRPr="00DE0137">
        <w:rPr>
          <w:rFonts w:ascii="Times New Roman" w:hAnsi="Times New Roman" w:cs="Times New Roman"/>
          <w:sz w:val="28"/>
          <w:szCs w:val="28"/>
        </w:rPr>
        <w:t xml:space="preserve">ведующая </w:t>
      </w:r>
      <w:r w:rsidR="007E595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A23CC2" w:rsidRPr="00DE0137">
        <w:rPr>
          <w:rFonts w:ascii="Times New Roman" w:hAnsi="Times New Roman" w:cs="Times New Roman"/>
          <w:sz w:val="28"/>
          <w:szCs w:val="28"/>
        </w:rPr>
        <w:t>отделением</w:t>
      </w:r>
      <w:r w:rsidR="00A5048B" w:rsidRPr="00DE0137">
        <w:rPr>
          <w:rFonts w:ascii="Times New Roman" w:hAnsi="Times New Roman" w:cs="Times New Roman"/>
          <w:sz w:val="28"/>
          <w:szCs w:val="28"/>
        </w:rPr>
        <w:t>;</w:t>
      </w:r>
    </w:p>
    <w:p w:rsidR="00A5048B" w:rsidRPr="00DE0137" w:rsidRDefault="00C656F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Буркова С.Н.</w:t>
      </w:r>
      <w:r w:rsidR="007E595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– </w:t>
      </w:r>
      <w:r w:rsidR="00A23CC2" w:rsidRPr="00DE013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E595B" w:rsidRPr="00DE0137">
        <w:rPr>
          <w:rFonts w:ascii="Times New Roman" w:hAnsi="Times New Roman" w:cs="Times New Roman"/>
          <w:sz w:val="28"/>
          <w:szCs w:val="28"/>
        </w:rPr>
        <w:t xml:space="preserve"> Х</w:t>
      </w:r>
      <w:r w:rsidR="00A23CC2" w:rsidRPr="00DE0137">
        <w:rPr>
          <w:rFonts w:ascii="Times New Roman" w:hAnsi="Times New Roman" w:cs="Times New Roman"/>
          <w:sz w:val="28"/>
          <w:szCs w:val="28"/>
        </w:rPr>
        <w:t>О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E595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1. </w:t>
      </w:r>
      <w:r w:rsidR="00653956" w:rsidRPr="00DE0137">
        <w:rPr>
          <w:rFonts w:ascii="Times New Roman" w:hAnsi="Times New Roman" w:cs="Times New Roman"/>
          <w:sz w:val="28"/>
          <w:szCs w:val="28"/>
        </w:rPr>
        <w:t xml:space="preserve">Лупандина </w:t>
      </w:r>
      <w:r w:rsidR="00A23CC2" w:rsidRPr="00DE0137">
        <w:rPr>
          <w:rFonts w:ascii="Times New Roman" w:hAnsi="Times New Roman" w:cs="Times New Roman"/>
          <w:sz w:val="28"/>
          <w:szCs w:val="28"/>
        </w:rPr>
        <w:t xml:space="preserve"> О.Ф.</w:t>
      </w:r>
      <w:r w:rsidRPr="00DE0137">
        <w:rPr>
          <w:rFonts w:ascii="Times New Roman" w:hAnsi="Times New Roman" w:cs="Times New Roman"/>
          <w:sz w:val="28"/>
          <w:szCs w:val="28"/>
        </w:rPr>
        <w:t xml:space="preserve">-  </w:t>
      </w:r>
      <w:r w:rsidR="00A23CC2" w:rsidRPr="00DE0137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7E595B" w:rsidRPr="00DE0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5048B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2. </w:t>
      </w:r>
      <w:r w:rsidR="00C656F2" w:rsidRPr="00DE0137">
        <w:rPr>
          <w:rFonts w:ascii="Times New Roman" w:hAnsi="Times New Roman" w:cs="Times New Roman"/>
          <w:sz w:val="28"/>
          <w:szCs w:val="28"/>
        </w:rPr>
        <w:t xml:space="preserve">Прохорова М.В. </w:t>
      </w:r>
      <w:r w:rsidR="00653956" w:rsidRPr="00DE0137">
        <w:rPr>
          <w:rFonts w:ascii="Times New Roman" w:hAnsi="Times New Roman" w:cs="Times New Roman"/>
          <w:sz w:val="28"/>
          <w:szCs w:val="28"/>
        </w:rPr>
        <w:t>-</w:t>
      </w:r>
      <w:r w:rsidR="007E595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53956" w:rsidRPr="00DE0137"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943CD8" w:rsidRPr="00DE0137" w:rsidRDefault="00943CD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Аверкина Е.А. тренер-преподаватель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провела  самообследование деятельности </w:t>
      </w:r>
      <w:r w:rsidR="00C656F2" w:rsidRPr="00DE0137">
        <w:rPr>
          <w:rFonts w:ascii="Times New Roman" w:hAnsi="Times New Roman" w:cs="Times New Roman"/>
          <w:sz w:val="28"/>
          <w:szCs w:val="28"/>
        </w:rPr>
        <w:t xml:space="preserve"> спортивной школы 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за  201</w:t>
      </w:r>
      <w:r w:rsidR="00943CD8">
        <w:rPr>
          <w:rFonts w:ascii="Times New Roman" w:hAnsi="Times New Roman" w:cs="Times New Roman"/>
          <w:sz w:val="28"/>
          <w:szCs w:val="28"/>
        </w:rPr>
        <w:t>7</w:t>
      </w:r>
      <w:r w:rsidR="00C656F2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-201</w:t>
      </w:r>
      <w:r w:rsidR="00943CD8">
        <w:rPr>
          <w:rFonts w:ascii="Times New Roman" w:hAnsi="Times New Roman" w:cs="Times New Roman"/>
          <w:sz w:val="28"/>
          <w:szCs w:val="28"/>
        </w:rPr>
        <w:t>8</w:t>
      </w:r>
      <w:r w:rsidR="00C656F2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учебный год.   По результатам   самообследования   сделаны следующие выводы:</w:t>
      </w:r>
    </w:p>
    <w:p w:rsidR="00A5048B" w:rsidRPr="00DE0137" w:rsidRDefault="00A5048B" w:rsidP="0094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Муниципальное бюджетное  учреждение дополнительного</w:t>
      </w:r>
      <w:r w:rsidR="00C656F2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образования </w:t>
      </w:r>
      <w:r w:rsidR="00A23CC2" w:rsidRPr="00DE0137">
        <w:rPr>
          <w:rFonts w:ascii="Times New Roman" w:hAnsi="Times New Roman" w:cs="Times New Roman"/>
          <w:sz w:val="28"/>
          <w:szCs w:val="28"/>
        </w:rPr>
        <w:t xml:space="preserve"> г</w:t>
      </w:r>
      <w:r w:rsidR="00C656F2" w:rsidRPr="00DE0137">
        <w:rPr>
          <w:rFonts w:ascii="Times New Roman" w:hAnsi="Times New Roman" w:cs="Times New Roman"/>
          <w:sz w:val="28"/>
          <w:szCs w:val="28"/>
        </w:rPr>
        <w:t>.</w:t>
      </w:r>
      <w:r w:rsidR="00A23CC2" w:rsidRPr="00DE0137">
        <w:rPr>
          <w:rFonts w:ascii="Times New Roman" w:hAnsi="Times New Roman" w:cs="Times New Roman"/>
          <w:sz w:val="28"/>
          <w:szCs w:val="28"/>
        </w:rPr>
        <w:t xml:space="preserve"> Мурманска  д</w:t>
      </w:r>
      <w:r w:rsidRPr="00DE0137">
        <w:rPr>
          <w:rFonts w:ascii="Times New Roman" w:hAnsi="Times New Roman" w:cs="Times New Roman"/>
          <w:sz w:val="28"/>
          <w:szCs w:val="28"/>
        </w:rPr>
        <w:t>етск</w:t>
      </w:r>
      <w:r w:rsidR="00A23CC2" w:rsidRPr="00DE0137">
        <w:rPr>
          <w:rFonts w:ascii="Times New Roman" w:hAnsi="Times New Roman" w:cs="Times New Roman"/>
          <w:sz w:val="28"/>
          <w:szCs w:val="28"/>
        </w:rPr>
        <w:t xml:space="preserve">о-юношеская спортивная школа </w:t>
      </w:r>
      <w:r w:rsidR="00943CD8">
        <w:rPr>
          <w:rFonts w:ascii="Times New Roman" w:hAnsi="Times New Roman" w:cs="Times New Roman"/>
          <w:sz w:val="28"/>
          <w:szCs w:val="28"/>
        </w:rPr>
        <w:t xml:space="preserve"> №11 </w:t>
      </w:r>
      <w:r w:rsidR="00A23CC2" w:rsidRPr="00DE0137">
        <w:rPr>
          <w:rFonts w:ascii="Times New Roman" w:hAnsi="Times New Roman" w:cs="Times New Roman"/>
          <w:sz w:val="28"/>
          <w:szCs w:val="28"/>
        </w:rPr>
        <w:t>по фитнес аэробике и пауэ</w:t>
      </w:r>
      <w:r w:rsidR="00A23CC2" w:rsidRPr="00DE0137">
        <w:rPr>
          <w:rFonts w:ascii="Times New Roman" w:hAnsi="Times New Roman" w:cs="Times New Roman"/>
          <w:sz w:val="28"/>
          <w:szCs w:val="28"/>
        </w:rPr>
        <w:t>р</w:t>
      </w:r>
      <w:r w:rsidR="00A23CC2" w:rsidRPr="00DE0137">
        <w:rPr>
          <w:rFonts w:ascii="Times New Roman" w:hAnsi="Times New Roman" w:cs="Times New Roman"/>
          <w:sz w:val="28"/>
          <w:szCs w:val="28"/>
        </w:rPr>
        <w:t>лифтингу,</w:t>
      </w:r>
      <w:r w:rsidR="007E595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соответствует типу  образовательного учреждения</w:t>
      </w:r>
      <w:r w:rsidR="007E595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дополнительного обр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зования детей;  содержание образования  и воспитания обучающихся  соответствует целям и задачам </w:t>
      </w:r>
      <w:r w:rsidR="00C656F2" w:rsidRPr="00DE0137">
        <w:rPr>
          <w:rFonts w:ascii="Times New Roman" w:hAnsi="Times New Roman" w:cs="Times New Roman"/>
          <w:sz w:val="28"/>
          <w:szCs w:val="28"/>
        </w:rPr>
        <w:t>Устава спортивной школы</w:t>
      </w:r>
      <w:r w:rsidRPr="00DE0137">
        <w:rPr>
          <w:rFonts w:ascii="Times New Roman" w:hAnsi="Times New Roman" w:cs="Times New Roman"/>
          <w:sz w:val="28"/>
          <w:szCs w:val="28"/>
        </w:rPr>
        <w:t xml:space="preserve">;  поставленные цели и  задачи </w:t>
      </w:r>
      <w:r w:rsidR="00C656F2" w:rsidRPr="00DE0137">
        <w:rPr>
          <w:rFonts w:ascii="Times New Roman" w:hAnsi="Times New Roman" w:cs="Times New Roman"/>
          <w:sz w:val="28"/>
          <w:szCs w:val="28"/>
        </w:rPr>
        <w:t>ДЮСШ-11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успешно выполняет.</w:t>
      </w:r>
    </w:p>
    <w:p w:rsidR="00A5048B" w:rsidRPr="00DE0137" w:rsidRDefault="00C656F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ДЮСШ №11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 выполняет Муниципальное задание, в соответствии с требованиями к </w:t>
      </w:r>
      <w:r w:rsidR="00A5048B" w:rsidRPr="00DE0137">
        <w:rPr>
          <w:rFonts w:ascii="Times New Roman" w:hAnsi="Times New Roman" w:cs="Times New Roman"/>
          <w:bCs/>
          <w:sz w:val="28"/>
          <w:szCs w:val="28"/>
        </w:rPr>
        <w:t xml:space="preserve">показателям  оказываемых  услуг. Отчёты о  </w:t>
      </w:r>
      <w:r w:rsidR="00A5048B" w:rsidRPr="00DE0137">
        <w:rPr>
          <w:rFonts w:ascii="Times New Roman" w:hAnsi="Times New Roman" w:cs="Times New Roman"/>
          <w:sz w:val="28"/>
          <w:szCs w:val="28"/>
        </w:rPr>
        <w:t>выполнении муниципального задания предоставляются своевременно. Контингент обучающихся сохранён,  число участн</w:t>
      </w:r>
      <w:r w:rsidR="00A5048B" w:rsidRPr="00DE0137">
        <w:rPr>
          <w:rFonts w:ascii="Times New Roman" w:hAnsi="Times New Roman" w:cs="Times New Roman"/>
          <w:sz w:val="28"/>
          <w:szCs w:val="28"/>
        </w:rPr>
        <w:t>и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ков </w:t>
      </w:r>
      <w:r w:rsidR="00A23CC2" w:rsidRPr="00DE0137">
        <w:rPr>
          <w:rFonts w:ascii="Times New Roman" w:hAnsi="Times New Roman" w:cs="Times New Roman"/>
          <w:sz w:val="28"/>
          <w:szCs w:val="28"/>
        </w:rPr>
        <w:t xml:space="preserve">соревнований за текущий год 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 увеличилось</w:t>
      </w:r>
      <w:r w:rsidR="00A23CC2" w:rsidRPr="00DE0137">
        <w:rPr>
          <w:rFonts w:ascii="Times New Roman" w:hAnsi="Times New Roman" w:cs="Times New Roman"/>
          <w:sz w:val="28"/>
          <w:szCs w:val="28"/>
        </w:rPr>
        <w:t xml:space="preserve"> на </w:t>
      </w:r>
      <w:r w:rsidR="00943CD8">
        <w:rPr>
          <w:rFonts w:ascii="Times New Roman" w:hAnsi="Times New Roman" w:cs="Times New Roman"/>
          <w:sz w:val="28"/>
          <w:szCs w:val="28"/>
        </w:rPr>
        <w:t>30</w:t>
      </w:r>
      <w:r w:rsidR="00A23CC2" w:rsidRPr="00DE0137">
        <w:rPr>
          <w:rFonts w:ascii="Times New Roman" w:hAnsi="Times New Roman" w:cs="Times New Roman"/>
          <w:sz w:val="28"/>
          <w:szCs w:val="28"/>
        </w:rPr>
        <w:t>%</w:t>
      </w:r>
      <w:r w:rsidR="00A5048B" w:rsidRPr="00DE0137">
        <w:rPr>
          <w:rFonts w:ascii="Times New Roman" w:hAnsi="Times New Roman" w:cs="Times New Roman"/>
          <w:sz w:val="28"/>
          <w:szCs w:val="28"/>
        </w:rPr>
        <w:t>.</w:t>
      </w:r>
    </w:p>
    <w:p w:rsidR="00A5048B" w:rsidRPr="00DE0137" w:rsidRDefault="00A5048B" w:rsidP="00943C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Нормативно-правовая  и организационно-распорядительна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43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документальная база </w:t>
      </w:r>
      <w:r w:rsidR="00943CD8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действующему</w:t>
      </w:r>
      <w:r w:rsidRPr="00DE0137">
        <w:rPr>
          <w:rFonts w:ascii="Times New Roman" w:hAnsi="Times New Roman" w:cs="Times New Roman"/>
          <w:sz w:val="28"/>
          <w:szCs w:val="28"/>
        </w:rPr>
        <w:t xml:space="preserve"> законодательству РФ</w:t>
      </w:r>
      <w:r w:rsidR="00C656F2" w:rsidRPr="00DE0137">
        <w:rPr>
          <w:rFonts w:ascii="Times New Roman" w:hAnsi="Times New Roman" w:cs="Times New Roman"/>
          <w:sz w:val="28"/>
          <w:szCs w:val="28"/>
        </w:rPr>
        <w:t xml:space="preserve"> в том числе «Закону об образовании в РФ» 273-ФЗ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="00943CD8">
        <w:rPr>
          <w:rFonts w:ascii="Times New Roman" w:hAnsi="Times New Roman" w:cs="Times New Roman"/>
          <w:sz w:val="28"/>
          <w:szCs w:val="28"/>
        </w:rPr>
        <w:t>Проведенн</w:t>
      </w:r>
      <w:r w:rsidR="00824E3E">
        <w:rPr>
          <w:rFonts w:ascii="Times New Roman" w:hAnsi="Times New Roman" w:cs="Times New Roman"/>
          <w:sz w:val="28"/>
          <w:szCs w:val="28"/>
        </w:rPr>
        <w:t>ая</w:t>
      </w:r>
      <w:r w:rsidR="00943CD8">
        <w:rPr>
          <w:rFonts w:ascii="Times New Roman" w:hAnsi="Times New Roman" w:cs="Times New Roman"/>
          <w:sz w:val="28"/>
          <w:szCs w:val="28"/>
        </w:rPr>
        <w:t xml:space="preserve"> в 2018 году проверк</w:t>
      </w:r>
      <w:r w:rsidR="00824E3E">
        <w:rPr>
          <w:rFonts w:ascii="Times New Roman" w:hAnsi="Times New Roman" w:cs="Times New Roman"/>
          <w:sz w:val="28"/>
          <w:szCs w:val="28"/>
        </w:rPr>
        <w:t>а,</w:t>
      </w:r>
      <w:r w:rsidR="00943CD8" w:rsidRPr="00E235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3CD8">
        <w:rPr>
          <w:rFonts w:ascii="Times New Roman" w:hAnsi="Times New Roman" w:cs="Times New Roman"/>
          <w:sz w:val="28"/>
          <w:szCs w:val="28"/>
        </w:rPr>
        <w:t>подтвердил</w:t>
      </w:r>
      <w:r w:rsidR="00824E3E">
        <w:rPr>
          <w:rFonts w:ascii="Times New Roman" w:hAnsi="Times New Roman" w:cs="Times New Roman"/>
          <w:sz w:val="28"/>
          <w:szCs w:val="28"/>
        </w:rPr>
        <w:t>а</w:t>
      </w:r>
      <w:r w:rsidR="00943CD8">
        <w:rPr>
          <w:rFonts w:ascii="Times New Roman" w:hAnsi="Times New Roman" w:cs="Times New Roman"/>
          <w:sz w:val="28"/>
          <w:szCs w:val="28"/>
        </w:rPr>
        <w:t xml:space="preserve"> хор</w:t>
      </w:r>
      <w:r w:rsidR="00943CD8">
        <w:rPr>
          <w:rFonts w:ascii="Times New Roman" w:hAnsi="Times New Roman" w:cs="Times New Roman"/>
          <w:sz w:val="28"/>
          <w:szCs w:val="28"/>
        </w:rPr>
        <w:t>о</w:t>
      </w:r>
      <w:r w:rsidR="00943CD8">
        <w:rPr>
          <w:rFonts w:ascii="Times New Roman" w:hAnsi="Times New Roman" w:cs="Times New Roman"/>
          <w:sz w:val="28"/>
          <w:szCs w:val="28"/>
        </w:rPr>
        <w:t>шее состояние</w:t>
      </w:r>
      <w:r w:rsidR="00824E3E">
        <w:rPr>
          <w:rFonts w:ascii="Times New Roman" w:hAnsi="Times New Roman" w:cs="Times New Roman"/>
          <w:sz w:val="28"/>
          <w:szCs w:val="28"/>
        </w:rPr>
        <w:t xml:space="preserve"> и содержание </w:t>
      </w:r>
      <w:r w:rsidR="00943CD8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</w:t>
      </w:r>
      <w:r w:rsidR="00824E3E">
        <w:rPr>
          <w:rFonts w:ascii="Times New Roman" w:hAnsi="Times New Roman" w:cs="Times New Roman"/>
          <w:sz w:val="28"/>
          <w:szCs w:val="28"/>
        </w:rPr>
        <w:t>учреждения,</w:t>
      </w:r>
      <w:r w:rsidR="00943CD8">
        <w:rPr>
          <w:rFonts w:ascii="Times New Roman" w:hAnsi="Times New Roman" w:cs="Times New Roman"/>
          <w:sz w:val="28"/>
          <w:szCs w:val="28"/>
        </w:rPr>
        <w:t xml:space="preserve"> и содерж</w:t>
      </w:r>
      <w:r w:rsidR="00943CD8">
        <w:rPr>
          <w:rFonts w:ascii="Times New Roman" w:hAnsi="Times New Roman" w:cs="Times New Roman"/>
          <w:sz w:val="28"/>
          <w:szCs w:val="28"/>
        </w:rPr>
        <w:t>а</w:t>
      </w:r>
      <w:r w:rsidR="00943CD8">
        <w:rPr>
          <w:rFonts w:ascii="Times New Roman" w:hAnsi="Times New Roman" w:cs="Times New Roman"/>
          <w:sz w:val="28"/>
          <w:szCs w:val="28"/>
        </w:rPr>
        <w:t xml:space="preserve">ние работы Учреждения. </w:t>
      </w:r>
      <w:r w:rsidRPr="00DE0137">
        <w:rPr>
          <w:rFonts w:ascii="Times New Roman" w:hAnsi="Times New Roman" w:cs="Times New Roman"/>
          <w:sz w:val="28"/>
          <w:szCs w:val="28"/>
        </w:rPr>
        <w:t>Организационно-правовые документы обеспечивают   ур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вень и требования  ведения основных направлений деятельности,  в соответствие с У</w:t>
      </w:r>
      <w:r w:rsidRPr="00DE0137"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>тав</w:t>
      </w:r>
      <w:r w:rsidR="00D0012C" w:rsidRPr="00DE0137">
        <w:rPr>
          <w:rFonts w:ascii="Times New Roman" w:hAnsi="Times New Roman" w:cs="Times New Roman"/>
          <w:sz w:val="28"/>
          <w:szCs w:val="28"/>
        </w:rPr>
        <w:t>ом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Лицензией. </w:t>
      </w:r>
      <w:r w:rsidR="00943CD8">
        <w:rPr>
          <w:rFonts w:ascii="Times New Roman" w:hAnsi="Times New Roman" w:cs="Times New Roman"/>
          <w:sz w:val="28"/>
          <w:szCs w:val="28"/>
        </w:rPr>
        <w:t>Локальные н</w:t>
      </w:r>
      <w:r w:rsidRPr="00DE0137">
        <w:rPr>
          <w:rFonts w:ascii="Times New Roman" w:hAnsi="Times New Roman" w:cs="Times New Roman"/>
          <w:sz w:val="28"/>
          <w:szCs w:val="28"/>
        </w:rPr>
        <w:t>ормативн</w:t>
      </w:r>
      <w:r w:rsidR="00943CD8">
        <w:rPr>
          <w:rFonts w:ascii="Times New Roman" w:hAnsi="Times New Roman" w:cs="Times New Roman"/>
          <w:sz w:val="28"/>
          <w:szCs w:val="28"/>
        </w:rPr>
        <w:t xml:space="preserve">ые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C656F2" w:rsidRPr="00DE0137">
        <w:rPr>
          <w:rFonts w:ascii="Times New Roman" w:hAnsi="Times New Roman" w:cs="Times New Roman"/>
          <w:sz w:val="28"/>
          <w:szCs w:val="28"/>
        </w:rPr>
        <w:t>ДЮСШ</w:t>
      </w:r>
      <w:r w:rsidR="00943CD8">
        <w:rPr>
          <w:rFonts w:ascii="Times New Roman" w:hAnsi="Times New Roman" w:cs="Times New Roman"/>
          <w:sz w:val="28"/>
          <w:szCs w:val="28"/>
        </w:rPr>
        <w:t xml:space="preserve">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разработаны в соответс</w:t>
      </w:r>
      <w:r w:rsidRPr="00DE0137">
        <w:rPr>
          <w:rFonts w:ascii="Times New Roman" w:hAnsi="Times New Roman" w:cs="Times New Roman"/>
          <w:sz w:val="28"/>
          <w:szCs w:val="28"/>
        </w:rPr>
        <w:t>т</w:t>
      </w:r>
      <w:r w:rsidRPr="00DE0137">
        <w:rPr>
          <w:rFonts w:ascii="Times New Roman" w:hAnsi="Times New Roman" w:cs="Times New Roman"/>
          <w:sz w:val="28"/>
          <w:szCs w:val="28"/>
        </w:rPr>
        <w:t>вии с Законодательством в сфере образования</w:t>
      </w:r>
      <w:r w:rsidR="00943CD8">
        <w:rPr>
          <w:rFonts w:ascii="Times New Roman" w:hAnsi="Times New Roman" w:cs="Times New Roman"/>
          <w:sz w:val="28"/>
          <w:szCs w:val="28"/>
        </w:rPr>
        <w:t>. Администрация спортивной ш</w:t>
      </w:r>
      <w:r w:rsidRPr="00DE0137">
        <w:rPr>
          <w:rFonts w:ascii="Times New Roman" w:hAnsi="Times New Roman" w:cs="Times New Roman"/>
          <w:sz w:val="28"/>
          <w:szCs w:val="28"/>
        </w:rPr>
        <w:t>кол</w:t>
      </w:r>
      <w:r w:rsidR="00943CD8">
        <w:rPr>
          <w:rFonts w:ascii="Times New Roman" w:hAnsi="Times New Roman" w:cs="Times New Roman"/>
          <w:sz w:val="28"/>
          <w:szCs w:val="28"/>
        </w:rPr>
        <w:t>ы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C656F2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на принципах единоначалия и самоуправления, обеспечивают 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стабильность  функцион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рования  деятельности</w:t>
      </w:r>
      <w:r w:rsidR="00C656F2"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по развивающимся  направлениям, вопросам укрепления мат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риально-технической базы, ведения делопроизводства, а также   информационное и документальное сопровождение, выработку  единых  требований  к участникам обр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зовательного процесса в осуществлении мониторинга  качества образования, уровня профессионализма, методической  компетенции</w:t>
      </w:r>
      <w:r w:rsidR="00A23CC2" w:rsidRPr="00DE01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23CC2" w:rsidRPr="00DE01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тслежива</w:t>
      </w:r>
      <w:r w:rsidR="00A23CC2"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боты </w:t>
      </w:r>
      <w:r w:rsidR="00A23CC2" w:rsidRPr="00DE0137">
        <w:rPr>
          <w:rFonts w:ascii="Times New Roman" w:hAnsi="Times New Roman" w:cs="Times New Roman"/>
          <w:color w:val="000000"/>
          <w:sz w:val="28"/>
          <w:szCs w:val="28"/>
        </w:rPr>
        <w:t>тренерс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кого </w:t>
      </w:r>
      <w:r w:rsidR="00824E3E" w:rsidRPr="00DE0137">
        <w:rPr>
          <w:rFonts w:ascii="Times New Roman" w:hAnsi="Times New Roman" w:cs="Times New Roman"/>
          <w:color w:val="000000"/>
          <w:sz w:val="28"/>
          <w:szCs w:val="28"/>
        </w:rPr>
        <w:t>коллектива,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и созда</w:t>
      </w:r>
      <w:r w:rsidR="00A23CC2" w:rsidRPr="00DE0137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условия (нормативные, информационные, стимулирующие) для осуществления преподавательской  деятельности. </w:t>
      </w:r>
    </w:p>
    <w:p w:rsidR="00A5048B" w:rsidRPr="00DE0137" w:rsidRDefault="00D0012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048B" w:rsidRPr="00DE0137">
        <w:rPr>
          <w:rFonts w:ascii="Times New Roman" w:hAnsi="Times New Roman" w:cs="Times New Roman"/>
          <w:sz w:val="28"/>
          <w:szCs w:val="28"/>
        </w:rPr>
        <w:t>Структура  и система управления достаточны и эффективны для выполнения фун</w:t>
      </w:r>
      <w:r w:rsidR="00A5048B" w:rsidRPr="00DE0137">
        <w:rPr>
          <w:rFonts w:ascii="Times New Roman" w:hAnsi="Times New Roman" w:cs="Times New Roman"/>
          <w:sz w:val="28"/>
          <w:szCs w:val="28"/>
        </w:rPr>
        <w:t>к</w:t>
      </w:r>
      <w:r w:rsidR="00A5048B" w:rsidRPr="00DE0137">
        <w:rPr>
          <w:rFonts w:ascii="Times New Roman" w:hAnsi="Times New Roman" w:cs="Times New Roman"/>
          <w:sz w:val="28"/>
          <w:szCs w:val="28"/>
        </w:rPr>
        <w:t>ций</w:t>
      </w:r>
      <w:r w:rsidR="00C656F2" w:rsidRPr="00DE0137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C656F2" w:rsidRPr="00DE0137">
        <w:rPr>
          <w:rFonts w:ascii="Times New Roman" w:hAnsi="Times New Roman" w:cs="Times New Roman"/>
          <w:sz w:val="28"/>
          <w:szCs w:val="28"/>
        </w:rPr>
        <w:t>ш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колы  в сфере дополнительного  образования.  Органы управления </w:t>
      </w:r>
      <w:r w:rsidR="00A5048B"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не заменяют друг друга, полномочия структур чётко скоординированы. Управление  строится на принципах открытости и гласности. В </w:t>
      </w:r>
      <w:r w:rsidR="004D5D67" w:rsidRPr="00DE0137">
        <w:rPr>
          <w:rFonts w:ascii="Times New Roman" w:hAnsi="Times New Roman" w:cs="Times New Roman"/>
          <w:sz w:val="28"/>
          <w:szCs w:val="28"/>
        </w:rPr>
        <w:t>учреждении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  реализуется  принцип  государственно-общественного характера управления. Сложившаяся  в  школе  сист</w:t>
      </w:r>
      <w:r w:rsidR="00A5048B" w:rsidRPr="00DE0137">
        <w:rPr>
          <w:rFonts w:ascii="Times New Roman" w:hAnsi="Times New Roman" w:cs="Times New Roman"/>
          <w:sz w:val="28"/>
          <w:szCs w:val="28"/>
        </w:rPr>
        <w:t>е</w:t>
      </w:r>
      <w:r w:rsidR="00A5048B" w:rsidRPr="00DE0137">
        <w:rPr>
          <w:rFonts w:ascii="Times New Roman" w:hAnsi="Times New Roman" w:cs="Times New Roman"/>
          <w:sz w:val="28"/>
          <w:szCs w:val="28"/>
        </w:rPr>
        <w:t>ма  управления позволяет достаточно  эффективно  и гибко реша</w:t>
      </w:r>
      <w:r w:rsidR="00A23CC2" w:rsidRPr="00DE0137">
        <w:rPr>
          <w:rFonts w:ascii="Times New Roman" w:hAnsi="Times New Roman" w:cs="Times New Roman"/>
          <w:sz w:val="28"/>
          <w:szCs w:val="28"/>
        </w:rPr>
        <w:t>т</w:t>
      </w:r>
      <w:r w:rsidR="004D5D67" w:rsidRPr="00DE0137">
        <w:rPr>
          <w:rFonts w:ascii="Times New Roman" w:hAnsi="Times New Roman" w:cs="Times New Roman"/>
          <w:sz w:val="28"/>
          <w:szCs w:val="28"/>
        </w:rPr>
        <w:t>ь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 задачи  функци</w:t>
      </w:r>
      <w:r w:rsidR="00A5048B" w:rsidRPr="00DE0137">
        <w:rPr>
          <w:rFonts w:ascii="Times New Roman" w:hAnsi="Times New Roman" w:cs="Times New Roman"/>
          <w:sz w:val="28"/>
          <w:szCs w:val="28"/>
        </w:rPr>
        <w:t>о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нирования  и  развития </w:t>
      </w:r>
      <w:r w:rsidR="004D5D67" w:rsidRPr="00DE0137">
        <w:rPr>
          <w:rFonts w:ascii="Times New Roman" w:hAnsi="Times New Roman" w:cs="Times New Roman"/>
          <w:sz w:val="28"/>
          <w:szCs w:val="28"/>
        </w:rPr>
        <w:t>спортивной школы</w:t>
      </w:r>
      <w:r w:rsidR="00A5048B" w:rsidRPr="00DE0137">
        <w:rPr>
          <w:rFonts w:ascii="Times New Roman" w:hAnsi="Times New Roman" w:cs="Times New Roman"/>
          <w:sz w:val="28"/>
          <w:szCs w:val="28"/>
        </w:rPr>
        <w:t>,   направлена  на  осуществление  принц</w:t>
      </w:r>
      <w:r w:rsidR="00A5048B" w:rsidRPr="00DE0137">
        <w:rPr>
          <w:rFonts w:ascii="Times New Roman" w:hAnsi="Times New Roman" w:cs="Times New Roman"/>
          <w:sz w:val="28"/>
          <w:szCs w:val="28"/>
        </w:rPr>
        <w:t>и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пов  демократизации управления </w:t>
      </w:r>
      <w:r w:rsidR="004D5D67" w:rsidRPr="00DE0137">
        <w:rPr>
          <w:rFonts w:ascii="Times New Roman" w:hAnsi="Times New Roman" w:cs="Times New Roman"/>
          <w:sz w:val="28"/>
          <w:szCs w:val="28"/>
        </w:rPr>
        <w:t>учреждением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В </w:t>
      </w:r>
      <w:r w:rsidR="00943CD8"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работает инициативный, высокопрофессиональный коллектив</w:t>
      </w:r>
      <w:r w:rsidR="004D5D6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53956" w:rsidRPr="00DE0137">
        <w:rPr>
          <w:rFonts w:ascii="Times New Roman" w:hAnsi="Times New Roman" w:cs="Times New Roman"/>
          <w:sz w:val="28"/>
          <w:szCs w:val="28"/>
        </w:rPr>
        <w:t>преп</w:t>
      </w:r>
      <w:r w:rsidR="00653956" w:rsidRPr="00DE0137">
        <w:rPr>
          <w:rFonts w:ascii="Times New Roman" w:hAnsi="Times New Roman" w:cs="Times New Roman"/>
          <w:sz w:val="28"/>
          <w:szCs w:val="28"/>
        </w:rPr>
        <w:t>о</w:t>
      </w:r>
      <w:r w:rsidR="00653956" w:rsidRPr="00DE0137">
        <w:rPr>
          <w:rFonts w:ascii="Times New Roman" w:hAnsi="Times New Roman" w:cs="Times New Roman"/>
          <w:sz w:val="28"/>
          <w:szCs w:val="28"/>
        </w:rPr>
        <w:t>давателей, способный  на качественном уровне  выполнять поставленные  цели и зад</w:t>
      </w:r>
      <w:r w:rsidR="00653956" w:rsidRPr="00DE0137">
        <w:rPr>
          <w:rFonts w:ascii="Times New Roman" w:hAnsi="Times New Roman" w:cs="Times New Roman"/>
          <w:sz w:val="28"/>
          <w:szCs w:val="28"/>
        </w:rPr>
        <w:t>а</w:t>
      </w:r>
      <w:r w:rsidR="00653956" w:rsidRPr="00DE0137">
        <w:rPr>
          <w:rFonts w:ascii="Times New Roman" w:hAnsi="Times New Roman" w:cs="Times New Roman"/>
          <w:sz w:val="28"/>
          <w:szCs w:val="28"/>
        </w:rPr>
        <w:t>чи, удовлетворять запросы общественности, обеспечить  получение учащимися усто</w:t>
      </w:r>
      <w:r w:rsidR="00653956" w:rsidRPr="00DE0137">
        <w:rPr>
          <w:rFonts w:ascii="Times New Roman" w:hAnsi="Times New Roman" w:cs="Times New Roman"/>
          <w:sz w:val="28"/>
          <w:szCs w:val="28"/>
        </w:rPr>
        <w:t>й</w:t>
      </w:r>
      <w:r w:rsidR="00653956" w:rsidRPr="00DE0137">
        <w:rPr>
          <w:rFonts w:ascii="Times New Roman" w:hAnsi="Times New Roman" w:cs="Times New Roman"/>
          <w:sz w:val="28"/>
          <w:szCs w:val="28"/>
        </w:rPr>
        <w:t>чивых</w:t>
      </w:r>
      <w:r w:rsidR="004D5D67" w:rsidRPr="00DE0137">
        <w:rPr>
          <w:rFonts w:ascii="Times New Roman" w:hAnsi="Times New Roman" w:cs="Times New Roman"/>
          <w:sz w:val="28"/>
          <w:szCs w:val="28"/>
        </w:rPr>
        <w:t xml:space="preserve"> специальных</w:t>
      </w:r>
      <w:r w:rsidR="00653956" w:rsidRPr="00DE0137">
        <w:rPr>
          <w:rFonts w:ascii="Times New Roman" w:hAnsi="Times New Roman" w:cs="Times New Roman"/>
          <w:sz w:val="28"/>
          <w:szCs w:val="28"/>
        </w:rPr>
        <w:t xml:space="preserve"> знаний, умений и навыков, проводить  тренировочные  занятия в соответствии с требованиями, предъявляемыми к ведению образовательного процесса. </w:t>
      </w:r>
      <w:r w:rsidRPr="00DE0137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B327F4" w:rsidRPr="00DE0137">
        <w:rPr>
          <w:rFonts w:ascii="Times New Roman" w:hAnsi="Times New Roman" w:cs="Times New Roman"/>
          <w:sz w:val="28"/>
          <w:szCs w:val="28"/>
        </w:rPr>
        <w:t>тренерско-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преподавательского </w:t>
      </w:r>
      <w:r w:rsidR="00B327F4" w:rsidRPr="00DE0137">
        <w:rPr>
          <w:rFonts w:ascii="Times New Roman" w:hAnsi="Times New Roman" w:cs="Times New Roman"/>
          <w:sz w:val="28"/>
          <w:szCs w:val="28"/>
        </w:rPr>
        <w:t>состава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носит системный характер.  </w:t>
      </w:r>
      <w:r w:rsidR="00B327F4" w:rsidRPr="00DE0137">
        <w:rPr>
          <w:rFonts w:ascii="Times New Roman" w:hAnsi="Times New Roman" w:cs="Times New Roman"/>
          <w:sz w:val="28"/>
          <w:szCs w:val="28"/>
        </w:rPr>
        <w:t>Тренеры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постоянно совершенствуют своё педагогическое мастерство, </w:t>
      </w:r>
      <w:r w:rsidR="00B327F4" w:rsidRPr="00DE0137">
        <w:rPr>
          <w:rFonts w:ascii="Times New Roman" w:hAnsi="Times New Roman" w:cs="Times New Roman"/>
          <w:sz w:val="28"/>
          <w:szCs w:val="28"/>
        </w:rPr>
        <w:t>пр</w:t>
      </w:r>
      <w:r w:rsidR="00B327F4" w:rsidRPr="00DE0137">
        <w:rPr>
          <w:rFonts w:ascii="Times New Roman" w:hAnsi="Times New Roman" w:cs="Times New Roman"/>
          <w:sz w:val="28"/>
          <w:szCs w:val="28"/>
        </w:rPr>
        <w:t>о</w:t>
      </w:r>
      <w:r w:rsidR="00B327F4" w:rsidRPr="00DE0137">
        <w:rPr>
          <w:rFonts w:ascii="Times New Roman" w:hAnsi="Times New Roman" w:cs="Times New Roman"/>
          <w:sz w:val="28"/>
          <w:szCs w:val="28"/>
        </w:rPr>
        <w:t xml:space="preserve">фессиональный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уровень, используют  инновационные  технологии,  лучшие традиц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онные и современные методики, педагогические приемы, разнообразные учебные пр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граммы. </w:t>
      </w:r>
      <w:r w:rsidR="00653956" w:rsidRPr="00DE0137">
        <w:rPr>
          <w:rFonts w:ascii="Times New Roman" w:hAnsi="Times New Roman" w:cs="Times New Roman"/>
          <w:sz w:val="28"/>
          <w:szCs w:val="28"/>
        </w:rPr>
        <w:t xml:space="preserve">Данный уровень квалификации педагогических ресурсов </w:t>
      </w:r>
      <w:r w:rsidR="004D5D67" w:rsidRPr="00DE0137">
        <w:rPr>
          <w:rFonts w:ascii="Times New Roman" w:hAnsi="Times New Roman" w:cs="Times New Roman"/>
          <w:sz w:val="28"/>
          <w:szCs w:val="28"/>
        </w:rPr>
        <w:t xml:space="preserve">ДЮСШ </w:t>
      </w:r>
      <w:r w:rsidR="00653956" w:rsidRPr="00DE0137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="00653956" w:rsidRPr="00DE0137">
        <w:rPr>
          <w:rFonts w:ascii="Times New Roman" w:hAnsi="Times New Roman" w:cs="Times New Roman"/>
          <w:sz w:val="28"/>
          <w:szCs w:val="28"/>
        </w:rPr>
        <w:t>т</w:t>
      </w:r>
      <w:r w:rsidR="00653956" w:rsidRPr="00DE0137">
        <w:rPr>
          <w:rFonts w:ascii="Times New Roman" w:hAnsi="Times New Roman" w:cs="Times New Roman"/>
          <w:sz w:val="28"/>
          <w:szCs w:val="28"/>
        </w:rPr>
        <w:t xml:space="preserve">вует реализуемым программам, является благоприятным для предстоящего внедрения </w:t>
      </w:r>
      <w:r w:rsidR="004D5D67" w:rsidRPr="00DE0137">
        <w:rPr>
          <w:rFonts w:ascii="Times New Roman" w:hAnsi="Times New Roman" w:cs="Times New Roman"/>
          <w:sz w:val="28"/>
          <w:szCs w:val="28"/>
        </w:rPr>
        <w:t>новых образовательных программ.</w:t>
      </w:r>
      <w:r w:rsidR="00653956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Требования  к штатным и внештатным  педагогич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ским  работникам  по  уровню  образования  соответствуют лицензионным нормат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вам.</w:t>
      </w:r>
      <w:r w:rsidR="00D0012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В </w:t>
      </w:r>
      <w:r w:rsidR="00943CD8"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созданы  условия и стимулы для формирования </w:t>
      </w:r>
      <w:r w:rsidR="00B327F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творчески  раб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тающего </w:t>
      </w:r>
      <w:r w:rsidR="004D5D67" w:rsidRPr="00DE0137">
        <w:rPr>
          <w:rFonts w:ascii="Times New Roman" w:hAnsi="Times New Roman" w:cs="Times New Roman"/>
          <w:sz w:val="28"/>
          <w:szCs w:val="28"/>
        </w:rPr>
        <w:t>тренерско-</w:t>
      </w:r>
      <w:r w:rsidRPr="00DE0137">
        <w:rPr>
          <w:rFonts w:ascii="Times New Roman" w:hAnsi="Times New Roman" w:cs="Times New Roman"/>
          <w:sz w:val="28"/>
          <w:szCs w:val="28"/>
        </w:rPr>
        <w:t>педагогического коллектива: материальное поощрение, благопр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ятная атмосфера сотрудничества и поддержки, система методической работы.</w:t>
      </w:r>
    </w:p>
    <w:p w:rsidR="00A5048B" w:rsidRPr="00DE0137" w:rsidRDefault="00824E3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 №11  </w:t>
      </w:r>
      <w:r w:rsidRPr="00DE0137">
        <w:rPr>
          <w:rFonts w:ascii="Times New Roman" w:hAnsi="Times New Roman" w:cs="Times New Roman"/>
          <w:sz w:val="28"/>
          <w:szCs w:val="28"/>
        </w:rPr>
        <w:t>располагает материально-технической базой, соответствующей норм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тивным требованиям,  предъявляемым к спортивным школам и полностью обеспеч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образовательный процесс, выполнение целей  задач,  стоящих перед </w:t>
      </w:r>
      <w:r>
        <w:rPr>
          <w:rFonts w:ascii="Times New Roman" w:hAnsi="Times New Roman" w:cs="Times New Roman"/>
          <w:sz w:val="28"/>
          <w:szCs w:val="28"/>
        </w:rPr>
        <w:t>спортивной школой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Информационно  техническое  обеспечение  позволяет внедрять  </w:t>
      </w:r>
      <w:r w:rsidR="00D0012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A5048B" w:rsidRPr="00DE0137">
        <w:rPr>
          <w:rFonts w:ascii="Times New Roman" w:hAnsi="Times New Roman" w:cs="Times New Roman"/>
          <w:sz w:val="28"/>
          <w:szCs w:val="28"/>
        </w:rPr>
        <w:t>информ</w:t>
      </w:r>
      <w:r w:rsidR="00A5048B" w:rsidRPr="00DE0137">
        <w:rPr>
          <w:rFonts w:ascii="Times New Roman" w:hAnsi="Times New Roman" w:cs="Times New Roman"/>
          <w:sz w:val="28"/>
          <w:szCs w:val="28"/>
        </w:rPr>
        <w:t>а</w:t>
      </w:r>
      <w:r w:rsidR="00A5048B" w:rsidRPr="00DE0137">
        <w:rPr>
          <w:rFonts w:ascii="Times New Roman" w:hAnsi="Times New Roman" w:cs="Times New Roman"/>
          <w:sz w:val="28"/>
          <w:szCs w:val="28"/>
        </w:rPr>
        <w:t>ционно- коммуникационные  технологии обучения.</w:t>
      </w:r>
      <w:r w:rsidR="00943CD8">
        <w:rPr>
          <w:rFonts w:ascii="Times New Roman" w:hAnsi="Times New Roman" w:cs="Times New Roman"/>
          <w:sz w:val="28"/>
          <w:szCs w:val="28"/>
        </w:rPr>
        <w:t xml:space="preserve"> </w:t>
      </w:r>
      <w:r w:rsidR="004D5D67" w:rsidRPr="00DE0137">
        <w:rPr>
          <w:rFonts w:ascii="Times New Roman" w:hAnsi="Times New Roman" w:cs="Times New Roman"/>
          <w:sz w:val="28"/>
          <w:szCs w:val="28"/>
        </w:rPr>
        <w:t>Детско-юношеская спортивная школа №11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 предоставляет доступное образование, воспитание и развитие в безопа</w:t>
      </w:r>
      <w:r w:rsidR="00A5048B" w:rsidRPr="00DE0137">
        <w:rPr>
          <w:rFonts w:ascii="Times New Roman" w:hAnsi="Times New Roman" w:cs="Times New Roman"/>
          <w:sz w:val="28"/>
          <w:szCs w:val="28"/>
        </w:rPr>
        <w:t>с</w:t>
      </w:r>
      <w:r w:rsidR="00A5048B" w:rsidRPr="00DE0137">
        <w:rPr>
          <w:rFonts w:ascii="Times New Roman" w:hAnsi="Times New Roman" w:cs="Times New Roman"/>
          <w:sz w:val="28"/>
          <w:szCs w:val="28"/>
        </w:rPr>
        <w:t>ных условиях.</w:t>
      </w:r>
      <w:r w:rsidR="00A5048B" w:rsidRPr="00DE01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048B" w:rsidRPr="00DE0137">
        <w:rPr>
          <w:rFonts w:ascii="Times New Roman" w:hAnsi="Times New Roman" w:cs="Times New Roman"/>
          <w:sz w:val="28"/>
          <w:szCs w:val="28"/>
        </w:rPr>
        <w:t>В образова</w:t>
      </w:r>
      <w:r w:rsidR="004D5D67" w:rsidRPr="00DE0137">
        <w:rPr>
          <w:rFonts w:ascii="Times New Roman" w:hAnsi="Times New Roman" w:cs="Times New Roman"/>
          <w:sz w:val="28"/>
          <w:szCs w:val="28"/>
        </w:rPr>
        <w:t>тельном процессе и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 внешкольных мероприятиях  использ</w:t>
      </w:r>
      <w:r w:rsidR="00A5048B" w:rsidRPr="00DE0137">
        <w:rPr>
          <w:rFonts w:ascii="Times New Roman" w:hAnsi="Times New Roman" w:cs="Times New Roman"/>
          <w:sz w:val="28"/>
          <w:szCs w:val="28"/>
        </w:rPr>
        <w:t>у</w:t>
      </w:r>
      <w:r w:rsidR="00A5048B" w:rsidRPr="00DE0137">
        <w:rPr>
          <w:rFonts w:ascii="Times New Roman" w:hAnsi="Times New Roman" w:cs="Times New Roman"/>
          <w:sz w:val="28"/>
          <w:szCs w:val="28"/>
        </w:rPr>
        <w:t>ются</w:t>
      </w:r>
      <w:r w:rsidR="004D5D6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 здоровьесберегающие технологии, выполняются санитарные нормы;  уровень обеспечения охраны здоровья обучающихся и работников соответствуют установле</w:t>
      </w:r>
      <w:r w:rsidR="00A5048B" w:rsidRPr="00DE0137">
        <w:rPr>
          <w:rFonts w:ascii="Times New Roman" w:hAnsi="Times New Roman" w:cs="Times New Roman"/>
          <w:sz w:val="28"/>
          <w:szCs w:val="28"/>
        </w:rPr>
        <w:t>н</w:t>
      </w:r>
      <w:r w:rsidR="00A5048B" w:rsidRPr="00DE0137">
        <w:rPr>
          <w:rFonts w:ascii="Times New Roman" w:hAnsi="Times New Roman" w:cs="Times New Roman"/>
          <w:sz w:val="28"/>
          <w:szCs w:val="28"/>
        </w:rPr>
        <w:t>ным требованиям. Максимально  допустимая нагрузка  и  расписания  учебных  зан</w:t>
      </w:r>
      <w:r w:rsidR="00A5048B" w:rsidRPr="00DE0137">
        <w:rPr>
          <w:rFonts w:ascii="Times New Roman" w:hAnsi="Times New Roman" w:cs="Times New Roman"/>
          <w:sz w:val="28"/>
          <w:szCs w:val="28"/>
        </w:rPr>
        <w:t>я</w:t>
      </w:r>
      <w:r w:rsidR="00A5048B" w:rsidRPr="00DE0137">
        <w:rPr>
          <w:rFonts w:ascii="Times New Roman" w:hAnsi="Times New Roman" w:cs="Times New Roman"/>
          <w:sz w:val="28"/>
          <w:szCs w:val="28"/>
        </w:rPr>
        <w:t>тий  соответствуют санитарно-гигиеническим требованиям СаНПиН.  В  школе не з</w:t>
      </w:r>
      <w:r w:rsidR="00A5048B" w:rsidRPr="00DE0137">
        <w:rPr>
          <w:rFonts w:ascii="Times New Roman" w:hAnsi="Times New Roman" w:cs="Times New Roman"/>
          <w:sz w:val="28"/>
          <w:szCs w:val="28"/>
        </w:rPr>
        <w:t>а</w:t>
      </w:r>
      <w:r w:rsidR="00A5048B" w:rsidRPr="00DE0137">
        <w:rPr>
          <w:rFonts w:ascii="Times New Roman" w:hAnsi="Times New Roman" w:cs="Times New Roman"/>
          <w:sz w:val="28"/>
          <w:szCs w:val="28"/>
        </w:rPr>
        <w:t>регистрирован ни один  случай детского травматизма.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Контингент обучающихся стабилен, формируется  в установленные сроки,   отсев н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значительный:  причины  – перемена местожительства</w:t>
      </w:r>
      <w:r w:rsidR="004D5D6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или</w:t>
      </w:r>
      <w:r w:rsidR="004D5D67" w:rsidRPr="00DE0137">
        <w:rPr>
          <w:rFonts w:ascii="Times New Roman" w:hAnsi="Times New Roman" w:cs="Times New Roman"/>
          <w:sz w:val="28"/>
          <w:szCs w:val="28"/>
        </w:rPr>
        <w:t xml:space="preserve"> отъезд из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города.  </w:t>
      </w:r>
      <w:r w:rsidR="00952348">
        <w:rPr>
          <w:rFonts w:ascii="Times New Roman" w:hAnsi="Times New Roman" w:cs="Times New Roman"/>
          <w:sz w:val="28"/>
          <w:szCs w:val="28"/>
        </w:rPr>
        <w:t>С</w:t>
      </w:r>
      <w:r w:rsidR="00B327F4" w:rsidRPr="00DE0137">
        <w:rPr>
          <w:rFonts w:ascii="Times New Roman" w:hAnsi="Times New Roman" w:cs="Times New Roman"/>
          <w:sz w:val="28"/>
          <w:szCs w:val="28"/>
        </w:rPr>
        <w:t>по</w:t>
      </w:r>
      <w:r w:rsidR="00B327F4" w:rsidRPr="00DE0137">
        <w:rPr>
          <w:rFonts w:ascii="Times New Roman" w:hAnsi="Times New Roman" w:cs="Times New Roman"/>
          <w:sz w:val="28"/>
          <w:szCs w:val="28"/>
        </w:rPr>
        <w:t>р</w:t>
      </w:r>
      <w:r w:rsidR="00B327F4" w:rsidRPr="00DE0137">
        <w:rPr>
          <w:rFonts w:ascii="Times New Roman" w:hAnsi="Times New Roman" w:cs="Times New Roman"/>
          <w:sz w:val="28"/>
          <w:szCs w:val="28"/>
        </w:rPr>
        <w:t xml:space="preserve">тивная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деятельность    ведётся в рамках учебное времени и вне </w:t>
      </w:r>
      <w:r w:rsidR="00653956" w:rsidRPr="00DE0137">
        <w:rPr>
          <w:rFonts w:ascii="Times New Roman" w:hAnsi="Times New Roman" w:cs="Times New Roman"/>
          <w:sz w:val="28"/>
          <w:szCs w:val="28"/>
        </w:rPr>
        <w:t>него</w:t>
      </w:r>
      <w:r w:rsidRPr="00DE0137">
        <w:rPr>
          <w:rFonts w:ascii="Times New Roman" w:hAnsi="Times New Roman" w:cs="Times New Roman"/>
          <w:sz w:val="28"/>
          <w:szCs w:val="28"/>
        </w:rPr>
        <w:t>,  в соответствии с учебными планами и образовательными программами,  Коллектив  име</w:t>
      </w:r>
      <w:r w:rsidR="004D5D67"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т высокие р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зультаты в </w:t>
      </w:r>
      <w:r w:rsidR="00653956" w:rsidRPr="00DE0137">
        <w:rPr>
          <w:rFonts w:ascii="Times New Roman" w:hAnsi="Times New Roman" w:cs="Times New Roman"/>
          <w:sz w:val="28"/>
          <w:szCs w:val="28"/>
        </w:rPr>
        <w:t>соревновательной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Обучающиеся имеют право на дополнительное образование в соответствии со своим выбором,  способностями и возможностями.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952348">
        <w:rPr>
          <w:rFonts w:ascii="Times New Roman" w:hAnsi="Times New Roman" w:cs="Times New Roman"/>
          <w:sz w:val="28"/>
          <w:szCs w:val="28"/>
        </w:rPr>
        <w:t>эффективно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обеспечивает необходимый</w:t>
      </w:r>
      <w:r w:rsidRPr="00DE0137">
        <w:rPr>
          <w:rFonts w:ascii="Times New Roman" w:hAnsi="Times New Roman" w:cs="Times New Roman"/>
          <w:sz w:val="28"/>
          <w:szCs w:val="28"/>
        </w:rPr>
        <w:tab/>
        <w:t xml:space="preserve"> уровень образования, права  обучающихся, родителей,  педагогического коллектива. Организация образовательн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го  процесса соответствует требованиям действующих нормативно-правовых докуме</w:t>
      </w:r>
      <w:r w:rsidRPr="00DE0137">
        <w:rPr>
          <w:rFonts w:ascii="Times New Roman" w:hAnsi="Times New Roman" w:cs="Times New Roman"/>
          <w:sz w:val="28"/>
          <w:szCs w:val="28"/>
        </w:rPr>
        <w:t>н</w:t>
      </w:r>
      <w:r w:rsidRPr="00DE0137">
        <w:rPr>
          <w:rFonts w:ascii="Times New Roman" w:hAnsi="Times New Roman" w:cs="Times New Roman"/>
          <w:sz w:val="28"/>
          <w:szCs w:val="28"/>
        </w:rPr>
        <w:t>тов.</w:t>
      </w:r>
      <w:r w:rsidR="004D5D6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Учебная документация  имеется, соответствует правилам ведения, заполняется качественно и своевременно.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Сфера организации и планирования образовательной деятельности является значимым звеном в общей системе работы педагогического коллектива.  </w:t>
      </w:r>
      <w:r w:rsidR="00F434A4" w:rsidRPr="00DE0137">
        <w:rPr>
          <w:rFonts w:ascii="Times New Roman" w:hAnsi="Times New Roman" w:cs="Times New Roman"/>
          <w:sz w:val="28"/>
          <w:szCs w:val="28"/>
        </w:rPr>
        <w:t>П</w:t>
      </w:r>
      <w:r w:rsidR="00D0012C" w:rsidRPr="00DE0137">
        <w:rPr>
          <w:rFonts w:ascii="Times New Roman" w:hAnsi="Times New Roman" w:cs="Times New Roman"/>
          <w:sz w:val="28"/>
          <w:szCs w:val="28"/>
        </w:rPr>
        <w:t xml:space="preserve">лан </w:t>
      </w:r>
      <w:r w:rsidR="00F434A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D0012C" w:rsidRPr="00DE0137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является  результатом продуманного всеми структурами </w:t>
      </w:r>
      <w:r w:rsidR="004D5D67" w:rsidRPr="00DE0137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планирования направл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ний работы, намечает перспективы, способствует успешной её реализации, призвана в комплексе решить общие цели и задачи, организовать </w:t>
      </w:r>
      <w:r w:rsidR="00B327F4" w:rsidRPr="00DE0137">
        <w:rPr>
          <w:rFonts w:ascii="Times New Roman" w:hAnsi="Times New Roman" w:cs="Times New Roman"/>
          <w:sz w:val="28"/>
          <w:szCs w:val="28"/>
        </w:rPr>
        <w:t>тренировочную</w:t>
      </w:r>
      <w:r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="00B327F4" w:rsidRPr="00DE0137">
        <w:rPr>
          <w:rFonts w:ascii="Times New Roman" w:hAnsi="Times New Roman" w:cs="Times New Roman"/>
          <w:sz w:val="28"/>
          <w:szCs w:val="28"/>
        </w:rPr>
        <w:t>соревновател</w:t>
      </w:r>
      <w:r w:rsidR="00B327F4" w:rsidRPr="00DE0137">
        <w:rPr>
          <w:rFonts w:ascii="Times New Roman" w:hAnsi="Times New Roman" w:cs="Times New Roman"/>
          <w:sz w:val="28"/>
          <w:szCs w:val="28"/>
        </w:rPr>
        <w:t>ь</w:t>
      </w:r>
      <w:r w:rsidR="00B327F4" w:rsidRPr="00DE0137">
        <w:rPr>
          <w:rFonts w:ascii="Times New Roman" w:hAnsi="Times New Roman" w:cs="Times New Roman"/>
          <w:sz w:val="28"/>
          <w:szCs w:val="28"/>
        </w:rPr>
        <w:t>ную</w:t>
      </w:r>
      <w:r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="00B327F4" w:rsidRPr="00DE0137">
        <w:rPr>
          <w:rFonts w:ascii="Times New Roman" w:hAnsi="Times New Roman" w:cs="Times New Roman"/>
          <w:sz w:val="28"/>
          <w:szCs w:val="28"/>
        </w:rPr>
        <w:t>творческую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деятельность обучающихся и преподавателей, готовить детей к пр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должению </w:t>
      </w:r>
      <w:r w:rsidR="00F434A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4D5D67" w:rsidRPr="00DE013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F434A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4D5D67" w:rsidRPr="00DE0137">
        <w:rPr>
          <w:rFonts w:ascii="Times New Roman" w:hAnsi="Times New Roman" w:cs="Times New Roman"/>
          <w:sz w:val="28"/>
          <w:szCs w:val="28"/>
        </w:rPr>
        <w:t>занятий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в сфере </w:t>
      </w:r>
      <w:r w:rsidR="00B327F4" w:rsidRPr="00DE0137">
        <w:rPr>
          <w:rFonts w:ascii="Times New Roman" w:hAnsi="Times New Roman" w:cs="Times New Roman"/>
          <w:sz w:val="28"/>
          <w:szCs w:val="28"/>
        </w:rPr>
        <w:t xml:space="preserve"> физической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B327F4" w:rsidRPr="00DE0137">
        <w:rPr>
          <w:rFonts w:ascii="Times New Roman" w:hAnsi="Times New Roman" w:cs="Times New Roman"/>
          <w:sz w:val="28"/>
          <w:szCs w:val="28"/>
        </w:rPr>
        <w:t>спорта</w:t>
      </w:r>
      <w:r w:rsidRPr="00DE0137">
        <w:rPr>
          <w:rFonts w:ascii="Times New Roman" w:hAnsi="Times New Roman" w:cs="Times New Roman"/>
          <w:sz w:val="28"/>
          <w:szCs w:val="28"/>
        </w:rPr>
        <w:t>, напо</w:t>
      </w:r>
      <w:r w:rsidRPr="00DE0137">
        <w:rPr>
          <w:rFonts w:ascii="Times New Roman" w:hAnsi="Times New Roman" w:cs="Times New Roman"/>
          <w:sz w:val="28"/>
          <w:szCs w:val="28"/>
        </w:rPr>
        <w:t>л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нить образовательный процесс содержанием, способствующим </w:t>
      </w:r>
      <w:r w:rsidR="00F434A4" w:rsidRPr="00DE0137">
        <w:rPr>
          <w:rFonts w:ascii="Times New Roman" w:hAnsi="Times New Roman" w:cs="Times New Roman"/>
          <w:sz w:val="28"/>
          <w:szCs w:val="28"/>
        </w:rPr>
        <w:t>физическому</w:t>
      </w:r>
      <w:r w:rsidR="00B327F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542720" w:rsidRPr="00DE0137">
        <w:rPr>
          <w:rFonts w:ascii="Times New Roman" w:hAnsi="Times New Roman" w:cs="Times New Roman"/>
          <w:sz w:val="28"/>
          <w:szCs w:val="28"/>
        </w:rPr>
        <w:t>у</w:t>
      </w:r>
      <w:r w:rsidR="00F434A4" w:rsidRPr="00DE0137">
        <w:rPr>
          <w:rFonts w:ascii="Times New Roman" w:hAnsi="Times New Roman" w:cs="Times New Roman"/>
          <w:sz w:val="28"/>
          <w:szCs w:val="28"/>
        </w:rPr>
        <w:t>ча</w:t>
      </w:r>
      <w:r w:rsidR="00542720" w:rsidRPr="00DE0137">
        <w:rPr>
          <w:rFonts w:ascii="Times New Roman" w:hAnsi="Times New Roman" w:cs="Times New Roman"/>
          <w:sz w:val="28"/>
          <w:szCs w:val="28"/>
        </w:rPr>
        <w:t>щихся</w:t>
      </w:r>
      <w:r w:rsidR="00B327F4"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D0012C" w:rsidRPr="00DE0137">
        <w:rPr>
          <w:rFonts w:ascii="Times New Roman" w:hAnsi="Times New Roman" w:cs="Times New Roman"/>
          <w:sz w:val="28"/>
          <w:szCs w:val="28"/>
        </w:rPr>
        <w:t>План работы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на учебный год  выполняется в полном объёме, направлен на решение целей и задач, в соответствии с Уставом;  имеет пояснительную записку, все необходимые структурные разделы и элементы,  предусматривает весь процесс обр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зования, воспитания обучающихся как в целом, так и в деталях. 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B327F4" w:rsidRPr="00DE0137">
        <w:rPr>
          <w:rFonts w:ascii="Times New Roman" w:hAnsi="Times New Roman" w:cs="Times New Roman"/>
          <w:sz w:val="28"/>
          <w:szCs w:val="28"/>
        </w:rPr>
        <w:tab/>
      </w:r>
      <w:r w:rsidRPr="00DE0137">
        <w:rPr>
          <w:rFonts w:ascii="Times New Roman" w:hAnsi="Times New Roman" w:cs="Times New Roman"/>
          <w:sz w:val="28"/>
          <w:szCs w:val="28"/>
        </w:rPr>
        <w:t xml:space="preserve">Каждым </w:t>
      </w:r>
      <w:r w:rsidR="00B327F4" w:rsidRPr="00DE0137">
        <w:rPr>
          <w:rFonts w:ascii="Times New Roman" w:hAnsi="Times New Roman" w:cs="Times New Roman"/>
          <w:sz w:val="28"/>
          <w:szCs w:val="28"/>
        </w:rPr>
        <w:t xml:space="preserve"> тренером-</w:t>
      </w:r>
      <w:r w:rsidRPr="00DE0137">
        <w:rPr>
          <w:rFonts w:ascii="Times New Roman" w:hAnsi="Times New Roman" w:cs="Times New Roman"/>
          <w:sz w:val="28"/>
          <w:szCs w:val="28"/>
        </w:rPr>
        <w:t>преподавателем</w:t>
      </w:r>
      <w:r w:rsidR="00B327F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52348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разработан   личн</w:t>
      </w:r>
      <w:r w:rsidR="00D0012C" w:rsidRPr="00DE0137">
        <w:rPr>
          <w:rFonts w:ascii="Times New Roman" w:hAnsi="Times New Roman" w:cs="Times New Roman"/>
          <w:sz w:val="28"/>
          <w:szCs w:val="28"/>
        </w:rPr>
        <w:t xml:space="preserve">ый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D0012C" w:rsidRPr="00DE0137">
        <w:rPr>
          <w:rFonts w:ascii="Times New Roman" w:hAnsi="Times New Roman" w:cs="Times New Roman"/>
          <w:sz w:val="28"/>
          <w:szCs w:val="28"/>
        </w:rPr>
        <w:t>план р</w:t>
      </w:r>
      <w:r w:rsidR="00D0012C" w:rsidRPr="00DE0137">
        <w:rPr>
          <w:rFonts w:ascii="Times New Roman" w:hAnsi="Times New Roman" w:cs="Times New Roman"/>
          <w:sz w:val="28"/>
          <w:szCs w:val="28"/>
        </w:rPr>
        <w:t>а</w:t>
      </w:r>
      <w:r w:rsidR="00D0012C" w:rsidRPr="00DE0137">
        <w:rPr>
          <w:rFonts w:ascii="Times New Roman" w:hAnsi="Times New Roman" w:cs="Times New Roman"/>
          <w:sz w:val="28"/>
          <w:szCs w:val="28"/>
        </w:rPr>
        <w:t>боты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на текущий учебный год,   в котор</w:t>
      </w:r>
      <w:r w:rsidR="00B327F4" w:rsidRPr="00DE0137">
        <w:rPr>
          <w:rFonts w:ascii="Times New Roman" w:hAnsi="Times New Roman" w:cs="Times New Roman"/>
          <w:sz w:val="28"/>
          <w:szCs w:val="28"/>
        </w:rPr>
        <w:t>ом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чётко представлен весь комплекс мер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приятий по всем направления  работы  в текущем учебном году, обозначены прогнозы и  перспективы на очередной учебный год. </w:t>
      </w:r>
    </w:p>
    <w:p w:rsidR="00A5048B" w:rsidRPr="00DE0137" w:rsidRDefault="00A5048B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Образовательный процесс  и его организация осуществляются в соответствии с Уставом и Лицензией. </w:t>
      </w:r>
    </w:p>
    <w:p w:rsidR="00A5048B" w:rsidRPr="00DE0137" w:rsidRDefault="00A5048B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Реализация учебных  планов  обеспечена необходимыми кадрами специалистов, программно-методическим комплексом (учебными программами, учебно-методическими рекомендациями, дидактическими материалами, </w:t>
      </w:r>
      <w:r w:rsidR="00570EC2" w:rsidRPr="00DE0137">
        <w:rPr>
          <w:rFonts w:ascii="Times New Roman" w:hAnsi="Times New Roman" w:cs="Times New Roman"/>
          <w:sz w:val="28"/>
          <w:szCs w:val="28"/>
        </w:rPr>
        <w:t>тестовыми матери</w:t>
      </w:r>
      <w:r w:rsidR="00570EC2" w:rsidRPr="00DE0137">
        <w:rPr>
          <w:rFonts w:ascii="Times New Roman" w:hAnsi="Times New Roman" w:cs="Times New Roman"/>
          <w:sz w:val="28"/>
          <w:szCs w:val="28"/>
        </w:rPr>
        <w:t>а</w:t>
      </w:r>
      <w:r w:rsidR="00570EC2" w:rsidRPr="00DE0137">
        <w:rPr>
          <w:rFonts w:ascii="Times New Roman" w:hAnsi="Times New Roman" w:cs="Times New Roman"/>
          <w:sz w:val="28"/>
          <w:szCs w:val="28"/>
        </w:rPr>
        <w:t xml:space="preserve">лами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справочн</w:t>
      </w:r>
      <w:r w:rsidR="00570EC2" w:rsidRPr="00DE0137">
        <w:rPr>
          <w:rFonts w:ascii="Times New Roman" w:hAnsi="Times New Roman" w:cs="Times New Roman"/>
          <w:sz w:val="28"/>
          <w:szCs w:val="28"/>
        </w:rPr>
        <w:t>ой литературой, необходимым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оборудованием по всем компонентам</w:t>
      </w:r>
      <w:r w:rsidR="00570EC2" w:rsidRPr="00DE0137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Pr="00DE0137">
        <w:rPr>
          <w:rFonts w:ascii="Times New Roman" w:hAnsi="Times New Roman" w:cs="Times New Roman"/>
          <w:sz w:val="28"/>
          <w:szCs w:val="28"/>
        </w:rPr>
        <w:t>).</w:t>
      </w:r>
    </w:p>
    <w:p w:rsidR="00A5048B" w:rsidRPr="00DE0137" w:rsidRDefault="00A5048B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Образовательные</w:t>
      </w:r>
      <w:r w:rsidR="00F434A4" w:rsidRPr="00DE0137">
        <w:rPr>
          <w:rFonts w:ascii="Times New Roman" w:hAnsi="Times New Roman" w:cs="Times New Roman"/>
          <w:sz w:val="28"/>
          <w:szCs w:val="28"/>
        </w:rPr>
        <w:t xml:space="preserve"> программы,  реализуемые в </w:t>
      </w:r>
      <w:r w:rsidR="00952348">
        <w:rPr>
          <w:rFonts w:ascii="Times New Roman" w:hAnsi="Times New Roman" w:cs="Times New Roman"/>
          <w:sz w:val="28"/>
          <w:szCs w:val="28"/>
        </w:rPr>
        <w:t>Учреждении</w:t>
      </w:r>
      <w:r w:rsidR="00F434A4" w:rsidRPr="00DE0137">
        <w:rPr>
          <w:rFonts w:ascii="Times New Roman" w:hAnsi="Times New Roman" w:cs="Times New Roman"/>
          <w:sz w:val="28"/>
          <w:szCs w:val="28"/>
        </w:rPr>
        <w:t xml:space="preserve"> ежегодно обновляю</w:t>
      </w:r>
      <w:r w:rsidR="00F434A4" w:rsidRPr="00DE0137">
        <w:rPr>
          <w:rFonts w:ascii="Times New Roman" w:hAnsi="Times New Roman" w:cs="Times New Roman"/>
          <w:sz w:val="28"/>
          <w:szCs w:val="28"/>
        </w:rPr>
        <w:t>т</w:t>
      </w:r>
      <w:r w:rsidR="00F434A4" w:rsidRPr="00DE0137">
        <w:rPr>
          <w:rFonts w:ascii="Times New Roman" w:hAnsi="Times New Roman" w:cs="Times New Roman"/>
          <w:sz w:val="28"/>
          <w:szCs w:val="28"/>
        </w:rPr>
        <w:t>ся.</w:t>
      </w:r>
      <w:r w:rsidRPr="00DE0137">
        <w:rPr>
          <w:rFonts w:ascii="Times New Roman" w:hAnsi="Times New Roman" w:cs="Times New Roman"/>
          <w:sz w:val="28"/>
          <w:szCs w:val="28"/>
        </w:rPr>
        <w:t xml:space="preserve"> За отчетный период в </w:t>
      </w:r>
      <w:r w:rsidR="00E23570"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сохранился  спектр образовательных программ, проведена работа над корректировкой имеющихся программ. Образовательные пр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граммы учебно-методических отделений,  рабочие программы </w:t>
      </w:r>
      <w:r w:rsidR="00F434A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имеют необходимую структуру,  рецензии,  составлены преподавателями  с учетом возрастных особенн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стей обучающихся, прошли необходимую процедуру утверждения.  В основу многих программ положены педагогические новации, собственный опыт. Качественный и к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личественный показатели реализации образовательных программ стабильны.  </w:t>
      </w:r>
    </w:p>
    <w:p w:rsidR="00A5048B" w:rsidRPr="00DE0137" w:rsidRDefault="00A5048B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Уровень подготовки выпускников</w:t>
      </w:r>
      <w:r w:rsidR="00F434A4" w:rsidRPr="00DE013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Pr="00DE0137">
        <w:rPr>
          <w:rFonts w:ascii="Times New Roman" w:hAnsi="Times New Roman" w:cs="Times New Roman"/>
          <w:sz w:val="28"/>
          <w:szCs w:val="28"/>
        </w:rPr>
        <w:t>т</w:t>
      </w:r>
      <w:r w:rsidRPr="00DE0137">
        <w:rPr>
          <w:rFonts w:ascii="Times New Roman" w:hAnsi="Times New Roman" w:cs="Times New Roman"/>
          <w:sz w:val="28"/>
          <w:szCs w:val="28"/>
        </w:rPr>
        <w:t xml:space="preserve">вует  </w:t>
      </w:r>
      <w:r w:rsidR="00F434A4" w:rsidRPr="00DE0137">
        <w:rPr>
          <w:rFonts w:ascii="Times New Roman" w:hAnsi="Times New Roman" w:cs="Times New Roman"/>
          <w:sz w:val="28"/>
          <w:szCs w:val="28"/>
        </w:rPr>
        <w:t>требованиям реализуемых образовательных программ.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824E3E" w:rsidRPr="00DE0137">
        <w:rPr>
          <w:rFonts w:ascii="Times New Roman" w:hAnsi="Times New Roman" w:cs="Times New Roman"/>
          <w:sz w:val="28"/>
          <w:szCs w:val="28"/>
        </w:rPr>
        <w:t>Уровень требований,  предъявляемых к  итоговой  аттестации  и результаты</w:t>
      </w:r>
      <w:r w:rsidR="00824E3E">
        <w:rPr>
          <w:rFonts w:ascii="Times New Roman" w:hAnsi="Times New Roman" w:cs="Times New Roman"/>
          <w:sz w:val="28"/>
          <w:szCs w:val="28"/>
        </w:rPr>
        <w:t>,</w:t>
      </w:r>
      <w:r w:rsidR="00824E3E" w:rsidRPr="00DE0137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824E3E" w:rsidRPr="00DE0137">
        <w:rPr>
          <w:rFonts w:ascii="Times New Roman" w:hAnsi="Times New Roman" w:cs="Times New Roman"/>
          <w:sz w:val="28"/>
          <w:szCs w:val="28"/>
        </w:rPr>
        <w:t>я</w:t>
      </w:r>
      <w:r w:rsidR="00824E3E" w:rsidRPr="00DE0137">
        <w:rPr>
          <w:rFonts w:ascii="Times New Roman" w:hAnsi="Times New Roman" w:cs="Times New Roman"/>
          <w:sz w:val="28"/>
          <w:szCs w:val="28"/>
        </w:rPr>
        <w:t xml:space="preserve">ют положительно оценить качество  реализации и выполнения программ обучения. </w:t>
      </w:r>
      <w:r w:rsidRPr="00DE0137">
        <w:rPr>
          <w:rFonts w:ascii="Times New Roman" w:hAnsi="Times New Roman" w:cs="Times New Roman"/>
          <w:sz w:val="28"/>
          <w:szCs w:val="28"/>
        </w:rPr>
        <w:t>Р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зультаты анализа учебных планов выпускных </w:t>
      </w:r>
      <w:r w:rsidR="00FD0E11" w:rsidRPr="00DE0137">
        <w:rPr>
          <w:rFonts w:ascii="Times New Roman" w:hAnsi="Times New Roman" w:cs="Times New Roman"/>
          <w:sz w:val="28"/>
          <w:szCs w:val="28"/>
        </w:rPr>
        <w:t>групп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показали, что учебные планы по своей форме и структуре соответствуют предъявляемым примерным требованиям. При анализе структурного соответствия циклов учебных предметов, общих объемов н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грузки по циклам дисцип</w:t>
      </w:r>
      <w:r w:rsidRPr="00DE0137">
        <w:rPr>
          <w:rFonts w:ascii="Times New Roman" w:hAnsi="Times New Roman" w:cs="Times New Roman"/>
          <w:sz w:val="28"/>
          <w:szCs w:val="28"/>
        </w:rPr>
        <w:softHyphen/>
        <w:t>лин, объемов нагрузки отклонений не выявлено. Показатели средней недельной нагрузки в пределах  требований. Нарушений норматива сред</w:t>
      </w:r>
      <w:r w:rsidRPr="00DE0137">
        <w:rPr>
          <w:rFonts w:ascii="Times New Roman" w:hAnsi="Times New Roman" w:cs="Times New Roman"/>
          <w:sz w:val="28"/>
          <w:szCs w:val="28"/>
        </w:rPr>
        <w:softHyphen/>
        <w:t xml:space="preserve">ней предельной нагрузки не выявлено.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A5048B" w:rsidRPr="00DE0137" w:rsidTr="00E40C77">
        <w:trPr>
          <w:tblCellSpacing w:w="0" w:type="dxa"/>
        </w:trPr>
        <w:tc>
          <w:tcPr>
            <w:tcW w:w="0" w:type="auto"/>
            <w:vAlign w:val="center"/>
            <w:hideMark/>
          </w:tcPr>
          <w:p w:rsidR="00A5048B" w:rsidRPr="00DE0137" w:rsidRDefault="00A5048B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E20A32" w:rsidRPr="00DE0137" w:rsidRDefault="00A5048B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bCs/>
          <w:sz w:val="28"/>
          <w:szCs w:val="28"/>
        </w:rPr>
        <w:t xml:space="preserve">Существующая в </w:t>
      </w:r>
      <w:r w:rsidR="00952348">
        <w:rPr>
          <w:rFonts w:ascii="Times New Roman" w:hAnsi="Times New Roman" w:cs="Times New Roman"/>
          <w:bCs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 система воспитания </w:t>
      </w:r>
      <w:r w:rsidR="00E20A32" w:rsidRPr="00DE0137">
        <w:rPr>
          <w:rFonts w:ascii="Times New Roman" w:hAnsi="Times New Roman" w:cs="Times New Roman"/>
          <w:bCs/>
          <w:sz w:val="28"/>
          <w:szCs w:val="28"/>
        </w:rPr>
        <w:t>об</w:t>
      </w:r>
      <w:r w:rsidRPr="00DE0137">
        <w:rPr>
          <w:rFonts w:ascii="Times New Roman" w:hAnsi="Times New Roman" w:cs="Times New Roman"/>
          <w:bCs/>
          <w:sz w:val="28"/>
          <w:szCs w:val="28"/>
        </w:rPr>
        <w:t>уча</w:t>
      </w:r>
      <w:r w:rsidR="00E20A32" w:rsidRPr="00DE0137">
        <w:rPr>
          <w:rFonts w:ascii="Times New Roman" w:hAnsi="Times New Roman" w:cs="Times New Roman"/>
          <w:bCs/>
          <w:sz w:val="28"/>
          <w:szCs w:val="28"/>
        </w:rPr>
        <w:t>ю</w:t>
      </w:r>
      <w:r w:rsidRPr="00DE0137">
        <w:rPr>
          <w:rFonts w:ascii="Times New Roman" w:hAnsi="Times New Roman" w:cs="Times New Roman"/>
          <w:bCs/>
          <w:sz w:val="28"/>
          <w:szCs w:val="28"/>
        </w:rPr>
        <w:t>щихся  оказывает п</w:t>
      </w:r>
      <w:r w:rsidRPr="00DE0137">
        <w:rPr>
          <w:rFonts w:ascii="Times New Roman" w:hAnsi="Times New Roman" w:cs="Times New Roman"/>
          <w:bCs/>
          <w:sz w:val="28"/>
          <w:szCs w:val="28"/>
        </w:rPr>
        <w:t>о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ложительное воздействие  на развитие воспитания </w:t>
      </w:r>
      <w:r w:rsidR="00FD0E11" w:rsidRPr="00DE0137">
        <w:rPr>
          <w:rFonts w:ascii="Times New Roman" w:hAnsi="Times New Roman" w:cs="Times New Roman"/>
          <w:bCs/>
          <w:sz w:val="28"/>
          <w:szCs w:val="28"/>
        </w:rPr>
        <w:t>спортсменов,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DE0137">
        <w:rPr>
          <w:rFonts w:ascii="Times New Roman" w:hAnsi="Times New Roman" w:cs="Times New Roman"/>
          <w:sz w:val="28"/>
          <w:szCs w:val="28"/>
        </w:rPr>
        <w:t>пособствует восп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танию гражданина и патриота. 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К проблемам воспитания привлечены </w:t>
      </w:r>
      <w:r w:rsidR="00FD0E11" w:rsidRPr="00DE0137">
        <w:rPr>
          <w:rFonts w:ascii="Times New Roman" w:hAnsi="Times New Roman" w:cs="Times New Roman"/>
          <w:bCs/>
          <w:sz w:val="28"/>
          <w:szCs w:val="28"/>
        </w:rPr>
        <w:t>тренерский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ко</w:t>
      </w:r>
      <w:r w:rsidRPr="00DE0137">
        <w:rPr>
          <w:rFonts w:ascii="Times New Roman" w:hAnsi="Times New Roman" w:cs="Times New Roman"/>
          <w:bCs/>
          <w:sz w:val="28"/>
          <w:szCs w:val="28"/>
        </w:rPr>
        <w:t>л</w:t>
      </w:r>
      <w:r w:rsidRPr="00DE0137">
        <w:rPr>
          <w:rFonts w:ascii="Times New Roman" w:hAnsi="Times New Roman" w:cs="Times New Roman"/>
          <w:bCs/>
          <w:sz w:val="28"/>
          <w:szCs w:val="28"/>
        </w:rPr>
        <w:t>лектив, родительская общественность</w:t>
      </w:r>
      <w:r w:rsidR="00FD0E11" w:rsidRPr="00DE0137">
        <w:rPr>
          <w:rFonts w:ascii="Times New Roman" w:hAnsi="Times New Roman" w:cs="Times New Roman"/>
          <w:bCs/>
          <w:sz w:val="28"/>
          <w:szCs w:val="28"/>
        </w:rPr>
        <w:t>.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E3E" w:rsidRPr="00DE0137">
        <w:rPr>
          <w:rFonts w:ascii="Times New Roman" w:hAnsi="Times New Roman" w:cs="Times New Roman"/>
          <w:bCs/>
          <w:sz w:val="28"/>
          <w:szCs w:val="28"/>
        </w:rPr>
        <w:t>Организация максимальной занятости детей г</w:t>
      </w:r>
      <w:r w:rsidR="00824E3E" w:rsidRPr="00DE0137">
        <w:rPr>
          <w:rFonts w:ascii="Times New Roman" w:hAnsi="Times New Roman" w:cs="Times New Roman"/>
          <w:bCs/>
          <w:sz w:val="28"/>
          <w:szCs w:val="28"/>
        </w:rPr>
        <w:t>о</w:t>
      </w:r>
      <w:r w:rsidR="00824E3E" w:rsidRPr="00DE0137">
        <w:rPr>
          <w:rFonts w:ascii="Times New Roman" w:hAnsi="Times New Roman" w:cs="Times New Roman"/>
          <w:bCs/>
          <w:sz w:val="28"/>
          <w:szCs w:val="28"/>
        </w:rPr>
        <w:lastRenderedPageBreak/>
        <w:t>рода обеспечивается</w:t>
      </w:r>
      <w:r w:rsidR="00824E3E">
        <w:rPr>
          <w:rFonts w:ascii="Times New Roman" w:hAnsi="Times New Roman" w:cs="Times New Roman"/>
          <w:bCs/>
          <w:sz w:val="28"/>
          <w:szCs w:val="28"/>
        </w:rPr>
        <w:t>,</w:t>
      </w:r>
      <w:r w:rsidR="00824E3E" w:rsidRPr="00DE0137">
        <w:rPr>
          <w:rFonts w:ascii="Times New Roman" w:hAnsi="Times New Roman" w:cs="Times New Roman"/>
          <w:bCs/>
          <w:sz w:val="28"/>
          <w:szCs w:val="28"/>
        </w:rPr>
        <w:t xml:space="preserve"> в том числе и  благодаря  обучению в ДЮСШ</w:t>
      </w:r>
      <w:r w:rsidR="00824E3E">
        <w:rPr>
          <w:rFonts w:ascii="Times New Roman" w:hAnsi="Times New Roman" w:cs="Times New Roman"/>
          <w:bCs/>
          <w:sz w:val="28"/>
          <w:szCs w:val="28"/>
        </w:rPr>
        <w:t>№11</w:t>
      </w:r>
      <w:r w:rsidR="00824E3E" w:rsidRPr="00DE0137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FD0E11" w:rsidRPr="00DE0137">
        <w:rPr>
          <w:rFonts w:ascii="Times New Roman" w:hAnsi="Times New Roman" w:cs="Times New Roman"/>
          <w:bCs/>
          <w:sz w:val="28"/>
          <w:szCs w:val="28"/>
        </w:rPr>
        <w:t xml:space="preserve">Процесс обучения и совершенствования своих физических качеств и возможностей 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 укрепляют веру каждого ребёнка в своей уникальности, дают уверенность в дальнейшей </w:t>
      </w:r>
      <w:r w:rsidR="008C13C8" w:rsidRPr="00DE0137">
        <w:rPr>
          <w:rFonts w:ascii="Times New Roman" w:hAnsi="Times New Roman" w:cs="Times New Roman"/>
          <w:bCs/>
          <w:sz w:val="28"/>
          <w:szCs w:val="28"/>
        </w:rPr>
        <w:t>социал</w:t>
      </w:r>
      <w:r w:rsidR="008C13C8" w:rsidRPr="00DE0137">
        <w:rPr>
          <w:rFonts w:ascii="Times New Roman" w:hAnsi="Times New Roman" w:cs="Times New Roman"/>
          <w:bCs/>
          <w:sz w:val="28"/>
          <w:szCs w:val="28"/>
        </w:rPr>
        <w:t>и</w:t>
      </w:r>
      <w:r w:rsidR="008C13C8" w:rsidRPr="00DE0137">
        <w:rPr>
          <w:rFonts w:ascii="Times New Roman" w:hAnsi="Times New Roman" w:cs="Times New Roman"/>
          <w:bCs/>
          <w:sz w:val="28"/>
          <w:szCs w:val="28"/>
        </w:rPr>
        <w:t>зации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и развитии своей личности.   </w:t>
      </w:r>
      <w:r w:rsidRPr="00DE0137">
        <w:rPr>
          <w:rFonts w:ascii="Times New Roman" w:hAnsi="Times New Roman" w:cs="Times New Roman"/>
          <w:sz w:val="28"/>
          <w:szCs w:val="28"/>
        </w:rPr>
        <w:t xml:space="preserve">Итоги встреч и бесед с родителями, </w:t>
      </w:r>
      <w:r w:rsidR="00FD0E11" w:rsidRPr="00DE0137">
        <w:rPr>
          <w:rFonts w:ascii="Times New Roman" w:hAnsi="Times New Roman" w:cs="Times New Roman"/>
          <w:sz w:val="28"/>
          <w:szCs w:val="28"/>
        </w:rPr>
        <w:t>обучающим</w:t>
      </w:r>
      <w:r w:rsidR="00FD0E11" w:rsidRPr="00DE0137">
        <w:rPr>
          <w:rFonts w:ascii="Times New Roman" w:hAnsi="Times New Roman" w:cs="Times New Roman"/>
          <w:sz w:val="28"/>
          <w:szCs w:val="28"/>
        </w:rPr>
        <w:t>и</w:t>
      </w:r>
      <w:r w:rsidR="00FD0E11" w:rsidRPr="00DE0137">
        <w:rPr>
          <w:rFonts w:ascii="Times New Roman" w:hAnsi="Times New Roman" w:cs="Times New Roman"/>
          <w:sz w:val="28"/>
          <w:szCs w:val="28"/>
        </w:rPr>
        <w:t>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="00FD0E11" w:rsidRPr="00DE0137">
        <w:rPr>
          <w:rFonts w:ascii="Times New Roman" w:hAnsi="Times New Roman" w:cs="Times New Roman"/>
          <w:sz w:val="28"/>
          <w:szCs w:val="28"/>
        </w:rPr>
        <w:t>тренерами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свидетельствуют, что избранные содержание и формы воспитательной работы  достаточно эффективны, дают  крепкую учебно-воспитательную базу,  обе</w:t>
      </w:r>
      <w:r w:rsidRPr="00DE0137"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>печивают решение поставленных целей и задач, отвечают запросам всех участников воспитатель</w:t>
      </w:r>
      <w:r w:rsidR="00FD0E11" w:rsidRPr="00DE0137">
        <w:rPr>
          <w:rFonts w:ascii="Times New Roman" w:hAnsi="Times New Roman" w:cs="Times New Roman"/>
          <w:sz w:val="28"/>
          <w:szCs w:val="28"/>
        </w:rPr>
        <w:t>ного процесса,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утверждают   роль семьи в воспитании детей, прослеж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вают её роль в выборе дальнейшей профессии 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5048B" w:rsidRPr="00DE0137" w:rsidRDefault="00A5048B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Организация методической работы  соответствует  целям и задачам, стоящим перед </w:t>
      </w:r>
      <w:r w:rsidR="00FD0E11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Школой.  Методическая деятельность  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 xml:space="preserve"> </w:t>
      </w:r>
      <w:r w:rsidR="00952348">
        <w:rPr>
          <w:rFonts w:ascii="Times New Roman" w:hAnsi="Times New Roman" w:cs="Times New Roman"/>
          <w:sz w:val="28"/>
          <w:szCs w:val="28"/>
          <w:lang w:bidi="sa-IN"/>
        </w:rPr>
        <w:t xml:space="preserve">спортивной 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 xml:space="preserve">школы направлена </w:t>
      </w:r>
      <w:r w:rsidR="008C13C8" w:rsidRPr="00DE0137">
        <w:rPr>
          <w:rFonts w:ascii="Times New Roman" w:hAnsi="Times New Roman" w:cs="Times New Roman"/>
          <w:sz w:val="28"/>
          <w:szCs w:val="28"/>
          <w:lang w:bidi="sa-IN"/>
        </w:rPr>
        <w:t xml:space="preserve"> пов</w:t>
      </w:r>
      <w:r w:rsidR="008C13C8" w:rsidRPr="00DE0137">
        <w:rPr>
          <w:rFonts w:ascii="Times New Roman" w:hAnsi="Times New Roman" w:cs="Times New Roman"/>
          <w:sz w:val="28"/>
          <w:szCs w:val="28"/>
          <w:lang w:bidi="sa-IN"/>
        </w:rPr>
        <w:t>ы</w:t>
      </w:r>
      <w:r w:rsidR="008C13C8" w:rsidRPr="00DE0137">
        <w:rPr>
          <w:rFonts w:ascii="Times New Roman" w:hAnsi="Times New Roman" w:cs="Times New Roman"/>
          <w:sz w:val="28"/>
          <w:szCs w:val="28"/>
          <w:lang w:bidi="sa-IN"/>
        </w:rPr>
        <w:t>шения качества образовательного процесса.</w:t>
      </w:r>
      <w:r w:rsidRPr="00DE0137">
        <w:rPr>
          <w:rFonts w:ascii="Times New Roman" w:hAnsi="Times New Roman" w:cs="Times New Roman"/>
          <w:sz w:val="28"/>
          <w:szCs w:val="28"/>
        </w:rPr>
        <w:t xml:space="preserve"> Методическая работа постоянно сове</w:t>
      </w:r>
      <w:r w:rsidRPr="00DE0137">
        <w:rPr>
          <w:rFonts w:ascii="Times New Roman" w:hAnsi="Times New Roman" w:cs="Times New Roman"/>
          <w:sz w:val="28"/>
          <w:szCs w:val="28"/>
        </w:rPr>
        <w:t>р</w:t>
      </w:r>
      <w:r w:rsidRPr="00DE0137">
        <w:rPr>
          <w:rFonts w:ascii="Times New Roman" w:hAnsi="Times New Roman" w:cs="Times New Roman"/>
          <w:sz w:val="28"/>
          <w:szCs w:val="28"/>
        </w:rPr>
        <w:t>шенствуется. Вместе с тем, отмечено недостаточное использование   преподавателями своего потенциала в подготовке публикаций.</w:t>
      </w:r>
    </w:p>
    <w:p w:rsidR="00A5048B" w:rsidRPr="00DE0137" w:rsidRDefault="00952348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="00A5048B" w:rsidRPr="00DE0137">
        <w:rPr>
          <w:rFonts w:ascii="Times New Roman" w:hAnsi="Times New Roman" w:cs="Times New Roman"/>
          <w:noProof/>
          <w:sz w:val="28"/>
          <w:szCs w:val="28"/>
        </w:rPr>
        <w:t>росветительская деятельность, благотоврительные акции  проводятся силами преподавателей и обучающихся, для которых   различные</w:t>
      </w:r>
      <w:r w:rsidR="00FD0E11" w:rsidRPr="00DE013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5048B" w:rsidRPr="00DE0137">
        <w:rPr>
          <w:rFonts w:ascii="Times New Roman" w:hAnsi="Times New Roman" w:cs="Times New Roman"/>
          <w:noProof/>
          <w:sz w:val="28"/>
          <w:szCs w:val="28"/>
        </w:rPr>
        <w:t xml:space="preserve"> площадки,  становятся местом  реализации и демонстрации  творческих способностией и  достижений.  </w:t>
      </w:r>
      <w:r w:rsidR="00FD0E11" w:rsidRPr="00DE0137">
        <w:rPr>
          <w:rFonts w:ascii="Times New Roman" w:hAnsi="Times New Roman" w:cs="Times New Roman"/>
          <w:noProof/>
          <w:sz w:val="28"/>
          <w:szCs w:val="28"/>
        </w:rPr>
        <w:t>П</w:t>
      </w:r>
      <w:r w:rsidR="00A5048B" w:rsidRPr="00DE0137">
        <w:rPr>
          <w:rFonts w:ascii="Times New Roman" w:hAnsi="Times New Roman" w:cs="Times New Roman"/>
          <w:noProof/>
          <w:sz w:val="28"/>
          <w:szCs w:val="28"/>
        </w:rPr>
        <w:t xml:space="preserve">росветительская   деятельность  реализуется  через  осуществление совместных творческих проектов, организацию и проведение различных </w:t>
      </w:r>
      <w:r w:rsidR="00FD0E11" w:rsidRPr="00DE0137">
        <w:rPr>
          <w:rFonts w:ascii="Times New Roman" w:hAnsi="Times New Roman" w:cs="Times New Roman"/>
          <w:noProof/>
          <w:sz w:val="28"/>
          <w:szCs w:val="28"/>
        </w:rPr>
        <w:t>спортивных и показательных</w:t>
      </w:r>
      <w:r w:rsidR="00A5048B" w:rsidRPr="00DE0137">
        <w:rPr>
          <w:rFonts w:ascii="Times New Roman" w:hAnsi="Times New Roman" w:cs="Times New Roman"/>
          <w:noProof/>
          <w:sz w:val="28"/>
          <w:szCs w:val="28"/>
        </w:rPr>
        <w:t xml:space="preserve"> мероприятий  для различных  групп нас</w:t>
      </w:r>
      <w:r w:rsidR="00837C6D" w:rsidRPr="00DE0137">
        <w:rPr>
          <w:rFonts w:ascii="Times New Roman" w:hAnsi="Times New Roman" w:cs="Times New Roman"/>
          <w:noProof/>
          <w:sz w:val="28"/>
          <w:szCs w:val="28"/>
        </w:rPr>
        <w:t>еления, в том числе и для детей не занимающихся систематически спортом.</w:t>
      </w:r>
    </w:p>
    <w:p w:rsidR="00A5048B" w:rsidRPr="00DE0137" w:rsidRDefault="00837C6D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Тренеры-п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реподаватели  постоянно совершенствуют свою исполнительскую деятельность и творческое мастерство, ведут активную личную деятельность, </w:t>
      </w:r>
      <w:r w:rsidRPr="00DE0137">
        <w:rPr>
          <w:rFonts w:ascii="Times New Roman" w:hAnsi="Times New Roman" w:cs="Times New Roman"/>
          <w:sz w:val="28"/>
          <w:szCs w:val="28"/>
        </w:rPr>
        <w:t>напра</w:t>
      </w:r>
      <w:r w:rsidRPr="00DE0137">
        <w:rPr>
          <w:rFonts w:ascii="Times New Roman" w:hAnsi="Times New Roman" w:cs="Times New Roman"/>
          <w:sz w:val="28"/>
          <w:szCs w:val="28"/>
        </w:rPr>
        <w:t>в</w:t>
      </w:r>
      <w:r w:rsidRPr="00DE0137">
        <w:rPr>
          <w:rFonts w:ascii="Times New Roman" w:hAnsi="Times New Roman" w:cs="Times New Roman"/>
          <w:sz w:val="28"/>
          <w:szCs w:val="28"/>
        </w:rPr>
        <w:t>ленную на популяризацию видов спорта культивируемых в нашей спортивной школе</w:t>
      </w:r>
      <w:r w:rsidR="00A5048B" w:rsidRPr="00DE0137">
        <w:rPr>
          <w:rFonts w:ascii="Times New Roman" w:hAnsi="Times New Roman" w:cs="Times New Roman"/>
          <w:sz w:val="28"/>
          <w:szCs w:val="28"/>
        </w:rPr>
        <w:t>.</w:t>
      </w:r>
    </w:p>
    <w:p w:rsidR="00A5048B" w:rsidRPr="00DE0137" w:rsidRDefault="00A5048B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Результаты мониторинга учебных достижений обучающихся  по завершению учебного года  свидетельствуют о том, что:  обучающиеся осваивают образовательные программы  на базовом  уровне,  сохраняется стабильность</w:t>
      </w:r>
      <w:r w:rsidR="00837C6D" w:rsidRPr="00DE0137">
        <w:rPr>
          <w:rFonts w:ascii="Times New Roman" w:hAnsi="Times New Roman" w:cs="Times New Roman"/>
          <w:sz w:val="28"/>
          <w:szCs w:val="28"/>
        </w:rPr>
        <w:t xml:space="preserve"> приобретенных умений и навыков совершенствуют свои спортивные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достижения;  наблюдается положительная динамика </w:t>
      </w:r>
      <w:r w:rsidR="00837C6D" w:rsidRPr="00DE0137">
        <w:rPr>
          <w:rFonts w:ascii="Times New Roman" w:hAnsi="Times New Roman" w:cs="Times New Roman"/>
          <w:sz w:val="28"/>
          <w:szCs w:val="28"/>
        </w:rPr>
        <w:t xml:space="preserve"> показанных спортивных результатов у каждой команды школы.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 С целью анализа состояния образовательного процесса администрацией </w:t>
      </w:r>
      <w:r w:rsidR="00952348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тически  проводятся проверки выполнения образовательных программ, календарно-тематических планов,  сроков прохождения изучаемого  материала. Выявлено, что учебный </w:t>
      </w:r>
      <w:r w:rsidR="00837C6D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материал, </w:t>
      </w:r>
      <w:r w:rsidR="008C13C8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предусмотренный образовательными программами  изучен в н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обходимом объеме, в соответствии с программами. Оценка степени освоения обуча</w:t>
      </w:r>
      <w:r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щимися</w:t>
      </w:r>
      <w:r w:rsidR="00837C6D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образовательных программ в ходе самообследования, проведенная с пом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щью различ</w:t>
      </w:r>
      <w:r w:rsidRPr="00DE0137">
        <w:rPr>
          <w:rFonts w:ascii="Times New Roman" w:hAnsi="Times New Roman" w:cs="Times New Roman"/>
          <w:sz w:val="28"/>
          <w:szCs w:val="28"/>
        </w:rPr>
        <w:softHyphen/>
        <w:t xml:space="preserve">ных технологий, подтверждает объективность полученных результатов и достаточный </w:t>
      </w:r>
      <w:r w:rsidR="00837C6D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уровень знаний обучающихся. </w:t>
      </w:r>
    </w:p>
    <w:p w:rsidR="00A5048B" w:rsidRPr="00DE0137" w:rsidRDefault="00A5048B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C13C8" w:rsidRPr="00DE0137">
        <w:rPr>
          <w:rFonts w:ascii="Times New Roman" w:hAnsi="Times New Roman" w:cs="Times New Roman"/>
          <w:sz w:val="28"/>
          <w:szCs w:val="28"/>
        </w:rPr>
        <w:t>ДЮСШ</w:t>
      </w:r>
      <w:r w:rsidR="00952348">
        <w:rPr>
          <w:rFonts w:ascii="Times New Roman" w:hAnsi="Times New Roman" w:cs="Times New Roman"/>
          <w:sz w:val="28"/>
          <w:szCs w:val="28"/>
        </w:rPr>
        <w:t xml:space="preserve"> №11</w:t>
      </w:r>
      <w:r w:rsidR="008C13C8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освещается  на школьном сайте.</w:t>
      </w:r>
    </w:p>
    <w:p w:rsidR="00E41321" w:rsidRPr="00DE0137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Внутри школы сформирована воспитательно-образовательная среда, способствующая развитию творческой активности, </w:t>
      </w:r>
      <w:r w:rsidR="00837C6D" w:rsidRPr="00DE0137">
        <w:rPr>
          <w:rFonts w:ascii="Times New Roman" w:hAnsi="Times New Roman" w:cs="Times New Roman"/>
          <w:sz w:val="28"/>
          <w:szCs w:val="28"/>
        </w:rPr>
        <w:t>спортивному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духовному росту личности обуча</w:t>
      </w:r>
      <w:r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E41321" w:rsidRPr="00DE0137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Вокруг школы сформировано воспитательно-образовательное пространство, обесп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чивающее благоприятные условия и способствующее поддержанию устойчивого и</w:t>
      </w:r>
      <w:r w:rsidRPr="00DE0137">
        <w:rPr>
          <w:rFonts w:ascii="Times New Roman" w:hAnsi="Times New Roman" w:cs="Times New Roman"/>
          <w:sz w:val="28"/>
          <w:szCs w:val="28"/>
        </w:rPr>
        <w:t>н</w:t>
      </w:r>
      <w:r w:rsidRPr="00DE0137">
        <w:rPr>
          <w:rFonts w:ascii="Times New Roman" w:hAnsi="Times New Roman" w:cs="Times New Roman"/>
          <w:sz w:val="28"/>
          <w:szCs w:val="28"/>
        </w:rPr>
        <w:t>тереса к обучению, как у детей, так и у их родителей.</w:t>
      </w:r>
    </w:p>
    <w:p w:rsidR="00E41321" w:rsidRPr="00DE0137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 w:rsidR="00C656F2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952348">
        <w:rPr>
          <w:rFonts w:ascii="Times New Roman" w:hAnsi="Times New Roman" w:cs="Times New Roman"/>
          <w:color w:val="000000" w:themeColor="text1"/>
          <w:sz w:val="28"/>
          <w:szCs w:val="28"/>
        </w:rPr>
        <w:t>7-2018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952348">
        <w:rPr>
          <w:rFonts w:ascii="Times New Roman" w:hAnsi="Times New Roman" w:cs="Times New Roman"/>
          <w:color w:val="000000" w:themeColor="text1"/>
          <w:sz w:val="28"/>
          <w:szCs w:val="28"/>
        </w:rPr>
        <w:t>тренерский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 </w:t>
      </w:r>
      <w:r w:rsidR="008C13C8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 работу, как </w:t>
      </w:r>
      <w:r w:rsidR="00952348">
        <w:rPr>
          <w:rFonts w:ascii="Times New Roman" w:hAnsi="Times New Roman" w:cs="Times New Roman"/>
          <w:color w:val="000000" w:themeColor="text1"/>
          <w:sz w:val="28"/>
          <w:szCs w:val="28"/>
        </w:rPr>
        <w:t>рабочая</w:t>
      </w:r>
      <w:r w:rsidR="008C13C8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площадка Института развития образования Мурманской области по </w:t>
      </w:r>
      <w:r w:rsidR="00837C6D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34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общера</w:t>
      </w:r>
      <w:r w:rsidR="0095234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52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вивающей программе </w:t>
      </w:r>
      <w:r w:rsidR="00837C6D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52348">
        <w:rPr>
          <w:rFonts w:ascii="Times New Roman" w:hAnsi="Times New Roman" w:cs="Times New Roman"/>
          <w:color w:val="000000" w:themeColor="text1"/>
          <w:sz w:val="28"/>
          <w:szCs w:val="28"/>
        </w:rPr>
        <w:t>Старт в профессию</w:t>
      </w:r>
      <w:r w:rsidR="00837C6D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1321" w:rsidRPr="00DE0137" w:rsidRDefault="00E41321" w:rsidP="0095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  </w:t>
      </w:r>
      <w:r w:rsidR="009523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остались нерешенными вопросы</w:t>
      </w:r>
      <w:r w:rsidR="00824E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048B" w:rsidRPr="00DE0137" w:rsidRDefault="008E36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1321"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присутствующий дефицит</w:t>
      </w:r>
      <w:r w:rsidR="00837C6D"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выездных спортивных мероприяти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8E361E" w:rsidRPr="00DE0137" w:rsidRDefault="008E36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финансовой возможности участвовать в международных спортивных м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роприятиях</w:t>
      </w:r>
    </w:p>
    <w:p w:rsidR="00A5048B" w:rsidRPr="00DE0137" w:rsidRDefault="00653956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  <w:lang w:bidi="sa-IN"/>
        </w:rPr>
        <w:t xml:space="preserve">Комиссия по организации и проведению самообследования  </w:t>
      </w:r>
      <w:r w:rsidR="00952348">
        <w:rPr>
          <w:rFonts w:ascii="Times New Roman" w:hAnsi="Times New Roman" w:cs="Times New Roman"/>
          <w:sz w:val="28"/>
          <w:szCs w:val="28"/>
          <w:lang w:bidi="sa-IN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 xml:space="preserve"> пр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>е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>доставила сделанные   выводы  о результатах самообследования на обсуждение тр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>е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>нерского  кол</w:t>
      </w:r>
      <w:r w:rsidR="00952348">
        <w:rPr>
          <w:rFonts w:ascii="Times New Roman" w:hAnsi="Times New Roman" w:cs="Times New Roman"/>
          <w:sz w:val="28"/>
          <w:szCs w:val="28"/>
          <w:lang w:bidi="sa-IN"/>
        </w:rPr>
        <w:t>лектива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>, по итогам которых  в 201</w:t>
      </w:r>
      <w:r w:rsidR="00E23570">
        <w:rPr>
          <w:rFonts w:ascii="Times New Roman" w:hAnsi="Times New Roman" w:cs="Times New Roman"/>
          <w:sz w:val="28"/>
          <w:szCs w:val="28"/>
          <w:lang w:bidi="sa-IN"/>
        </w:rPr>
        <w:t>8</w:t>
      </w:r>
      <w:r w:rsidR="008C13C8" w:rsidRPr="00DE0137">
        <w:rPr>
          <w:rFonts w:ascii="Times New Roman" w:hAnsi="Times New Roman" w:cs="Times New Roman"/>
          <w:sz w:val="28"/>
          <w:szCs w:val="28"/>
          <w:lang w:bidi="sa-IN"/>
        </w:rPr>
        <w:t>-201</w:t>
      </w:r>
      <w:r w:rsidR="00E23570">
        <w:rPr>
          <w:rFonts w:ascii="Times New Roman" w:hAnsi="Times New Roman" w:cs="Times New Roman"/>
          <w:sz w:val="28"/>
          <w:szCs w:val="28"/>
          <w:lang w:bidi="sa-IN"/>
        </w:rPr>
        <w:t>9</w:t>
      </w:r>
      <w:r w:rsidR="008C13C8" w:rsidRPr="00DE0137">
        <w:rPr>
          <w:rFonts w:ascii="Times New Roman" w:hAnsi="Times New Roman" w:cs="Times New Roman"/>
          <w:sz w:val="28"/>
          <w:szCs w:val="28"/>
          <w:lang w:bidi="sa-IN"/>
        </w:rPr>
        <w:t xml:space="preserve"> учебном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год</w:t>
      </w:r>
      <w:r w:rsidR="008C13C8" w:rsidRPr="00DE0137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администрация    и  педагогический  коллектив  продолжат решать задачи </w:t>
      </w:r>
      <w:r w:rsidR="00E23570">
        <w:rPr>
          <w:rFonts w:ascii="Times New Roman" w:hAnsi="Times New Roman" w:cs="Times New Roman"/>
          <w:sz w:val="28"/>
          <w:szCs w:val="28"/>
        </w:rPr>
        <w:t>реализации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общеобразов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тельных  программ</w:t>
      </w:r>
      <w:r w:rsidR="00E23570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E23570">
        <w:rPr>
          <w:rFonts w:ascii="Times New Roman" w:hAnsi="Times New Roman" w:cs="Times New Roman"/>
          <w:sz w:val="28"/>
          <w:szCs w:val="28"/>
        </w:rPr>
        <w:t xml:space="preserve">Продолжиться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E23570">
        <w:rPr>
          <w:rFonts w:ascii="Times New Roman" w:hAnsi="Times New Roman" w:cs="Times New Roman"/>
          <w:sz w:val="28"/>
          <w:szCs w:val="28"/>
        </w:rPr>
        <w:t>в</w:t>
      </w:r>
      <w:r w:rsidRPr="00DE0137">
        <w:rPr>
          <w:rFonts w:ascii="Times New Roman" w:hAnsi="Times New Roman" w:cs="Times New Roman"/>
          <w:sz w:val="28"/>
          <w:szCs w:val="28"/>
        </w:rPr>
        <w:t xml:space="preserve"> таких направлени</w:t>
      </w:r>
      <w:r w:rsidR="00E23570">
        <w:rPr>
          <w:rFonts w:ascii="Times New Roman" w:hAnsi="Times New Roman" w:cs="Times New Roman"/>
          <w:sz w:val="28"/>
          <w:szCs w:val="28"/>
        </w:rPr>
        <w:t>ях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деятельности как: 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осуществление качественного набора детей в соответствии с новыми требованиями</w:t>
      </w:r>
      <w:r w:rsidR="00A00CF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824E3E">
        <w:rPr>
          <w:rFonts w:ascii="Times New Roman" w:hAnsi="Times New Roman" w:cs="Times New Roman"/>
          <w:sz w:val="28"/>
          <w:szCs w:val="28"/>
        </w:rPr>
        <w:t>СаН</w:t>
      </w:r>
      <w:r w:rsidR="00824E3E" w:rsidRPr="00DE0137">
        <w:rPr>
          <w:rFonts w:ascii="Times New Roman" w:hAnsi="Times New Roman" w:cs="Times New Roman"/>
          <w:sz w:val="28"/>
          <w:szCs w:val="28"/>
        </w:rPr>
        <w:t>ПиН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дальнейшее обновление нормативно-правовой базы деятельности Д</w:t>
      </w:r>
      <w:r w:rsidR="00E23570">
        <w:rPr>
          <w:rFonts w:ascii="Times New Roman" w:hAnsi="Times New Roman" w:cs="Times New Roman"/>
          <w:sz w:val="28"/>
          <w:szCs w:val="28"/>
        </w:rPr>
        <w:t>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совершенствование деятельности методической службы,</w:t>
      </w:r>
      <w:r w:rsidR="00A00CF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обновление учебно-методического комплекса,  о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 xml:space="preserve">беспечение   методического сопровождения  реализации   образовательных программ, </w:t>
      </w:r>
      <w:r w:rsidRPr="00DE0137">
        <w:rPr>
          <w:rFonts w:ascii="Times New Roman" w:hAnsi="Times New Roman" w:cs="Times New Roman"/>
          <w:sz w:val="28"/>
          <w:szCs w:val="28"/>
        </w:rPr>
        <w:t>активизация и стимулирование творческого самовыраж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ния, раскрытие профессионального  потенциала </w:t>
      </w:r>
      <w:r w:rsidR="00653956" w:rsidRPr="00DE0137">
        <w:rPr>
          <w:rFonts w:ascii="Times New Roman" w:hAnsi="Times New Roman" w:cs="Times New Roman"/>
          <w:sz w:val="28"/>
          <w:szCs w:val="28"/>
        </w:rPr>
        <w:t>тренеров-</w:t>
      </w:r>
      <w:r w:rsidRPr="00DE0137">
        <w:rPr>
          <w:rFonts w:ascii="Times New Roman" w:hAnsi="Times New Roman" w:cs="Times New Roman"/>
          <w:sz w:val="28"/>
          <w:szCs w:val="28"/>
        </w:rPr>
        <w:t>преподавателей в подгото</w:t>
      </w:r>
      <w:r w:rsidRPr="00DE0137">
        <w:rPr>
          <w:rFonts w:ascii="Times New Roman" w:hAnsi="Times New Roman" w:cs="Times New Roman"/>
          <w:sz w:val="28"/>
          <w:szCs w:val="28"/>
        </w:rPr>
        <w:t>в</w:t>
      </w:r>
      <w:r w:rsidRPr="00DE0137">
        <w:rPr>
          <w:rFonts w:ascii="Times New Roman" w:hAnsi="Times New Roman" w:cs="Times New Roman"/>
          <w:sz w:val="28"/>
          <w:szCs w:val="28"/>
        </w:rPr>
        <w:t>ке публикаций;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осуществление инновационной деятельности школы; 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дальнейшее  совершенствование качества подготовки обучающихся;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продолжение  работы с родителями </w:t>
      </w:r>
      <w:r w:rsidR="00E20A32" w:rsidRPr="00DE013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E0137">
        <w:rPr>
          <w:rFonts w:ascii="Times New Roman" w:hAnsi="Times New Roman" w:cs="Times New Roman"/>
          <w:sz w:val="28"/>
          <w:szCs w:val="28"/>
        </w:rPr>
        <w:t>для создания мотиваций</w:t>
      </w:r>
      <w:r w:rsidR="00E23570">
        <w:rPr>
          <w:rFonts w:ascii="Times New Roman" w:hAnsi="Times New Roman" w:cs="Times New Roman"/>
          <w:sz w:val="28"/>
          <w:szCs w:val="28"/>
        </w:rPr>
        <w:t xml:space="preserve"> к сист</w:t>
      </w:r>
      <w:r w:rsidR="00E23570">
        <w:rPr>
          <w:rFonts w:ascii="Times New Roman" w:hAnsi="Times New Roman" w:cs="Times New Roman"/>
          <w:sz w:val="28"/>
          <w:szCs w:val="28"/>
        </w:rPr>
        <w:t>е</w:t>
      </w:r>
      <w:r w:rsidR="00E23570">
        <w:rPr>
          <w:rFonts w:ascii="Times New Roman" w:hAnsi="Times New Roman" w:cs="Times New Roman"/>
          <w:sz w:val="28"/>
          <w:szCs w:val="28"/>
        </w:rPr>
        <w:t>матическим занятиям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продолжение </w:t>
      </w:r>
      <w:r w:rsidRPr="00DE0137">
        <w:rPr>
          <w:rFonts w:ascii="Times New Roman" w:eastAsia="Calibri" w:hAnsi="Times New Roman" w:cs="Times New Roman"/>
          <w:bCs/>
          <w:sz w:val="28"/>
          <w:szCs w:val="28"/>
        </w:rPr>
        <w:t>формирования эффективной системы воспитания,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проведение </w:t>
      </w:r>
      <w:r w:rsidRPr="00DE0137">
        <w:rPr>
          <w:rFonts w:ascii="Times New Roman" w:eastAsia="Calibri" w:hAnsi="Times New Roman" w:cs="Times New Roman"/>
          <w:bCs/>
          <w:sz w:val="28"/>
          <w:szCs w:val="28"/>
        </w:rPr>
        <w:t xml:space="preserve">  иссл</w:t>
      </w:r>
      <w:r w:rsidRPr="00DE013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DE0137">
        <w:rPr>
          <w:rFonts w:ascii="Times New Roman" w:eastAsia="Calibri" w:hAnsi="Times New Roman" w:cs="Times New Roman"/>
          <w:bCs/>
          <w:sz w:val="28"/>
          <w:szCs w:val="28"/>
        </w:rPr>
        <w:t>довани</w:t>
      </w:r>
      <w:r w:rsidRPr="00DE0137">
        <w:rPr>
          <w:rFonts w:ascii="Times New Roman" w:hAnsi="Times New Roman" w:cs="Times New Roman"/>
          <w:bCs/>
          <w:sz w:val="28"/>
          <w:szCs w:val="28"/>
        </w:rPr>
        <w:t>й</w:t>
      </w:r>
      <w:r w:rsidRPr="00DE0137">
        <w:rPr>
          <w:rFonts w:ascii="Times New Roman" w:eastAsia="Calibri" w:hAnsi="Times New Roman" w:cs="Times New Roman"/>
          <w:bCs/>
          <w:sz w:val="28"/>
          <w:szCs w:val="28"/>
        </w:rPr>
        <w:t xml:space="preserve"> по важнейшим проблемам </w:t>
      </w:r>
      <w:r w:rsidR="00653956" w:rsidRPr="00DE01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E0137">
        <w:rPr>
          <w:rFonts w:ascii="Times New Roman" w:eastAsia="Calibri" w:hAnsi="Times New Roman" w:cs="Times New Roman"/>
          <w:bCs/>
          <w:sz w:val="28"/>
          <w:szCs w:val="28"/>
        </w:rPr>
        <w:t xml:space="preserve">воспитания, разработка 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обновлённого </w:t>
      </w:r>
      <w:r w:rsidRPr="00DE0137">
        <w:rPr>
          <w:rFonts w:ascii="Times New Roman" w:eastAsia="Calibri" w:hAnsi="Times New Roman" w:cs="Times New Roman"/>
          <w:bCs/>
          <w:sz w:val="28"/>
          <w:szCs w:val="28"/>
        </w:rPr>
        <w:t>учебно-методического сопровождения направлений воспитания, воспитательных программ, пособий, рекомендаций,  поддержка всех инициатив</w:t>
      </w:r>
      <w:r w:rsidRPr="00DE0137">
        <w:rPr>
          <w:rFonts w:ascii="Times New Roman" w:hAnsi="Times New Roman" w:cs="Times New Roman"/>
          <w:bCs/>
          <w:sz w:val="28"/>
          <w:szCs w:val="28"/>
        </w:rPr>
        <w:t>;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дальнейшее внедрение новых информационных технологий в учебный процесс;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обновление   форм проведения родительских собраний</w:t>
      </w:r>
      <w:r w:rsidR="00653956" w:rsidRPr="00DE0137">
        <w:rPr>
          <w:rFonts w:ascii="Times New Roman" w:hAnsi="Times New Roman" w:cs="Times New Roman"/>
          <w:sz w:val="28"/>
          <w:szCs w:val="28"/>
        </w:rPr>
        <w:t>, открытых уроков</w:t>
      </w:r>
      <w:r w:rsidRPr="00DE0137">
        <w:rPr>
          <w:rFonts w:ascii="Times New Roman" w:hAnsi="Times New Roman" w:cs="Times New Roman"/>
          <w:sz w:val="28"/>
          <w:szCs w:val="28"/>
        </w:rPr>
        <w:t>, что  будет способствовать укреплению связи «</w:t>
      </w:r>
      <w:r w:rsidR="00653956" w:rsidRPr="00DE0137">
        <w:rPr>
          <w:rFonts w:ascii="Times New Roman" w:hAnsi="Times New Roman" w:cs="Times New Roman"/>
          <w:sz w:val="28"/>
          <w:szCs w:val="28"/>
        </w:rPr>
        <w:t>тренер</w:t>
      </w:r>
      <w:r w:rsidRPr="00DE0137">
        <w:rPr>
          <w:rFonts w:ascii="Times New Roman" w:hAnsi="Times New Roman" w:cs="Times New Roman"/>
          <w:sz w:val="28"/>
          <w:szCs w:val="28"/>
        </w:rPr>
        <w:t>-</w:t>
      </w:r>
      <w:r w:rsidR="00653956" w:rsidRPr="00DE0137">
        <w:rPr>
          <w:rFonts w:ascii="Times New Roman" w:hAnsi="Times New Roman" w:cs="Times New Roman"/>
          <w:sz w:val="28"/>
          <w:szCs w:val="28"/>
        </w:rPr>
        <w:t>обучающийся</w:t>
      </w:r>
      <w:r w:rsidRPr="00DE0137">
        <w:rPr>
          <w:rFonts w:ascii="Times New Roman" w:hAnsi="Times New Roman" w:cs="Times New Roman"/>
          <w:sz w:val="28"/>
          <w:szCs w:val="28"/>
        </w:rPr>
        <w:t>-родитель», достижению  единства в воспитании и формировании мировоз</w:t>
      </w:r>
      <w:r w:rsidR="00653956" w:rsidRPr="00DE0137">
        <w:rPr>
          <w:rFonts w:ascii="Times New Roman" w:hAnsi="Times New Roman" w:cs="Times New Roman"/>
          <w:sz w:val="28"/>
          <w:szCs w:val="28"/>
        </w:rPr>
        <w:t>з</w:t>
      </w:r>
      <w:r w:rsidRPr="00DE0137">
        <w:rPr>
          <w:rFonts w:ascii="Times New Roman" w:hAnsi="Times New Roman" w:cs="Times New Roman"/>
          <w:sz w:val="28"/>
          <w:szCs w:val="28"/>
        </w:rPr>
        <w:t xml:space="preserve">рения </w:t>
      </w:r>
      <w:r w:rsidR="00E20A32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E20A32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щихся;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  <w:lang w:bidi="sa-IN"/>
        </w:rPr>
        <w:t xml:space="preserve">- </w:t>
      </w:r>
      <w:r w:rsidRPr="00DE0137">
        <w:rPr>
          <w:rFonts w:ascii="Times New Roman" w:hAnsi="Times New Roman" w:cs="Times New Roman"/>
          <w:sz w:val="28"/>
          <w:szCs w:val="28"/>
        </w:rPr>
        <w:t>продолжение   работы по дальнейшему совершенствованию</w:t>
      </w:r>
      <w:r w:rsidR="00653956" w:rsidRPr="00DE0137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Pr="00DE0137">
        <w:rPr>
          <w:rFonts w:ascii="Times New Roman" w:hAnsi="Times New Roman" w:cs="Times New Roman"/>
          <w:sz w:val="28"/>
          <w:szCs w:val="28"/>
        </w:rPr>
        <w:t>библиотечного фонда,  наращиванию материально-технической базы.</w:t>
      </w:r>
    </w:p>
    <w:p w:rsidR="00E23570" w:rsidRDefault="00E23570" w:rsidP="007039D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62D15" w:rsidRPr="000B6341" w:rsidRDefault="00A5048B" w:rsidP="00E2357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01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Содержание самоанализа  деятельности </w:t>
      </w:r>
      <w:r w:rsidR="008C13C8" w:rsidRPr="00DE01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учреждения</w:t>
      </w:r>
      <w:r w:rsidRPr="00DE01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C13C8" w:rsidRPr="00DE0137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тренерский</w:t>
      </w:r>
      <w:r w:rsidRPr="00DE01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совет обсудил и принял на своём </w:t>
      </w:r>
      <w:r w:rsidRPr="000B6341">
        <w:rPr>
          <w:rFonts w:ascii="Times New Roman" w:hAnsi="Times New Roman" w:cs="Times New Roman"/>
          <w:spacing w:val="-2"/>
          <w:sz w:val="28"/>
          <w:szCs w:val="28"/>
        </w:rPr>
        <w:t>засед</w:t>
      </w:r>
      <w:r w:rsidR="00E20A32" w:rsidRPr="000B6341">
        <w:rPr>
          <w:rFonts w:ascii="Times New Roman" w:hAnsi="Times New Roman" w:cs="Times New Roman"/>
          <w:spacing w:val="-2"/>
          <w:sz w:val="28"/>
          <w:szCs w:val="28"/>
        </w:rPr>
        <w:t xml:space="preserve">ании </w:t>
      </w:r>
      <w:r w:rsidR="000B6341" w:rsidRPr="000B6341">
        <w:rPr>
          <w:rFonts w:ascii="Times New Roman" w:hAnsi="Times New Roman" w:cs="Times New Roman"/>
          <w:spacing w:val="-2"/>
          <w:sz w:val="28"/>
          <w:szCs w:val="28"/>
        </w:rPr>
        <w:t>04.</w:t>
      </w:r>
      <w:r w:rsidR="00E20A32" w:rsidRPr="000B6341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0B6341" w:rsidRPr="000B6341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E20A32" w:rsidRPr="000B6341">
        <w:rPr>
          <w:rFonts w:ascii="Times New Roman" w:hAnsi="Times New Roman" w:cs="Times New Roman"/>
          <w:spacing w:val="-2"/>
          <w:sz w:val="28"/>
          <w:szCs w:val="28"/>
        </w:rPr>
        <w:t>.2</w:t>
      </w:r>
      <w:r w:rsidR="008C282A" w:rsidRPr="000B6341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E20A32" w:rsidRPr="000B6341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E23570" w:rsidRPr="000B6341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653956" w:rsidRPr="000B63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0A32" w:rsidRPr="000B6341"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p w:rsidR="00A5048B" w:rsidRPr="000B6341" w:rsidRDefault="00E20A3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341">
        <w:rPr>
          <w:rFonts w:ascii="Times New Roman" w:hAnsi="Times New Roman" w:cs="Times New Roman"/>
          <w:spacing w:val="-2"/>
          <w:sz w:val="28"/>
          <w:szCs w:val="28"/>
        </w:rPr>
        <w:t xml:space="preserve">(протокол № </w:t>
      </w:r>
      <w:r w:rsidR="00653956" w:rsidRPr="000B6341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0B6341" w:rsidRPr="000B6341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A5048B" w:rsidRPr="000B6341">
        <w:rPr>
          <w:rFonts w:ascii="Times New Roman" w:hAnsi="Times New Roman" w:cs="Times New Roman"/>
          <w:spacing w:val="-2"/>
          <w:sz w:val="28"/>
          <w:szCs w:val="28"/>
        </w:rPr>
        <w:t xml:space="preserve">). </w:t>
      </w:r>
    </w:p>
    <w:p w:rsidR="00500B75" w:rsidRPr="00DE0137" w:rsidRDefault="00500B75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501CC" w:rsidRPr="00DE0137" w:rsidRDefault="00C501C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01CC" w:rsidRPr="00DE0137" w:rsidRDefault="00C501C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3E1E" w:rsidRPr="00DE0137" w:rsidRDefault="00A62D1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          Г.В. Попенко</w:t>
      </w:r>
    </w:p>
    <w:p w:rsidR="00773E1E" w:rsidRPr="00DE0137" w:rsidRDefault="00773E1E" w:rsidP="007039DB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4447F4" w:rsidRPr="00DE0137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sectPr w:rsidR="004447F4" w:rsidRPr="00DE0137" w:rsidSect="00E34753">
      <w:headerReference w:type="default" r:id="rId12"/>
      <w:footerReference w:type="default" r:id="rId13"/>
      <w:pgSz w:w="11906" w:h="16838"/>
      <w:pgMar w:top="720" w:right="707" w:bottom="142" w:left="720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82E" w:rsidRDefault="0054482E" w:rsidP="0090177F">
      <w:pPr>
        <w:spacing w:after="0" w:line="240" w:lineRule="auto"/>
      </w:pPr>
      <w:r>
        <w:separator/>
      </w:r>
    </w:p>
  </w:endnote>
  <w:endnote w:type="continuationSeparator" w:id="1">
    <w:p w:rsidR="0054482E" w:rsidRDefault="0054482E" w:rsidP="0090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7034"/>
      <w:docPartObj>
        <w:docPartGallery w:val="Page Numbers (Bottom of Page)"/>
        <w:docPartUnique/>
      </w:docPartObj>
    </w:sdtPr>
    <w:sdtContent>
      <w:p w:rsidR="00DA7F52" w:rsidRDefault="007569C5">
        <w:pPr>
          <w:pStyle w:val="af8"/>
          <w:jc w:val="right"/>
        </w:pPr>
        <w:fldSimple w:instr=" PAGE   \* MERGEFORMAT ">
          <w:r w:rsidR="000B6341">
            <w:rPr>
              <w:noProof/>
            </w:rPr>
            <w:t>2</w:t>
          </w:r>
        </w:fldSimple>
      </w:p>
    </w:sdtContent>
  </w:sdt>
  <w:p w:rsidR="00DA7F52" w:rsidRDefault="00DA7F5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82E" w:rsidRDefault="0054482E" w:rsidP="0090177F">
      <w:pPr>
        <w:spacing w:after="0" w:line="240" w:lineRule="auto"/>
      </w:pPr>
      <w:r>
        <w:separator/>
      </w:r>
    </w:p>
  </w:footnote>
  <w:footnote w:type="continuationSeparator" w:id="1">
    <w:p w:rsidR="0054482E" w:rsidRDefault="0054482E" w:rsidP="0090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52" w:rsidRDefault="00DA7F52">
    <w:pPr>
      <w:pStyle w:val="af6"/>
    </w:pPr>
  </w:p>
  <w:p w:rsidR="00DA7F52" w:rsidRDefault="00DA7F5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11.05pt;mso-position-horizontal-relative:char;mso-position-vertical-relative:line" o:bullet="t" filled="t" fillcolor="#c9f">
        <v:fill opacity="45875f"/>
        <v:imagedata r:id="rId1" o:title="BD21300_" gain="69719f"/>
      </v:shape>
    </w:pict>
  </w:numPicBullet>
  <w:abstractNum w:abstractNumId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288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025" w:hanging="13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45" w:hanging="130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65" w:hanging="130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85" w:hanging="1305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05" w:hanging="1305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1">
    <w:nsid w:val="00D470E3"/>
    <w:multiLevelType w:val="hybridMultilevel"/>
    <w:tmpl w:val="13B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86039"/>
    <w:multiLevelType w:val="hybridMultilevel"/>
    <w:tmpl w:val="4E06C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C37DC"/>
    <w:multiLevelType w:val="hybridMultilevel"/>
    <w:tmpl w:val="62F8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E63D7"/>
    <w:multiLevelType w:val="hybridMultilevel"/>
    <w:tmpl w:val="40D46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E26EF"/>
    <w:multiLevelType w:val="hybridMultilevel"/>
    <w:tmpl w:val="9CAC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A2A33"/>
    <w:multiLevelType w:val="hybridMultilevel"/>
    <w:tmpl w:val="CD280C30"/>
    <w:lvl w:ilvl="0" w:tplc="D3724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5615"/>
    <w:multiLevelType w:val="hybridMultilevel"/>
    <w:tmpl w:val="0CEE7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5568B"/>
    <w:multiLevelType w:val="hybridMultilevel"/>
    <w:tmpl w:val="0B5AF3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2C4D09"/>
    <w:multiLevelType w:val="hybridMultilevel"/>
    <w:tmpl w:val="122C77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7D4236D"/>
    <w:multiLevelType w:val="hybridMultilevel"/>
    <w:tmpl w:val="9B9E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123D3"/>
    <w:multiLevelType w:val="hybridMultilevel"/>
    <w:tmpl w:val="0000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A4832"/>
    <w:multiLevelType w:val="hybridMultilevel"/>
    <w:tmpl w:val="6A78D74A"/>
    <w:lvl w:ilvl="0" w:tplc="EF4A7AD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C51025"/>
    <w:multiLevelType w:val="hybridMultilevel"/>
    <w:tmpl w:val="22BE5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D76791"/>
    <w:multiLevelType w:val="hybridMultilevel"/>
    <w:tmpl w:val="E96ECB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75627FC"/>
    <w:multiLevelType w:val="hybridMultilevel"/>
    <w:tmpl w:val="913406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51DA7"/>
    <w:multiLevelType w:val="hybridMultilevel"/>
    <w:tmpl w:val="ABD6E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DE2C15"/>
    <w:multiLevelType w:val="hybridMultilevel"/>
    <w:tmpl w:val="7B6C53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4E03E2"/>
    <w:multiLevelType w:val="hybridMultilevel"/>
    <w:tmpl w:val="4B707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9543E6"/>
    <w:multiLevelType w:val="hybridMultilevel"/>
    <w:tmpl w:val="E9A047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33167A5"/>
    <w:multiLevelType w:val="hybridMultilevel"/>
    <w:tmpl w:val="F0B4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11F22"/>
    <w:multiLevelType w:val="hybridMultilevel"/>
    <w:tmpl w:val="3F3664DC"/>
    <w:lvl w:ilvl="0" w:tplc="AD3EBF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F3D64"/>
    <w:multiLevelType w:val="multilevel"/>
    <w:tmpl w:val="C2C82C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i w:val="0"/>
      </w:rPr>
    </w:lvl>
  </w:abstractNum>
  <w:abstractNum w:abstractNumId="23">
    <w:nsid w:val="4BDA3E0E"/>
    <w:multiLevelType w:val="hybridMultilevel"/>
    <w:tmpl w:val="E0B4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8558C"/>
    <w:multiLevelType w:val="hybridMultilevel"/>
    <w:tmpl w:val="3DC4D1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4C466C2A"/>
    <w:multiLevelType w:val="hybridMultilevel"/>
    <w:tmpl w:val="A8044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AE039C"/>
    <w:multiLevelType w:val="multilevel"/>
    <w:tmpl w:val="FF52B294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462103"/>
    <w:multiLevelType w:val="hybridMultilevel"/>
    <w:tmpl w:val="683652A8"/>
    <w:lvl w:ilvl="0" w:tplc="E3E461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4EEA3738"/>
    <w:multiLevelType w:val="hybridMultilevel"/>
    <w:tmpl w:val="75128E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3AC2609"/>
    <w:multiLevelType w:val="hybridMultilevel"/>
    <w:tmpl w:val="47644AEA"/>
    <w:lvl w:ilvl="0" w:tplc="E66A1F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335480"/>
    <w:multiLevelType w:val="hybridMultilevel"/>
    <w:tmpl w:val="2BFC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22E6D"/>
    <w:multiLevelType w:val="hybridMultilevel"/>
    <w:tmpl w:val="868AC9A6"/>
    <w:lvl w:ilvl="0" w:tplc="AD3EBF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67CB6"/>
    <w:multiLevelType w:val="hybridMultilevel"/>
    <w:tmpl w:val="51D48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391D3A"/>
    <w:multiLevelType w:val="hybridMultilevel"/>
    <w:tmpl w:val="C3D0B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886DF3"/>
    <w:multiLevelType w:val="hybridMultilevel"/>
    <w:tmpl w:val="5C5A79F4"/>
    <w:lvl w:ilvl="0" w:tplc="06F2B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81793"/>
    <w:multiLevelType w:val="hybridMultilevel"/>
    <w:tmpl w:val="3BE63FF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5A1E6CE9"/>
    <w:multiLevelType w:val="hybridMultilevel"/>
    <w:tmpl w:val="E9BC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65323E"/>
    <w:multiLevelType w:val="hybridMultilevel"/>
    <w:tmpl w:val="61D80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0EB59FC"/>
    <w:multiLevelType w:val="hybridMultilevel"/>
    <w:tmpl w:val="C862EF92"/>
    <w:lvl w:ilvl="0" w:tplc="89CCD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67FD7"/>
    <w:multiLevelType w:val="hybridMultilevel"/>
    <w:tmpl w:val="4E3A8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3411EE"/>
    <w:multiLevelType w:val="hybridMultilevel"/>
    <w:tmpl w:val="141AA6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8D50D23"/>
    <w:multiLevelType w:val="hybridMultilevel"/>
    <w:tmpl w:val="37F8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334FD6"/>
    <w:multiLevelType w:val="hybridMultilevel"/>
    <w:tmpl w:val="67BAD2D2"/>
    <w:lvl w:ilvl="0" w:tplc="3F1A3C6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DB04C02"/>
    <w:multiLevelType w:val="hybridMultilevel"/>
    <w:tmpl w:val="636C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841B7"/>
    <w:multiLevelType w:val="hybridMultilevel"/>
    <w:tmpl w:val="B240D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D417BA"/>
    <w:multiLevelType w:val="hybridMultilevel"/>
    <w:tmpl w:val="556C7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6D7A48"/>
    <w:multiLevelType w:val="hybridMultilevel"/>
    <w:tmpl w:val="F298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E0C1A"/>
    <w:multiLevelType w:val="hybridMultilevel"/>
    <w:tmpl w:val="F9083B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7D80791B"/>
    <w:multiLevelType w:val="hybridMultilevel"/>
    <w:tmpl w:val="89AE7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D7377D"/>
    <w:multiLevelType w:val="hybridMultilevel"/>
    <w:tmpl w:val="1304F1AE"/>
    <w:lvl w:ilvl="0" w:tplc="2E2E0EBE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</w:num>
  <w:num w:numId="3">
    <w:abstractNumId w:val="23"/>
  </w:num>
  <w:num w:numId="4">
    <w:abstractNumId w:val="16"/>
  </w:num>
  <w:num w:numId="5">
    <w:abstractNumId w:val="5"/>
  </w:num>
  <w:num w:numId="6">
    <w:abstractNumId w:val="17"/>
  </w:num>
  <w:num w:numId="7">
    <w:abstractNumId w:val="31"/>
  </w:num>
  <w:num w:numId="8">
    <w:abstractNumId w:val="21"/>
  </w:num>
  <w:num w:numId="9">
    <w:abstractNumId w:val="8"/>
  </w:num>
  <w:num w:numId="10">
    <w:abstractNumId w:val="40"/>
  </w:num>
  <w:num w:numId="11">
    <w:abstractNumId w:val="37"/>
  </w:num>
  <w:num w:numId="12">
    <w:abstractNumId w:val="28"/>
  </w:num>
  <w:num w:numId="13">
    <w:abstractNumId w:val="45"/>
  </w:num>
  <w:num w:numId="14">
    <w:abstractNumId w:val="33"/>
  </w:num>
  <w:num w:numId="15">
    <w:abstractNumId w:val="43"/>
  </w:num>
  <w:num w:numId="16">
    <w:abstractNumId w:val="18"/>
  </w:num>
  <w:num w:numId="17">
    <w:abstractNumId w:val="48"/>
  </w:num>
  <w:num w:numId="18">
    <w:abstractNumId w:val="39"/>
  </w:num>
  <w:num w:numId="19">
    <w:abstractNumId w:val="13"/>
  </w:num>
  <w:num w:numId="20">
    <w:abstractNumId w:val="25"/>
  </w:num>
  <w:num w:numId="21">
    <w:abstractNumId w:val="41"/>
  </w:num>
  <w:num w:numId="22">
    <w:abstractNumId w:val="30"/>
  </w:num>
  <w:num w:numId="23">
    <w:abstractNumId w:val="1"/>
  </w:num>
  <w:num w:numId="24">
    <w:abstractNumId w:val="20"/>
  </w:num>
  <w:num w:numId="25">
    <w:abstractNumId w:val="3"/>
  </w:num>
  <w:num w:numId="26">
    <w:abstractNumId w:val="10"/>
  </w:num>
  <w:num w:numId="27">
    <w:abstractNumId w:val="24"/>
  </w:num>
  <w:num w:numId="28">
    <w:abstractNumId w:val="44"/>
  </w:num>
  <w:num w:numId="29">
    <w:abstractNumId w:val="46"/>
  </w:num>
  <w:num w:numId="30">
    <w:abstractNumId w:val="15"/>
  </w:num>
  <w:num w:numId="31">
    <w:abstractNumId w:val="9"/>
  </w:num>
  <w:num w:numId="32">
    <w:abstractNumId w:val="47"/>
  </w:num>
  <w:num w:numId="33">
    <w:abstractNumId w:val="32"/>
  </w:num>
  <w:num w:numId="34">
    <w:abstractNumId w:val="7"/>
  </w:num>
  <w:num w:numId="35">
    <w:abstractNumId w:val="2"/>
  </w:num>
  <w:num w:numId="36">
    <w:abstractNumId w:val="36"/>
  </w:num>
  <w:num w:numId="37">
    <w:abstractNumId w:val="14"/>
  </w:num>
  <w:num w:numId="38">
    <w:abstractNumId w:val="6"/>
  </w:num>
  <w:num w:numId="39">
    <w:abstractNumId w:val="29"/>
  </w:num>
  <w:num w:numId="40">
    <w:abstractNumId w:val="27"/>
  </w:num>
  <w:num w:numId="41">
    <w:abstractNumId w:val="35"/>
  </w:num>
  <w:num w:numId="42">
    <w:abstractNumId w:val="42"/>
  </w:num>
  <w:num w:numId="43">
    <w:abstractNumId w:val="34"/>
  </w:num>
  <w:num w:numId="44">
    <w:abstractNumId w:val="38"/>
  </w:num>
  <w:num w:numId="45">
    <w:abstractNumId w:val="12"/>
  </w:num>
  <w:num w:numId="46">
    <w:abstractNumId w:val="4"/>
  </w:num>
  <w:num w:numId="47">
    <w:abstractNumId w:val="49"/>
  </w:num>
  <w:num w:numId="48">
    <w:abstractNumId w:val="22"/>
  </w:num>
  <w:num w:numId="49">
    <w:abstractNumId w:val="1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E10"/>
    <w:rsid w:val="00005AC5"/>
    <w:rsid w:val="0001148B"/>
    <w:rsid w:val="00012E54"/>
    <w:rsid w:val="0001412A"/>
    <w:rsid w:val="00016B7C"/>
    <w:rsid w:val="0002300B"/>
    <w:rsid w:val="0002726D"/>
    <w:rsid w:val="00030F56"/>
    <w:rsid w:val="00031872"/>
    <w:rsid w:val="0003302A"/>
    <w:rsid w:val="00043339"/>
    <w:rsid w:val="000462BE"/>
    <w:rsid w:val="00052950"/>
    <w:rsid w:val="00054B76"/>
    <w:rsid w:val="00055CFA"/>
    <w:rsid w:val="00060AD0"/>
    <w:rsid w:val="000612E2"/>
    <w:rsid w:val="0006798E"/>
    <w:rsid w:val="00071C1E"/>
    <w:rsid w:val="00071F5D"/>
    <w:rsid w:val="00072960"/>
    <w:rsid w:val="00072D95"/>
    <w:rsid w:val="00074972"/>
    <w:rsid w:val="00076A3A"/>
    <w:rsid w:val="00076BCD"/>
    <w:rsid w:val="000851FA"/>
    <w:rsid w:val="000950B6"/>
    <w:rsid w:val="000A7493"/>
    <w:rsid w:val="000B2E39"/>
    <w:rsid w:val="000B3255"/>
    <w:rsid w:val="000B6341"/>
    <w:rsid w:val="000C023C"/>
    <w:rsid w:val="000C03DD"/>
    <w:rsid w:val="000D026F"/>
    <w:rsid w:val="000D74DE"/>
    <w:rsid w:val="000E5631"/>
    <w:rsid w:val="000E6213"/>
    <w:rsid w:val="000F1410"/>
    <w:rsid w:val="000F23E8"/>
    <w:rsid w:val="000F4877"/>
    <w:rsid w:val="000F6611"/>
    <w:rsid w:val="000F7FDD"/>
    <w:rsid w:val="00101E81"/>
    <w:rsid w:val="001042F0"/>
    <w:rsid w:val="00114BE2"/>
    <w:rsid w:val="00117D17"/>
    <w:rsid w:val="0012497C"/>
    <w:rsid w:val="00124C3F"/>
    <w:rsid w:val="00124F19"/>
    <w:rsid w:val="001302CB"/>
    <w:rsid w:val="001322D7"/>
    <w:rsid w:val="001332AD"/>
    <w:rsid w:val="00134C0F"/>
    <w:rsid w:val="00136232"/>
    <w:rsid w:val="00137211"/>
    <w:rsid w:val="001404E5"/>
    <w:rsid w:val="00145890"/>
    <w:rsid w:val="00146A3D"/>
    <w:rsid w:val="00150D96"/>
    <w:rsid w:val="00153E53"/>
    <w:rsid w:val="00162A7C"/>
    <w:rsid w:val="00164140"/>
    <w:rsid w:val="00165714"/>
    <w:rsid w:val="001672D6"/>
    <w:rsid w:val="00167711"/>
    <w:rsid w:val="0017002C"/>
    <w:rsid w:val="001710EF"/>
    <w:rsid w:val="00171186"/>
    <w:rsid w:val="00171463"/>
    <w:rsid w:val="00171BDF"/>
    <w:rsid w:val="0017489C"/>
    <w:rsid w:val="00186029"/>
    <w:rsid w:val="00187396"/>
    <w:rsid w:val="001A44F2"/>
    <w:rsid w:val="001A5374"/>
    <w:rsid w:val="001A67F2"/>
    <w:rsid w:val="001B0FF5"/>
    <w:rsid w:val="001B3355"/>
    <w:rsid w:val="001C12FE"/>
    <w:rsid w:val="001C4A21"/>
    <w:rsid w:val="001C7EA9"/>
    <w:rsid w:val="001D58AC"/>
    <w:rsid w:val="001E00ED"/>
    <w:rsid w:val="001E6F19"/>
    <w:rsid w:val="001F2394"/>
    <w:rsid w:val="001F3051"/>
    <w:rsid w:val="001F5D6B"/>
    <w:rsid w:val="001F7C36"/>
    <w:rsid w:val="00204082"/>
    <w:rsid w:val="00204177"/>
    <w:rsid w:val="00204317"/>
    <w:rsid w:val="0021180C"/>
    <w:rsid w:val="00213457"/>
    <w:rsid w:val="00216AFA"/>
    <w:rsid w:val="00225FFB"/>
    <w:rsid w:val="00233B93"/>
    <w:rsid w:val="002359DA"/>
    <w:rsid w:val="0023743B"/>
    <w:rsid w:val="002449EB"/>
    <w:rsid w:val="00251372"/>
    <w:rsid w:val="002619B5"/>
    <w:rsid w:val="002619C3"/>
    <w:rsid w:val="0027530B"/>
    <w:rsid w:val="002808D9"/>
    <w:rsid w:val="00280C42"/>
    <w:rsid w:val="00280D81"/>
    <w:rsid w:val="00280DBB"/>
    <w:rsid w:val="00286F43"/>
    <w:rsid w:val="002930AA"/>
    <w:rsid w:val="002961C0"/>
    <w:rsid w:val="00296253"/>
    <w:rsid w:val="00297E4E"/>
    <w:rsid w:val="002B07C6"/>
    <w:rsid w:val="002B3675"/>
    <w:rsid w:val="002C3492"/>
    <w:rsid w:val="002C61A6"/>
    <w:rsid w:val="002D0086"/>
    <w:rsid w:val="002E1E2F"/>
    <w:rsid w:val="002F038C"/>
    <w:rsid w:val="002F67D1"/>
    <w:rsid w:val="00306446"/>
    <w:rsid w:val="00314841"/>
    <w:rsid w:val="00315662"/>
    <w:rsid w:val="003237A1"/>
    <w:rsid w:val="00324785"/>
    <w:rsid w:val="0032654D"/>
    <w:rsid w:val="0033442C"/>
    <w:rsid w:val="00336097"/>
    <w:rsid w:val="00344C88"/>
    <w:rsid w:val="00357104"/>
    <w:rsid w:val="00360FD9"/>
    <w:rsid w:val="0036237E"/>
    <w:rsid w:val="00362490"/>
    <w:rsid w:val="00363A9D"/>
    <w:rsid w:val="00364CEE"/>
    <w:rsid w:val="0037500A"/>
    <w:rsid w:val="00377107"/>
    <w:rsid w:val="003816CA"/>
    <w:rsid w:val="00382916"/>
    <w:rsid w:val="00384537"/>
    <w:rsid w:val="003875E3"/>
    <w:rsid w:val="003877E9"/>
    <w:rsid w:val="00395FED"/>
    <w:rsid w:val="0039746F"/>
    <w:rsid w:val="003978B2"/>
    <w:rsid w:val="003A0F35"/>
    <w:rsid w:val="003C2341"/>
    <w:rsid w:val="003C43CB"/>
    <w:rsid w:val="003C71B3"/>
    <w:rsid w:val="003C73A0"/>
    <w:rsid w:val="003D0837"/>
    <w:rsid w:val="003D6144"/>
    <w:rsid w:val="003D6EED"/>
    <w:rsid w:val="003E2E09"/>
    <w:rsid w:val="003E3F43"/>
    <w:rsid w:val="003E726B"/>
    <w:rsid w:val="003F5EFA"/>
    <w:rsid w:val="00414949"/>
    <w:rsid w:val="00417EC1"/>
    <w:rsid w:val="00420773"/>
    <w:rsid w:val="00424B68"/>
    <w:rsid w:val="0042676E"/>
    <w:rsid w:val="004308BD"/>
    <w:rsid w:val="00430B87"/>
    <w:rsid w:val="00431D96"/>
    <w:rsid w:val="004353B0"/>
    <w:rsid w:val="004406ED"/>
    <w:rsid w:val="004415EC"/>
    <w:rsid w:val="004423A7"/>
    <w:rsid w:val="004447F4"/>
    <w:rsid w:val="00445109"/>
    <w:rsid w:val="00451EFE"/>
    <w:rsid w:val="004608B3"/>
    <w:rsid w:val="0046230C"/>
    <w:rsid w:val="00466017"/>
    <w:rsid w:val="00482FE1"/>
    <w:rsid w:val="004833F3"/>
    <w:rsid w:val="00491C12"/>
    <w:rsid w:val="004932DA"/>
    <w:rsid w:val="004A2D1B"/>
    <w:rsid w:val="004A3605"/>
    <w:rsid w:val="004A44FD"/>
    <w:rsid w:val="004B1A4B"/>
    <w:rsid w:val="004B2CA8"/>
    <w:rsid w:val="004C0C36"/>
    <w:rsid w:val="004D51B1"/>
    <w:rsid w:val="004D5D67"/>
    <w:rsid w:val="004E205E"/>
    <w:rsid w:val="004F0DEF"/>
    <w:rsid w:val="00500B75"/>
    <w:rsid w:val="00502D76"/>
    <w:rsid w:val="00504AE7"/>
    <w:rsid w:val="00505EFB"/>
    <w:rsid w:val="00510D37"/>
    <w:rsid w:val="00520028"/>
    <w:rsid w:val="00527DB6"/>
    <w:rsid w:val="00535688"/>
    <w:rsid w:val="00537C31"/>
    <w:rsid w:val="00541021"/>
    <w:rsid w:val="00542720"/>
    <w:rsid w:val="00543D76"/>
    <w:rsid w:val="0054482E"/>
    <w:rsid w:val="00544C3C"/>
    <w:rsid w:val="00545774"/>
    <w:rsid w:val="005458DC"/>
    <w:rsid w:val="00547A01"/>
    <w:rsid w:val="00550C64"/>
    <w:rsid w:val="00552104"/>
    <w:rsid w:val="00560AD2"/>
    <w:rsid w:val="00563365"/>
    <w:rsid w:val="00570EC2"/>
    <w:rsid w:val="00582079"/>
    <w:rsid w:val="00584517"/>
    <w:rsid w:val="005922EC"/>
    <w:rsid w:val="005945AF"/>
    <w:rsid w:val="00596411"/>
    <w:rsid w:val="005969BE"/>
    <w:rsid w:val="005A5FC6"/>
    <w:rsid w:val="005B045A"/>
    <w:rsid w:val="005D12AC"/>
    <w:rsid w:val="005E3959"/>
    <w:rsid w:val="005E4B06"/>
    <w:rsid w:val="005F32EA"/>
    <w:rsid w:val="005F4234"/>
    <w:rsid w:val="00601C47"/>
    <w:rsid w:val="00601F9C"/>
    <w:rsid w:val="006046FC"/>
    <w:rsid w:val="006066F2"/>
    <w:rsid w:val="0060684B"/>
    <w:rsid w:val="006221FB"/>
    <w:rsid w:val="00626496"/>
    <w:rsid w:val="00627E43"/>
    <w:rsid w:val="006314CF"/>
    <w:rsid w:val="00631D0B"/>
    <w:rsid w:val="00632B95"/>
    <w:rsid w:val="00637F81"/>
    <w:rsid w:val="00642031"/>
    <w:rsid w:val="00643D1F"/>
    <w:rsid w:val="00643E2F"/>
    <w:rsid w:val="00653956"/>
    <w:rsid w:val="0065464E"/>
    <w:rsid w:val="0065501F"/>
    <w:rsid w:val="00660354"/>
    <w:rsid w:val="00662CE2"/>
    <w:rsid w:val="00665357"/>
    <w:rsid w:val="00673811"/>
    <w:rsid w:val="00673D18"/>
    <w:rsid w:val="006769B1"/>
    <w:rsid w:val="006834DD"/>
    <w:rsid w:val="0068542F"/>
    <w:rsid w:val="00691478"/>
    <w:rsid w:val="00691D45"/>
    <w:rsid w:val="00693165"/>
    <w:rsid w:val="006A534B"/>
    <w:rsid w:val="006A5DA4"/>
    <w:rsid w:val="006B1A69"/>
    <w:rsid w:val="006B2681"/>
    <w:rsid w:val="006B65FD"/>
    <w:rsid w:val="006B76C2"/>
    <w:rsid w:val="006D3C6D"/>
    <w:rsid w:val="006D738E"/>
    <w:rsid w:val="006D77C8"/>
    <w:rsid w:val="006D7889"/>
    <w:rsid w:val="006E0551"/>
    <w:rsid w:val="00701D84"/>
    <w:rsid w:val="00703260"/>
    <w:rsid w:val="007039DB"/>
    <w:rsid w:val="00703D8A"/>
    <w:rsid w:val="0070781C"/>
    <w:rsid w:val="007145C8"/>
    <w:rsid w:val="007210F4"/>
    <w:rsid w:val="00722B50"/>
    <w:rsid w:val="0072617D"/>
    <w:rsid w:val="00727B82"/>
    <w:rsid w:val="00742CEF"/>
    <w:rsid w:val="00747125"/>
    <w:rsid w:val="00747543"/>
    <w:rsid w:val="0074791B"/>
    <w:rsid w:val="00753765"/>
    <w:rsid w:val="00755A27"/>
    <w:rsid w:val="007569C5"/>
    <w:rsid w:val="007610AF"/>
    <w:rsid w:val="00766246"/>
    <w:rsid w:val="00767098"/>
    <w:rsid w:val="00773E1E"/>
    <w:rsid w:val="00781AF2"/>
    <w:rsid w:val="00785BC1"/>
    <w:rsid w:val="00787F82"/>
    <w:rsid w:val="007944EA"/>
    <w:rsid w:val="0079686F"/>
    <w:rsid w:val="00796C21"/>
    <w:rsid w:val="007A077B"/>
    <w:rsid w:val="007A29A9"/>
    <w:rsid w:val="007A486F"/>
    <w:rsid w:val="007B765B"/>
    <w:rsid w:val="007C06C5"/>
    <w:rsid w:val="007C3EA0"/>
    <w:rsid w:val="007C4138"/>
    <w:rsid w:val="007C6836"/>
    <w:rsid w:val="007D5C2F"/>
    <w:rsid w:val="007D776F"/>
    <w:rsid w:val="007E2CC0"/>
    <w:rsid w:val="007E595B"/>
    <w:rsid w:val="007F1D91"/>
    <w:rsid w:val="0080021E"/>
    <w:rsid w:val="00801FE9"/>
    <w:rsid w:val="008114E8"/>
    <w:rsid w:val="008156F0"/>
    <w:rsid w:val="00815B96"/>
    <w:rsid w:val="00824E3E"/>
    <w:rsid w:val="00827589"/>
    <w:rsid w:val="00830872"/>
    <w:rsid w:val="00831775"/>
    <w:rsid w:val="00836735"/>
    <w:rsid w:val="00837C6D"/>
    <w:rsid w:val="00842D69"/>
    <w:rsid w:val="00850727"/>
    <w:rsid w:val="00855298"/>
    <w:rsid w:val="0086180C"/>
    <w:rsid w:val="0087001D"/>
    <w:rsid w:val="00871148"/>
    <w:rsid w:val="00880017"/>
    <w:rsid w:val="00883148"/>
    <w:rsid w:val="0088518F"/>
    <w:rsid w:val="00885DC7"/>
    <w:rsid w:val="008870BD"/>
    <w:rsid w:val="00890213"/>
    <w:rsid w:val="00892519"/>
    <w:rsid w:val="00894E10"/>
    <w:rsid w:val="00895C47"/>
    <w:rsid w:val="008A35E6"/>
    <w:rsid w:val="008C13C8"/>
    <w:rsid w:val="008C282A"/>
    <w:rsid w:val="008D1A25"/>
    <w:rsid w:val="008E361E"/>
    <w:rsid w:val="008F0BB2"/>
    <w:rsid w:val="008F0C2B"/>
    <w:rsid w:val="00900531"/>
    <w:rsid w:val="00900862"/>
    <w:rsid w:val="00901174"/>
    <w:rsid w:val="0090177F"/>
    <w:rsid w:val="00905377"/>
    <w:rsid w:val="00907D71"/>
    <w:rsid w:val="009103CD"/>
    <w:rsid w:val="00915DD3"/>
    <w:rsid w:val="009163D0"/>
    <w:rsid w:val="0092019C"/>
    <w:rsid w:val="009208E7"/>
    <w:rsid w:val="009209A8"/>
    <w:rsid w:val="009244BD"/>
    <w:rsid w:val="009279E6"/>
    <w:rsid w:val="00927D15"/>
    <w:rsid w:val="00941439"/>
    <w:rsid w:val="00943CD8"/>
    <w:rsid w:val="00945D9D"/>
    <w:rsid w:val="00946710"/>
    <w:rsid w:val="00946F73"/>
    <w:rsid w:val="00952348"/>
    <w:rsid w:val="0095266B"/>
    <w:rsid w:val="0095427F"/>
    <w:rsid w:val="009551D9"/>
    <w:rsid w:val="0095687E"/>
    <w:rsid w:val="00962711"/>
    <w:rsid w:val="00963DBC"/>
    <w:rsid w:val="009672BC"/>
    <w:rsid w:val="00967A18"/>
    <w:rsid w:val="00972E26"/>
    <w:rsid w:val="00973D87"/>
    <w:rsid w:val="00991D1E"/>
    <w:rsid w:val="00993704"/>
    <w:rsid w:val="009A1374"/>
    <w:rsid w:val="009A4633"/>
    <w:rsid w:val="009B5629"/>
    <w:rsid w:val="009B6FB6"/>
    <w:rsid w:val="009C44BC"/>
    <w:rsid w:val="009C482F"/>
    <w:rsid w:val="009C516B"/>
    <w:rsid w:val="009C64FB"/>
    <w:rsid w:val="009C7E47"/>
    <w:rsid w:val="009D13A9"/>
    <w:rsid w:val="009D6A5C"/>
    <w:rsid w:val="009E1931"/>
    <w:rsid w:val="009E35D2"/>
    <w:rsid w:val="009E5AE1"/>
    <w:rsid w:val="009E6494"/>
    <w:rsid w:val="009F0780"/>
    <w:rsid w:val="009F177E"/>
    <w:rsid w:val="009F1E74"/>
    <w:rsid w:val="00A00CFC"/>
    <w:rsid w:val="00A010EE"/>
    <w:rsid w:val="00A01397"/>
    <w:rsid w:val="00A0754B"/>
    <w:rsid w:val="00A10E8D"/>
    <w:rsid w:val="00A15A59"/>
    <w:rsid w:val="00A16A42"/>
    <w:rsid w:val="00A207DF"/>
    <w:rsid w:val="00A23CC2"/>
    <w:rsid w:val="00A3694C"/>
    <w:rsid w:val="00A403DE"/>
    <w:rsid w:val="00A4409A"/>
    <w:rsid w:val="00A455D6"/>
    <w:rsid w:val="00A45746"/>
    <w:rsid w:val="00A5048B"/>
    <w:rsid w:val="00A54576"/>
    <w:rsid w:val="00A55B3C"/>
    <w:rsid w:val="00A60A53"/>
    <w:rsid w:val="00A62D15"/>
    <w:rsid w:val="00A64233"/>
    <w:rsid w:val="00A77338"/>
    <w:rsid w:val="00A77C23"/>
    <w:rsid w:val="00A80BEC"/>
    <w:rsid w:val="00A83C70"/>
    <w:rsid w:val="00A83CC9"/>
    <w:rsid w:val="00A84193"/>
    <w:rsid w:val="00A93C47"/>
    <w:rsid w:val="00A95B8D"/>
    <w:rsid w:val="00AA2DD2"/>
    <w:rsid w:val="00AA352E"/>
    <w:rsid w:val="00AC3772"/>
    <w:rsid w:val="00AE23A3"/>
    <w:rsid w:val="00AE2DF6"/>
    <w:rsid w:val="00AE4DA0"/>
    <w:rsid w:val="00AE6138"/>
    <w:rsid w:val="00AF0A20"/>
    <w:rsid w:val="00AF1EDF"/>
    <w:rsid w:val="00AF2249"/>
    <w:rsid w:val="00AF4AC0"/>
    <w:rsid w:val="00B05A53"/>
    <w:rsid w:val="00B06E07"/>
    <w:rsid w:val="00B17FA1"/>
    <w:rsid w:val="00B20DE6"/>
    <w:rsid w:val="00B24E80"/>
    <w:rsid w:val="00B327F4"/>
    <w:rsid w:val="00B40A8B"/>
    <w:rsid w:val="00B4651A"/>
    <w:rsid w:val="00B520A0"/>
    <w:rsid w:val="00B53EC8"/>
    <w:rsid w:val="00B60678"/>
    <w:rsid w:val="00B670D9"/>
    <w:rsid w:val="00B72E2A"/>
    <w:rsid w:val="00B805B8"/>
    <w:rsid w:val="00B8143C"/>
    <w:rsid w:val="00B862C8"/>
    <w:rsid w:val="00B92812"/>
    <w:rsid w:val="00B933F6"/>
    <w:rsid w:val="00B94144"/>
    <w:rsid w:val="00BA10CE"/>
    <w:rsid w:val="00BA3A01"/>
    <w:rsid w:val="00BA7E53"/>
    <w:rsid w:val="00BB0F80"/>
    <w:rsid w:val="00BB22BA"/>
    <w:rsid w:val="00BB5126"/>
    <w:rsid w:val="00BB5D11"/>
    <w:rsid w:val="00BC0AD1"/>
    <w:rsid w:val="00BC1672"/>
    <w:rsid w:val="00BD4C55"/>
    <w:rsid w:val="00BE698C"/>
    <w:rsid w:val="00BE74D4"/>
    <w:rsid w:val="00BF19FF"/>
    <w:rsid w:val="00BF5CFF"/>
    <w:rsid w:val="00C15A7B"/>
    <w:rsid w:val="00C1638F"/>
    <w:rsid w:val="00C16CDF"/>
    <w:rsid w:val="00C23851"/>
    <w:rsid w:val="00C2543D"/>
    <w:rsid w:val="00C2736C"/>
    <w:rsid w:val="00C34DB7"/>
    <w:rsid w:val="00C43FCB"/>
    <w:rsid w:val="00C44CD8"/>
    <w:rsid w:val="00C45A9E"/>
    <w:rsid w:val="00C470BD"/>
    <w:rsid w:val="00C501CC"/>
    <w:rsid w:val="00C53CE8"/>
    <w:rsid w:val="00C54E83"/>
    <w:rsid w:val="00C6008A"/>
    <w:rsid w:val="00C62D13"/>
    <w:rsid w:val="00C656F2"/>
    <w:rsid w:val="00C71A10"/>
    <w:rsid w:val="00C73F3F"/>
    <w:rsid w:val="00C75E2C"/>
    <w:rsid w:val="00C8335B"/>
    <w:rsid w:val="00C83B49"/>
    <w:rsid w:val="00C86731"/>
    <w:rsid w:val="00C87E0B"/>
    <w:rsid w:val="00C92C79"/>
    <w:rsid w:val="00C93F79"/>
    <w:rsid w:val="00CA0A82"/>
    <w:rsid w:val="00CA1100"/>
    <w:rsid w:val="00CA5EF3"/>
    <w:rsid w:val="00CA6787"/>
    <w:rsid w:val="00CB5F47"/>
    <w:rsid w:val="00CC014B"/>
    <w:rsid w:val="00CC0A6D"/>
    <w:rsid w:val="00CC490A"/>
    <w:rsid w:val="00CD3D5D"/>
    <w:rsid w:val="00CD6A07"/>
    <w:rsid w:val="00CD6FC2"/>
    <w:rsid w:val="00CE6A03"/>
    <w:rsid w:val="00CF02B0"/>
    <w:rsid w:val="00CF1745"/>
    <w:rsid w:val="00D0012C"/>
    <w:rsid w:val="00D023B0"/>
    <w:rsid w:val="00D02FD8"/>
    <w:rsid w:val="00D03601"/>
    <w:rsid w:val="00D1123D"/>
    <w:rsid w:val="00D132DA"/>
    <w:rsid w:val="00D226C5"/>
    <w:rsid w:val="00D23CC4"/>
    <w:rsid w:val="00D3691E"/>
    <w:rsid w:val="00D36ACA"/>
    <w:rsid w:val="00D40FA4"/>
    <w:rsid w:val="00D41D69"/>
    <w:rsid w:val="00D4681F"/>
    <w:rsid w:val="00D521C1"/>
    <w:rsid w:val="00D53FED"/>
    <w:rsid w:val="00D54531"/>
    <w:rsid w:val="00D5573D"/>
    <w:rsid w:val="00D813EB"/>
    <w:rsid w:val="00D83131"/>
    <w:rsid w:val="00D971EC"/>
    <w:rsid w:val="00DA1E1B"/>
    <w:rsid w:val="00DA7F52"/>
    <w:rsid w:val="00DB738F"/>
    <w:rsid w:val="00DC0564"/>
    <w:rsid w:val="00DC5288"/>
    <w:rsid w:val="00DC5FCA"/>
    <w:rsid w:val="00DD1093"/>
    <w:rsid w:val="00DD29F9"/>
    <w:rsid w:val="00DE0137"/>
    <w:rsid w:val="00DE0199"/>
    <w:rsid w:val="00DE0337"/>
    <w:rsid w:val="00DE0CD7"/>
    <w:rsid w:val="00DE14F5"/>
    <w:rsid w:val="00DE3F6B"/>
    <w:rsid w:val="00DF68F4"/>
    <w:rsid w:val="00E035B8"/>
    <w:rsid w:val="00E0428B"/>
    <w:rsid w:val="00E11A27"/>
    <w:rsid w:val="00E14441"/>
    <w:rsid w:val="00E148AF"/>
    <w:rsid w:val="00E150A9"/>
    <w:rsid w:val="00E172B8"/>
    <w:rsid w:val="00E20A32"/>
    <w:rsid w:val="00E22905"/>
    <w:rsid w:val="00E23570"/>
    <w:rsid w:val="00E34252"/>
    <w:rsid w:val="00E344E0"/>
    <w:rsid w:val="00E34753"/>
    <w:rsid w:val="00E40C77"/>
    <w:rsid w:val="00E41321"/>
    <w:rsid w:val="00E456CC"/>
    <w:rsid w:val="00E5150D"/>
    <w:rsid w:val="00E567AB"/>
    <w:rsid w:val="00E61FD2"/>
    <w:rsid w:val="00E638D5"/>
    <w:rsid w:val="00E64F68"/>
    <w:rsid w:val="00E732FC"/>
    <w:rsid w:val="00E747AA"/>
    <w:rsid w:val="00E84809"/>
    <w:rsid w:val="00E84E27"/>
    <w:rsid w:val="00E84F8B"/>
    <w:rsid w:val="00E8582B"/>
    <w:rsid w:val="00E86E7B"/>
    <w:rsid w:val="00E904E5"/>
    <w:rsid w:val="00E94F62"/>
    <w:rsid w:val="00E951A8"/>
    <w:rsid w:val="00EA1E39"/>
    <w:rsid w:val="00EA454B"/>
    <w:rsid w:val="00EA6161"/>
    <w:rsid w:val="00EA70D5"/>
    <w:rsid w:val="00EB0712"/>
    <w:rsid w:val="00EB0DA7"/>
    <w:rsid w:val="00EB0EAD"/>
    <w:rsid w:val="00EB1355"/>
    <w:rsid w:val="00EC41B2"/>
    <w:rsid w:val="00EC60C2"/>
    <w:rsid w:val="00ED38CC"/>
    <w:rsid w:val="00EE6541"/>
    <w:rsid w:val="00EF742B"/>
    <w:rsid w:val="00F02B7B"/>
    <w:rsid w:val="00F030A2"/>
    <w:rsid w:val="00F0335D"/>
    <w:rsid w:val="00F07AD9"/>
    <w:rsid w:val="00F125AA"/>
    <w:rsid w:val="00F16BED"/>
    <w:rsid w:val="00F27D46"/>
    <w:rsid w:val="00F32726"/>
    <w:rsid w:val="00F434A4"/>
    <w:rsid w:val="00F46546"/>
    <w:rsid w:val="00F4798B"/>
    <w:rsid w:val="00F47CA4"/>
    <w:rsid w:val="00F502C2"/>
    <w:rsid w:val="00F511FC"/>
    <w:rsid w:val="00F514F9"/>
    <w:rsid w:val="00F546BA"/>
    <w:rsid w:val="00F5601A"/>
    <w:rsid w:val="00F60816"/>
    <w:rsid w:val="00F62B89"/>
    <w:rsid w:val="00F70515"/>
    <w:rsid w:val="00F73299"/>
    <w:rsid w:val="00F824C0"/>
    <w:rsid w:val="00F8409A"/>
    <w:rsid w:val="00F94397"/>
    <w:rsid w:val="00F97EA5"/>
    <w:rsid w:val="00FA2F19"/>
    <w:rsid w:val="00FB33C0"/>
    <w:rsid w:val="00FB7351"/>
    <w:rsid w:val="00FC3473"/>
    <w:rsid w:val="00FC3A01"/>
    <w:rsid w:val="00FC3E1B"/>
    <w:rsid w:val="00FC5B19"/>
    <w:rsid w:val="00FD0647"/>
    <w:rsid w:val="00FD0E11"/>
    <w:rsid w:val="00FD76EE"/>
    <w:rsid w:val="00FE0570"/>
    <w:rsid w:val="00FE481C"/>
    <w:rsid w:val="00FE6D56"/>
    <w:rsid w:val="00FF63C1"/>
    <w:rsid w:val="00FF71E9"/>
    <w:rsid w:val="00FF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0" type="connector" idref="#_x0000_s1325">
          <o:proxy start="" idref="#_x0000_s1270" connectloc="0"/>
          <o:proxy end="" idref="#_x0000_s1268" connectloc="0"/>
        </o:r>
        <o:r id="V:Rule11" type="connector" idref="#_x0000_s1326">
          <o:proxy start="" idref="#_x0000_s1268" connectloc="2"/>
          <o:proxy end="" idref="#_x0000_s1268" connectloc="2"/>
        </o:r>
        <o:r id="V:Rule12" type="connector" idref="#_x0000_s1330">
          <o:proxy start="" idref="#_x0000_s1266" connectloc="2"/>
        </o:r>
        <o:r id="V:Rule13" type="connector" idref="#_x0000_s1319">
          <o:proxy start="" idref="#_x0000_s1267" connectloc="0"/>
        </o:r>
        <o:r id="V:Rule14" type="connector" idref="#_x0000_s1331">
          <o:proxy start="" idref="#_x0000_s1268" connectloc="2"/>
        </o:r>
        <o:r id="V:Rule15" type="connector" idref="#_x0000_s1324">
          <o:proxy start="" idref="#_x0000_s1268" connectloc="2"/>
          <o:proxy end="" idref="#_x0000_s1268" connectloc="2"/>
        </o:r>
        <o:r id="V:Rule16" type="connector" idref="#_x0000_s1320">
          <o:proxy start="" idref="#_x0000_s1267" connectloc="0"/>
          <o:proxy end="" idref="#_x0000_s1263" connectloc="3"/>
        </o:r>
        <o:r id="V:Rule17" type="connector" idref="#_x0000_s1323"/>
        <o:r id="V:Rule18" type="connector" idref="#_x0000_s13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48"/>
  </w:style>
  <w:style w:type="paragraph" w:styleId="10">
    <w:name w:val="heading 1"/>
    <w:basedOn w:val="a"/>
    <w:next w:val="a"/>
    <w:link w:val="11"/>
    <w:uiPriority w:val="9"/>
    <w:qFormat/>
    <w:rsid w:val="00FC5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24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link w:val="12"/>
    <w:uiPriority w:val="99"/>
    <w:rsid w:val="006B76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атья Знак1"/>
    <w:basedOn w:val="a0"/>
    <w:link w:val="a3"/>
    <w:uiPriority w:val="99"/>
    <w:rsid w:val="006B7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B76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76C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6B76C2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6B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6C2"/>
    <w:rPr>
      <w:rFonts w:ascii="Tahoma" w:hAnsi="Tahoma" w:cs="Tahoma"/>
      <w:sz w:val="16"/>
      <w:szCs w:val="16"/>
    </w:rPr>
  </w:style>
  <w:style w:type="paragraph" w:customStyle="1" w:styleId="a8">
    <w:name w:val="Название таблицы"/>
    <w:rsid w:val="006B76C2"/>
    <w:pPr>
      <w:keepNext/>
      <w:suppressAutoHyphens/>
      <w:spacing w:before="240" w:after="60" w:line="240" w:lineRule="auto"/>
      <w:jc w:val="center"/>
    </w:pPr>
    <w:rPr>
      <w:rFonts w:ascii="Arial Black" w:eastAsia="Times New Roman" w:hAnsi="Arial Black" w:cs="Times New Roman"/>
      <w:color w:val="0000FF"/>
      <w:sz w:val="24"/>
      <w:szCs w:val="26"/>
      <w:lang w:eastAsia="ru-RU"/>
    </w:rPr>
  </w:style>
  <w:style w:type="paragraph" w:customStyle="1" w:styleId="13">
    <w:name w:val="Статья Знак1 Знак"/>
    <w:link w:val="14"/>
    <w:rsid w:val="006B76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атья Знак1 Знак Знак"/>
    <w:basedOn w:val="a0"/>
    <w:link w:val="13"/>
    <w:rsid w:val="006B7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6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A2F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A2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FA2F19"/>
    <w:pPr>
      <w:spacing w:before="90" w:after="100" w:line="312" w:lineRule="auto"/>
      <w:jc w:val="both"/>
    </w:pPr>
    <w:rPr>
      <w:rFonts w:ascii="Times New Roman" w:eastAsia="Times New Roman" w:hAnsi="Times New Roman" w:cs="Times New Roman"/>
      <w:spacing w:val="15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FA2F19"/>
    <w:pPr>
      <w:ind w:left="720"/>
      <w:contextualSpacing/>
    </w:pPr>
  </w:style>
  <w:style w:type="paragraph" w:styleId="ab">
    <w:name w:val="Body Text Indent"/>
    <w:basedOn w:val="a"/>
    <w:link w:val="ac"/>
    <w:rsid w:val="008D1A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D1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D1A25"/>
    <w:pPr>
      <w:spacing w:after="0" w:line="240" w:lineRule="auto"/>
    </w:pPr>
  </w:style>
  <w:style w:type="paragraph" w:customStyle="1" w:styleId="210">
    <w:name w:val="Основной текст 21"/>
    <w:basedOn w:val="a"/>
    <w:rsid w:val="004C0C3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usualtext">
    <w:name w:val="usualtext"/>
    <w:basedOn w:val="a"/>
    <w:rsid w:val="009B5629"/>
    <w:pPr>
      <w:spacing w:before="90" w:after="0" w:line="240" w:lineRule="auto"/>
      <w:ind w:left="180" w:right="180" w:firstLine="135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Title"/>
    <w:basedOn w:val="a"/>
    <w:next w:val="af"/>
    <w:link w:val="af0"/>
    <w:qFormat/>
    <w:rsid w:val="009B562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af0">
    <w:name w:val="Название Знак"/>
    <w:basedOn w:val="a0"/>
    <w:link w:val="ae"/>
    <w:rsid w:val="009B5629"/>
    <w:rPr>
      <w:rFonts w:ascii="Arial" w:eastAsia="Lucida Sans Unicode" w:hAnsi="Arial" w:cs="Tahoma"/>
      <w:kern w:val="1"/>
      <w:sz w:val="28"/>
      <w:szCs w:val="28"/>
    </w:rPr>
  </w:style>
  <w:style w:type="paragraph" w:styleId="af">
    <w:name w:val="Subtitle"/>
    <w:basedOn w:val="a"/>
    <w:next w:val="a4"/>
    <w:link w:val="af1"/>
    <w:qFormat/>
    <w:rsid w:val="009B5629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f1">
    <w:name w:val="Подзаголовок Знак"/>
    <w:basedOn w:val="a0"/>
    <w:link w:val="af"/>
    <w:rsid w:val="009B5629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3">
    <w:name w:val="Body Text Indent 3"/>
    <w:basedOn w:val="a"/>
    <w:link w:val="30"/>
    <w:rsid w:val="009B56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562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1A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uiPriority w:val="99"/>
    <w:rsid w:val="001C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1C12F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C12FE"/>
    <w:rPr>
      <w:rFonts w:cs="Times New Roman"/>
    </w:rPr>
  </w:style>
  <w:style w:type="paragraph" w:customStyle="1" w:styleId="p2">
    <w:name w:val="p2"/>
    <w:basedOn w:val="a"/>
    <w:uiPriority w:val="99"/>
    <w:rsid w:val="001C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972E26"/>
    <w:pPr>
      <w:ind w:left="720"/>
    </w:pPr>
    <w:rPr>
      <w:rFonts w:ascii="Calibri" w:eastAsia="Times New Roman" w:hAnsi="Calibri" w:cs="Times New Roman"/>
    </w:rPr>
  </w:style>
  <w:style w:type="paragraph" w:styleId="af3">
    <w:name w:val="caption"/>
    <w:basedOn w:val="a"/>
    <w:next w:val="a"/>
    <w:uiPriority w:val="35"/>
    <w:unhideWhenUsed/>
    <w:qFormat/>
    <w:rsid w:val="00B520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lock Text"/>
    <w:basedOn w:val="a"/>
    <w:semiHidden/>
    <w:unhideWhenUsed/>
    <w:rsid w:val="00424B68"/>
    <w:pPr>
      <w:spacing w:after="0" w:line="288" w:lineRule="auto"/>
      <w:ind w:left="-900" w:right="175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060AD0"/>
    <w:rPr>
      <w:strike w:val="0"/>
      <w:dstrike w:val="0"/>
      <w:color w:val="763202"/>
      <w:u w:val="none"/>
      <w:effect w:val="none"/>
    </w:rPr>
  </w:style>
  <w:style w:type="character" w:customStyle="1" w:styleId="FontStyle40">
    <w:name w:val="Font Style40"/>
    <w:basedOn w:val="a0"/>
    <w:rsid w:val="001F239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91D45"/>
    <w:pPr>
      <w:widowControl w:val="0"/>
      <w:autoSpaceDE w:val="0"/>
      <w:autoSpaceDN w:val="0"/>
      <w:adjustRightInd w:val="0"/>
      <w:spacing w:after="0" w:line="523" w:lineRule="exact"/>
      <w:ind w:firstLine="744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rsid w:val="00691D4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90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0177F"/>
  </w:style>
  <w:style w:type="paragraph" w:styleId="af8">
    <w:name w:val="footer"/>
    <w:basedOn w:val="a"/>
    <w:link w:val="af9"/>
    <w:uiPriority w:val="99"/>
    <w:unhideWhenUsed/>
    <w:rsid w:val="0090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0177F"/>
  </w:style>
  <w:style w:type="character" w:customStyle="1" w:styleId="20">
    <w:name w:val="Заголовок 2 Знак"/>
    <w:basedOn w:val="a0"/>
    <w:link w:val="2"/>
    <w:rsid w:val="00362490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514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514F9"/>
  </w:style>
  <w:style w:type="character" w:customStyle="1" w:styleId="c3">
    <w:name w:val="c3"/>
    <w:basedOn w:val="a0"/>
    <w:rsid w:val="00D23CC4"/>
  </w:style>
  <w:style w:type="paragraph" w:customStyle="1" w:styleId="Default">
    <w:name w:val="Default"/>
    <w:rsid w:val="00137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а_Текст"/>
    <w:rsid w:val="00137211"/>
    <w:pPr>
      <w:suppressAutoHyphens/>
      <w:spacing w:before="60" w:after="60"/>
      <w:ind w:firstLine="567"/>
    </w:pPr>
    <w:rPr>
      <w:rFonts w:ascii="Times New Roman" w:eastAsia="SimSun" w:hAnsi="Times New Roman" w:cs="Times New Roman"/>
      <w:szCs w:val="24"/>
      <w:lang w:eastAsia="ru-RU"/>
    </w:rPr>
  </w:style>
  <w:style w:type="character" w:styleId="afb">
    <w:name w:val="Strong"/>
    <w:uiPriority w:val="22"/>
    <w:qFormat/>
    <w:rsid w:val="004447F4"/>
    <w:rPr>
      <w:b/>
      <w:bCs/>
    </w:rPr>
  </w:style>
  <w:style w:type="paragraph" w:customStyle="1" w:styleId="ConsPlusNormal">
    <w:name w:val="ConsPlusNormal"/>
    <w:uiPriority w:val="99"/>
    <w:rsid w:val="00A01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C5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toc 4"/>
    <w:basedOn w:val="a"/>
    <w:next w:val="a"/>
    <w:autoRedefine/>
    <w:semiHidden/>
    <w:rsid w:val="00E41321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Абзац списка2"/>
    <w:basedOn w:val="a"/>
    <w:rsid w:val="0016771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F26522-9791-4148-B611-21BE9BA9E4A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D392614-1502-4203-BBF5-5DDD54EE4114}">
      <dgm:prSet phldrT="[Текст]" custT="1"/>
      <dgm:spPr/>
      <dgm:t>
        <a:bodyPr/>
        <a:lstStyle/>
        <a:p>
          <a:pPr algn="l"/>
          <a:r>
            <a:rPr lang="ru-RU" sz="1200"/>
            <a:t>планирование</a:t>
          </a:r>
        </a:p>
      </dgm:t>
    </dgm:pt>
    <dgm:pt modelId="{0B57A829-7344-4BD7-B6A0-478073D2CCB5}" type="parTrans" cxnId="{05296B74-0FA3-4172-B674-018864CF224C}">
      <dgm:prSet/>
      <dgm:spPr/>
      <dgm:t>
        <a:bodyPr/>
        <a:lstStyle/>
        <a:p>
          <a:pPr algn="ctr"/>
          <a:endParaRPr lang="ru-RU"/>
        </a:p>
      </dgm:t>
    </dgm:pt>
    <dgm:pt modelId="{9B038E9C-DC93-4273-9BF1-4EA5E7E8A28F}" type="sibTrans" cxnId="{05296B74-0FA3-4172-B674-018864CF224C}">
      <dgm:prSet/>
      <dgm:spPr/>
      <dgm:t>
        <a:bodyPr/>
        <a:lstStyle/>
        <a:p>
          <a:pPr algn="ctr"/>
          <a:endParaRPr lang="ru-RU"/>
        </a:p>
      </dgm:t>
    </dgm:pt>
    <dgm:pt modelId="{58706827-95D7-4D9F-BCB6-697EF163B80B}">
      <dgm:prSet phldrT="[Текст]" custT="1"/>
      <dgm:spPr/>
      <dgm:t>
        <a:bodyPr/>
        <a:lstStyle/>
        <a:p>
          <a:pPr algn="l"/>
          <a:r>
            <a:rPr lang="ru-RU" sz="1200"/>
            <a:t>контроль</a:t>
          </a:r>
        </a:p>
      </dgm:t>
    </dgm:pt>
    <dgm:pt modelId="{35A1DCE7-30F3-493B-9238-ED6A5DDC1AC3}" type="parTrans" cxnId="{2BC041B8-A45C-4C9A-925B-86A5F1163DE7}">
      <dgm:prSet/>
      <dgm:spPr/>
      <dgm:t>
        <a:bodyPr/>
        <a:lstStyle/>
        <a:p>
          <a:pPr algn="ctr"/>
          <a:endParaRPr lang="ru-RU"/>
        </a:p>
      </dgm:t>
    </dgm:pt>
    <dgm:pt modelId="{5BA16DE1-FBAC-49BC-95CF-FFE63D09E7F3}" type="sibTrans" cxnId="{2BC041B8-A45C-4C9A-925B-86A5F1163DE7}">
      <dgm:prSet/>
      <dgm:spPr/>
      <dgm:t>
        <a:bodyPr/>
        <a:lstStyle/>
        <a:p>
          <a:pPr algn="ctr"/>
          <a:endParaRPr lang="ru-RU"/>
        </a:p>
      </dgm:t>
    </dgm:pt>
    <dgm:pt modelId="{56592095-68D7-4E85-8CA0-1BAA8A40F877}">
      <dgm:prSet phldrT="[Текст]" custT="1"/>
      <dgm:spPr/>
      <dgm:t>
        <a:bodyPr/>
        <a:lstStyle/>
        <a:p>
          <a:pPr algn="ctr"/>
          <a:endParaRPr lang="ru-RU" sz="500"/>
        </a:p>
        <a:p>
          <a:pPr algn="l"/>
          <a:r>
            <a:rPr lang="ru-RU" sz="1200"/>
            <a:t>анализ</a:t>
          </a:r>
        </a:p>
        <a:p>
          <a:pPr algn="ctr"/>
          <a:endParaRPr lang="ru-RU" sz="500"/>
        </a:p>
      </dgm:t>
    </dgm:pt>
    <dgm:pt modelId="{8FDC9021-E3C1-4776-B69D-1B8BC0EC6D14}" type="parTrans" cxnId="{567B6DF9-C7D9-4571-BF56-710CC75EE1AC}">
      <dgm:prSet/>
      <dgm:spPr/>
      <dgm:t>
        <a:bodyPr/>
        <a:lstStyle/>
        <a:p>
          <a:pPr algn="ctr"/>
          <a:endParaRPr lang="ru-RU"/>
        </a:p>
      </dgm:t>
    </dgm:pt>
    <dgm:pt modelId="{D28CF868-EEAB-4C4B-AB11-E88E0E7E6739}" type="sibTrans" cxnId="{567B6DF9-C7D9-4571-BF56-710CC75EE1AC}">
      <dgm:prSet/>
      <dgm:spPr/>
      <dgm:t>
        <a:bodyPr/>
        <a:lstStyle/>
        <a:p>
          <a:pPr algn="ctr"/>
          <a:endParaRPr lang="ru-RU"/>
        </a:p>
      </dgm:t>
    </dgm:pt>
    <dgm:pt modelId="{7C882507-853B-433A-86FF-79E8EE5C3C61}" type="pres">
      <dgm:prSet presAssocID="{CBF26522-9791-4148-B611-21BE9BA9E4A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C311AAC-C853-4847-807A-FD416CA2A54F}" type="pres">
      <dgm:prSet presAssocID="{5D392614-1502-4203-BBF5-5DDD54EE4114}" presName="parentLin" presStyleCnt="0"/>
      <dgm:spPr/>
    </dgm:pt>
    <dgm:pt modelId="{99FE95A8-F573-42A8-8276-7ADBEA1C33DD}" type="pres">
      <dgm:prSet presAssocID="{5D392614-1502-4203-BBF5-5DDD54EE4114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75E64282-17E7-440A-A88A-A8F406289381}" type="pres">
      <dgm:prSet presAssocID="{5D392614-1502-4203-BBF5-5DDD54EE4114}" presName="parentText" presStyleLbl="node1" presStyleIdx="0" presStyleCnt="3" custScaleX="71188" custScaleY="13567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157044-ECFA-4B79-8999-20BE7EE7D656}" type="pres">
      <dgm:prSet presAssocID="{5D392614-1502-4203-BBF5-5DDD54EE4114}" presName="negativeSpace" presStyleCnt="0"/>
      <dgm:spPr/>
    </dgm:pt>
    <dgm:pt modelId="{86D1C1F3-B592-4DE4-BE43-F2005E8A94AA}" type="pres">
      <dgm:prSet presAssocID="{5D392614-1502-4203-BBF5-5DDD54EE4114}" presName="childText" presStyleLbl="conFgAcc1" presStyleIdx="0" presStyleCnt="3" custScaleY="167188">
        <dgm:presLayoutVars>
          <dgm:bulletEnabled val="1"/>
        </dgm:presLayoutVars>
      </dgm:prSet>
      <dgm:spPr/>
    </dgm:pt>
    <dgm:pt modelId="{C3CC7C91-56A7-4BD3-8B40-DA407D328EB4}" type="pres">
      <dgm:prSet presAssocID="{9B038E9C-DC93-4273-9BF1-4EA5E7E8A28F}" presName="spaceBetweenRectangles" presStyleCnt="0"/>
      <dgm:spPr/>
    </dgm:pt>
    <dgm:pt modelId="{85E7249C-5BC6-4D27-9101-3EAD03AD2027}" type="pres">
      <dgm:prSet presAssocID="{58706827-95D7-4D9F-BCB6-697EF163B80B}" presName="parentLin" presStyleCnt="0"/>
      <dgm:spPr/>
    </dgm:pt>
    <dgm:pt modelId="{EAD8B49D-6410-4E6A-BDA4-860D014F8DE2}" type="pres">
      <dgm:prSet presAssocID="{58706827-95D7-4D9F-BCB6-697EF163B80B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D4376475-927F-49F2-918C-BA670D58247A}" type="pres">
      <dgm:prSet presAssocID="{58706827-95D7-4D9F-BCB6-697EF163B80B}" presName="parentText" presStyleLbl="node1" presStyleIdx="1" presStyleCnt="3" custAng="0" custScaleX="57386" custScaleY="107322" custLinFactNeighborX="6067" custLinFactNeighborY="2690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70E32A-6569-4908-800A-604CFC3AACC8}" type="pres">
      <dgm:prSet presAssocID="{58706827-95D7-4D9F-BCB6-697EF163B80B}" presName="negativeSpace" presStyleCnt="0"/>
      <dgm:spPr/>
    </dgm:pt>
    <dgm:pt modelId="{CD7F66B8-521D-4499-A44F-3ACC60B50EED}" type="pres">
      <dgm:prSet presAssocID="{58706827-95D7-4D9F-BCB6-697EF163B80B}" presName="childText" presStyleLbl="conFgAcc1" presStyleIdx="1" presStyleCnt="3" custScaleY="192513" custLinFactNeighborY="62716">
        <dgm:presLayoutVars>
          <dgm:bulletEnabled val="1"/>
        </dgm:presLayoutVars>
      </dgm:prSet>
      <dgm:spPr/>
    </dgm:pt>
    <dgm:pt modelId="{0FBCE725-50E7-4CC8-9777-602AC1171C35}" type="pres">
      <dgm:prSet presAssocID="{5BA16DE1-FBAC-49BC-95CF-FFE63D09E7F3}" presName="spaceBetweenRectangles" presStyleCnt="0"/>
      <dgm:spPr/>
    </dgm:pt>
    <dgm:pt modelId="{A0F33256-B122-4D87-9D2A-C006E6DD2ABB}" type="pres">
      <dgm:prSet presAssocID="{56592095-68D7-4E85-8CA0-1BAA8A40F877}" presName="parentLin" presStyleCnt="0"/>
      <dgm:spPr/>
    </dgm:pt>
    <dgm:pt modelId="{58C8B1FA-D963-423A-9A30-48EA1B93C82C}" type="pres">
      <dgm:prSet presAssocID="{56592095-68D7-4E85-8CA0-1BAA8A40F877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F1FBCE21-9E25-45A6-A7FB-DA6E0ADE165B}" type="pres">
      <dgm:prSet presAssocID="{56592095-68D7-4E85-8CA0-1BAA8A40F877}" presName="parentText" presStyleLbl="node1" presStyleIdx="2" presStyleCnt="3" custFlipVert="0" custScaleX="56534" custScaleY="165631" custLinFactNeighborY="6094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8E0AD3-FC57-4BC3-A95D-C0D32770E783}" type="pres">
      <dgm:prSet presAssocID="{56592095-68D7-4E85-8CA0-1BAA8A40F877}" presName="negativeSpace" presStyleCnt="0"/>
      <dgm:spPr/>
    </dgm:pt>
    <dgm:pt modelId="{26E46A38-8D89-476A-A004-E3C7B579C00E}" type="pres">
      <dgm:prSet presAssocID="{56592095-68D7-4E85-8CA0-1BAA8A40F877}" presName="childText" presStyleLbl="conFgAcc1" presStyleIdx="2" presStyleCnt="3" custScaleY="170679">
        <dgm:presLayoutVars>
          <dgm:bulletEnabled val="1"/>
        </dgm:presLayoutVars>
      </dgm:prSet>
      <dgm:spPr/>
    </dgm:pt>
  </dgm:ptLst>
  <dgm:cxnLst>
    <dgm:cxn modelId="{3286C7AA-5DB4-4D83-AB34-A02B8B4ACE66}" type="presOf" srcId="{5D392614-1502-4203-BBF5-5DDD54EE4114}" destId="{75E64282-17E7-440A-A88A-A8F406289381}" srcOrd="1" destOrd="0" presId="urn:microsoft.com/office/officeart/2005/8/layout/list1"/>
    <dgm:cxn modelId="{4C0CD559-6B10-40F1-B8F6-34C34CDE92A9}" type="presOf" srcId="{5D392614-1502-4203-BBF5-5DDD54EE4114}" destId="{99FE95A8-F573-42A8-8276-7ADBEA1C33DD}" srcOrd="0" destOrd="0" presId="urn:microsoft.com/office/officeart/2005/8/layout/list1"/>
    <dgm:cxn modelId="{A312C2B1-C79B-4753-9F4C-7576FCBAFCAE}" type="presOf" srcId="{CBF26522-9791-4148-B611-21BE9BA9E4A8}" destId="{7C882507-853B-433A-86FF-79E8EE5C3C61}" srcOrd="0" destOrd="0" presId="urn:microsoft.com/office/officeart/2005/8/layout/list1"/>
    <dgm:cxn modelId="{567B6DF9-C7D9-4571-BF56-710CC75EE1AC}" srcId="{CBF26522-9791-4148-B611-21BE9BA9E4A8}" destId="{56592095-68D7-4E85-8CA0-1BAA8A40F877}" srcOrd="2" destOrd="0" parTransId="{8FDC9021-E3C1-4776-B69D-1B8BC0EC6D14}" sibTransId="{D28CF868-EEAB-4C4B-AB11-E88E0E7E6739}"/>
    <dgm:cxn modelId="{F8B32BE0-0420-4D13-BF19-5917347D46AB}" type="presOf" srcId="{58706827-95D7-4D9F-BCB6-697EF163B80B}" destId="{EAD8B49D-6410-4E6A-BDA4-860D014F8DE2}" srcOrd="0" destOrd="0" presId="urn:microsoft.com/office/officeart/2005/8/layout/list1"/>
    <dgm:cxn modelId="{2BC041B8-A45C-4C9A-925B-86A5F1163DE7}" srcId="{CBF26522-9791-4148-B611-21BE9BA9E4A8}" destId="{58706827-95D7-4D9F-BCB6-697EF163B80B}" srcOrd="1" destOrd="0" parTransId="{35A1DCE7-30F3-493B-9238-ED6A5DDC1AC3}" sibTransId="{5BA16DE1-FBAC-49BC-95CF-FFE63D09E7F3}"/>
    <dgm:cxn modelId="{B8A067B5-B2CD-45D6-9DCE-A5CEE5E2138D}" type="presOf" srcId="{56592095-68D7-4E85-8CA0-1BAA8A40F877}" destId="{F1FBCE21-9E25-45A6-A7FB-DA6E0ADE165B}" srcOrd="1" destOrd="0" presId="urn:microsoft.com/office/officeart/2005/8/layout/list1"/>
    <dgm:cxn modelId="{05296B74-0FA3-4172-B674-018864CF224C}" srcId="{CBF26522-9791-4148-B611-21BE9BA9E4A8}" destId="{5D392614-1502-4203-BBF5-5DDD54EE4114}" srcOrd="0" destOrd="0" parTransId="{0B57A829-7344-4BD7-B6A0-478073D2CCB5}" sibTransId="{9B038E9C-DC93-4273-9BF1-4EA5E7E8A28F}"/>
    <dgm:cxn modelId="{8FD0CA93-08D0-4A5E-AB05-F216C9F39CE0}" type="presOf" srcId="{58706827-95D7-4D9F-BCB6-697EF163B80B}" destId="{D4376475-927F-49F2-918C-BA670D58247A}" srcOrd="1" destOrd="0" presId="urn:microsoft.com/office/officeart/2005/8/layout/list1"/>
    <dgm:cxn modelId="{25F54E79-29DC-4F91-A5FA-1EC5A1C22DDD}" type="presOf" srcId="{56592095-68D7-4E85-8CA0-1BAA8A40F877}" destId="{58C8B1FA-D963-423A-9A30-48EA1B93C82C}" srcOrd="0" destOrd="0" presId="urn:microsoft.com/office/officeart/2005/8/layout/list1"/>
    <dgm:cxn modelId="{9CCD010E-A7A3-46D5-BEB3-49BE08D90E8D}" type="presParOf" srcId="{7C882507-853B-433A-86FF-79E8EE5C3C61}" destId="{8C311AAC-C853-4847-807A-FD416CA2A54F}" srcOrd="0" destOrd="0" presId="urn:microsoft.com/office/officeart/2005/8/layout/list1"/>
    <dgm:cxn modelId="{3CDF8A5E-4E88-4C04-9093-968E658726AF}" type="presParOf" srcId="{8C311AAC-C853-4847-807A-FD416CA2A54F}" destId="{99FE95A8-F573-42A8-8276-7ADBEA1C33DD}" srcOrd="0" destOrd="0" presId="urn:microsoft.com/office/officeart/2005/8/layout/list1"/>
    <dgm:cxn modelId="{A66DBCBA-195D-4C25-8FE9-D81C56642B5D}" type="presParOf" srcId="{8C311AAC-C853-4847-807A-FD416CA2A54F}" destId="{75E64282-17E7-440A-A88A-A8F406289381}" srcOrd="1" destOrd="0" presId="urn:microsoft.com/office/officeart/2005/8/layout/list1"/>
    <dgm:cxn modelId="{3EBC49F1-293A-4951-8BDE-13F3DE8A4DC0}" type="presParOf" srcId="{7C882507-853B-433A-86FF-79E8EE5C3C61}" destId="{53157044-ECFA-4B79-8999-20BE7EE7D656}" srcOrd="1" destOrd="0" presId="urn:microsoft.com/office/officeart/2005/8/layout/list1"/>
    <dgm:cxn modelId="{0207D7CE-0696-41DD-9672-39D913FC4392}" type="presParOf" srcId="{7C882507-853B-433A-86FF-79E8EE5C3C61}" destId="{86D1C1F3-B592-4DE4-BE43-F2005E8A94AA}" srcOrd="2" destOrd="0" presId="urn:microsoft.com/office/officeart/2005/8/layout/list1"/>
    <dgm:cxn modelId="{A8B3EBC1-990C-4C28-8E5E-85F9914232EA}" type="presParOf" srcId="{7C882507-853B-433A-86FF-79E8EE5C3C61}" destId="{C3CC7C91-56A7-4BD3-8B40-DA407D328EB4}" srcOrd="3" destOrd="0" presId="urn:microsoft.com/office/officeart/2005/8/layout/list1"/>
    <dgm:cxn modelId="{A9F6E43B-2A4B-4EC6-9022-A6506A047514}" type="presParOf" srcId="{7C882507-853B-433A-86FF-79E8EE5C3C61}" destId="{85E7249C-5BC6-4D27-9101-3EAD03AD2027}" srcOrd="4" destOrd="0" presId="urn:microsoft.com/office/officeart/2005/8/layout/list1"/>
    <dgm:cxn modelId="{4251FD58-718E-47D2-A10F-676A9163D0AA}" type="presParOf" srcId="{85E7249C-5BC6-4D27-9101-3EAD03AD2027}" destId="{EAD8B49D-6410-4E6A-BDA4-860D014F8DE2}" srcOrd="0" destOrd="0" presId="urn:microsoft.com/office/officeart/2005/8/layout/list1"/>
    <dgm:cxn modelId="{E43128AE-9AEB-4691-9BD6-CDD873E94825}" type="presParOf" srcId="{85E7249C-5BC6-4D27-9101-3EAD03AD2027}" destId="{D4376475-927F-49F2-918C-BA670D58247A}" srcOrd="1" destOrd="0" presId="urn:microsoft.com/office/officeart/2005/8/layout/list1"/>
    <dgm:cxn modelId="{BEF747CF-692D-4E9A-9512-93CF2DB8F16F}" type="presParOf" srcId="{7C882507-853B-433A-86FF-79E8EE5C3C61}" destId="{3070E32A-6569-4908-800A-604CFC3AACC8}" srcOrd="5" destOrd="0" presId="urn:microsoft.com/office/officeart/2005/8/layout/list1"/>
    <dgm:cxn modelId="{73F5B28B-FD52-4374-A0F6-321C449FE291}" type="presParOf" srcId="{7C882507-853B-433A-86FF-79E8EE5C3C61}" destId="{CD7F66B8-521D-4499-A44F-3ACC60B50EED}" srcOrd="6" destOrd="0" presId="urn:microsoft.com/office/officeart/2005/8/layout/list1"/>
    <dgm:cxn modelId="{6A865A0A-FD8B-4B70-A452-4A95F5001042}" type="presParOf" srcId="{7C882507-853B-433A-86FF-79E8EE5C3C61}" destId="{0FBCE725-50E7-4CC8-9777-602AC1171C35}" srcOrd="7" destOrd="0" presId="urn:microsoft.com/office/officeart/2005/8/layout/list1"/>
    <dgm:cxn modelId="{8BDB5F5B-4BCC-4C96-9DC5-2C5411E916DD}" type="presParOf" srcId="{7C882507-853B-433A-86FF-79E8EE5C3C61}" destId="{A0F33256-B122-4D87-9D2A-C006E6DD2ABB}" srcOrd="8" destOrd="0" presId="urn:microsoft.com/office/officeart/2005/8/layout/list1"/>
    <dgm:cxn modelId="{B0B0CEAF-A598-4D56-993A-B50012EE82F8}" type="presParOf" srcId="{A0F33256-B122-4D87-9D2A-C006E6DD2ABB}" destId="{58C8B1FA-D963-423A-9A30-48EA1B93C82C}" srcOrd="0" destOrd="0" presId="urn:microsoft.com/office/officeart/2005/8/layout/list1"/>
    <dgm:cxn modelId="{55B5AFCD-EBF3-423F-8C27-DA024DDA6800}" type="presParOf" srcId="{A0F33256-B122-4D87-9D2A-C006E6DD2ABB}" destId="{F1FBCE21-9E25-45A6-A7FB-DA6E0ADE165B}" srcOrd="1" destOrd="0" presId="urn:microsoft.com/office/officeart/2005/8/layout/list1"/>
    <dgm:cxn modelId="{F757519C-DCF4-4EB2-ACE1-118A0B04EF8C}" type="presParOf" srcId="{7C882507-853B-433A-86FF-79E8EE5C3C61}" destId="{FA8E0AD3-FC57-4BC3-A95D-C0D32770E783}" srcOrd="9" destOrd="0" presId="urn:microsoft.com/office/officeart/2005/8/layout/list1"/>
    <dgm:cxn modelId="{C3F8AD64-E415-4C35-878A-7EAC32FA4EAE}" type="presParOf" srcId="{7C882507-853B-433A-86FF-79E8EE5C3C61}" destId="{26E46A38-8D89-476A-A004-E3C7B579C00E}" srcOrd="10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0F40B-1B20-4213-B6C1-BA0EBE1E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6628</TotalTime>
  <Pages>1</Pages>
  <Words>14363</Words>
  <Characters>81875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Тренер</cp:lastModifiedBy>
  <cp:revision>130</cp:revision>
  <cp:lastPrinted>2018-09-12T07:02:00Z</cp:lastPrinted>
  <dcterms:created xsi:type="dcterms:W3CDTF">2013-08-05T06:11:00Z</dcterms:created>
  <dcterms:modified xsi:type="dcterms:W3CDTF">2018-10-02T13:41:00Z</dcterms:modified>
</cp:coreProperties>
</file>